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8980F" w14:textId="77777777" w:rsidR="00C23E8D" w:rsidRDefault="00000000">
      <w:pPr>
        <w:pStyle w:val="Heading5"/>
        <w:jc w:val="center"/>
        <w:rPr>
          <w:rFonts w:ascii="Cambria" w:eastAsia="Cambria" w:hAnsi="Cambria" w:cs="Cambria"/>
          <w:i w:val="0"/>
          <w:sz w:val="36"/>
          <w:szCs w:val="36"/>
        </w:rPr>
      </w:pPr>
      <w:r>
        <w:rPr>
          <w:rFonts w:ascii="Cambria" w:eastAsia="Cambria" w:hAnsi="Cambria" w:cs="Cambria"/>
          <w:i w:val="0"/>
          <w:sz w:val="36"/>
          <w:szCs w:val="36"/>
          <w:u w:val="single"/>
        </w:rPr>
        <w:t>PRACTICAL: 05</w:t>
      </w:r>
    </w:p>
    <w:p w14:paraId="377E5A5B" w14:textId="77777777" w:rsidR="00C23E8D" w:rsidRDefault="00000000">
      <w:pPr>
        <w:pStyle w:val="Heading5"/>
        <w:rPr>
          <w:i w:val="0"/>
          <w:sz w:val="32"/>
          <w:szCs w:val="32"/>
        </w:rPr>
      </w:pPr>
      <w:r>
        <w:rPr>
          <w:i w:val="0"/>
          <w:sz w:val="32"/>
          <w:szCs w:val="32"/>
        </w:rPr>
        <w:t>AIM :- Introduction of router and perform static routing</w:t>
      </w:r>
    </w:p>
    <w:p w14:paraId="055D25E9" w14:textId="77777777" w:rsidR="00C23E8D" w:rsidRDefault="00000000">
      <w:pPr>
        <w:spacing w:before="280" w:after="280"/>
        <w:rPr>
          <w:sz w:val="28"/>
          <w:szCs w:val="28"/>
        </w:rPr>
      </w:pPr>
      <w:r>
        <w:rPr>
          <w:b/>
          <w:sz w:val="28"/>
          <w:szCs w:val="28"/>
        </w:rPr>
        <w:t>Overview of Router</w:t>
      </w:r>
    </w:p>
    <w:p w14:paraId="61840EBE" w14:textId="77777777" w:rsidR="00C23E8D" w:rsidRDefault="00000000">
      <w:pPr>
        <w:pBdr>
          <w:top w:val="nil"/>
          <w:left w:val="nil"/>
          <w:bottom w:val="nil"/>
          <w:right w:val="nil"/>
          <w:between w:val="nil"/>
        </w:pBdr>
        <w:spacing w:before="280" w:after="280" w:line="360" w:lineRule="auto"/>
        <w:ind w:left="720" w:firstLine="720"/>
        <w:jc w:val="both"/>
        <w:rPr>
          <w:color w:val="000000"/>
        </w:rPr>
      </w:pPr>
      <w:r>
        <w:rPr>
          <w:color w:val="000000"/>
        </w:rPr>
        <w:t>A router is a device that forwards </w:t>
      </w:r>
      <w:hyperlink r:id="rId7">
        <w:r>
          <w:rPr>
            <w:color w:val="000000"/>
          </w:rPr>
          <w:t>data packets</w:t>
        </w:r>
      </w:hyperlink>
      <w:r>
        <w:rPr>
          <w:color w:val="000000"/>
        </w:rPr>
        <w:t> between </w:t>
      </w:r>
      <w:hyperlink r:id="rId8">
        <w:r>
          <w:rPr>
            <w:color w:val="000000"/>
          </w:rPr>
          <w:t>computer networks</w:t>
        </w:r>
      </w:hyperlink>
      <w:r>
        <w:rPr>
          <w:color w:val="000000"/>
        </w:rPr>
        <w:t>, creating an overlay </w:t>
      </w:r>
      <w:hyperlink r:id="rId9">
        <w:r>
          <w:rPr>
            <w:color w:val="000000"/>
          </w:rPr>
          <w:t>internetwork</w:t>
        </w:r>
      </w:hyperlink>
      <w:r>
        <w:rPr>
          <w:color w:val="000000"/>
        </w:rPr>
        <w:t>. A router is connected to two or more data lines from different networks. When a data packet comes in one of the lines, the router reads the address information in the packet to determine its ultimate destination. Then, using information in its </w:t>
      </w:r>
      <w:hyperlink r:id="rId10">
        <w:r>
          <w:rPr>
            <w:color w:val="000000"/>
          </w:rPr>
          <w:t>routing table</w:t>
        </w:r>
      </w:hyperlink>
      <w:r>
        <w:rPr>
          <w:color w:val="000000"/>
        </w:rPr>
        <w:t> or </w:t>
      </w:r>
      <w:hyperlink r:id="rId11">
        <w:r>
          <w:rPr>
            <w:color w:val="000000"/>
          </w:rPr>
          <w:t>routing policy</w:t>
        </w:r>
      </w:hyperlink>
      <w:r>
        <w:rPr>
          <w:color w:val="000000"/>
        </w:rPr>
        <w:t>, it directs the packet to the next network on its journey. Routers perform the "traffic directing" functions on the </w:t>
      </w:r>
      <w:hyperlink r:id="rId12">
        <w:r>
          <w:rPr>
            <w:color w:val="000000"/>
          </w:rPr>
          <w:t>Internet</w:t>
        </w:r>
      </w:hyperlink>
      <w:r>
        <w:rPr>
          <w:color w:val="000000"/>
        </w:rPr>
        <w:t>. A data packet is typically forwarded from one router to another through the networks that constitute the internetwork until it reaches its destination node.</w:t>
      </w:r>
    </w:p>
    <w:p w14:paraId="22368A95" w14:textId="77777777" w:rsidR="00C23E8D" w:rsidRDefault="00000000">
      <w:pPr>
        <w:widowControl w:val="0"/>
        <w:spacing w:before="56"/>
        <w:ind w:left="101"/>
        <w:rPr>
          <w:sz w:val="28"/>
          <w:szCs w:val="28"/>
        </w:rPr>
      </w:pPr>
      <w:r>
        <w:rPr>
          <w:sz w:val="28"/>
          <w:szCs w:val="28"/>
        </w:rPr>
        <w:t>How The Router Works?</w:t>
      </w:r>
    </w:p>
    <w:p w14:paraId="216F3DC3" w14:textId="77777777" w:rsidR="00C23E8D" w:rsidRDefault="00C23E8D">
      <w:pPr>
        <w:widowControl w:val="0"/>
        <w:spacing w:before="7"/>
        <w:rPr>
          <w:sz w:val="17"/>
          <w:szCs w:val="17"/>
        </w:rPr>
      </w:pPr>
    </w:p>
    <w:p w14:paraId="43A12E31" w14:textId="77777777" w:rsidR="00C23E8D" w:rsidRDefault="00000000">
      <w:pPr>
        <w:widowControl w:val="0"/>
        <w:spacing w:after="120" w:line="360" w:lineRule="auto"/>
        <w:ind w:left="720" w:right="136" w:firstLine="619"/>
        <w:jc w:val="both"/>
      </w:pPr>
      <w:r>
        <w:t>Routers are basically designed to show a destination path to the message sent by the user. It will identify the IP address of the destination and ask for the shortest path to send the packet as early as possible. Here shortest path means, the path through which the packet reaches at the destination at the maximum speed.</w:t>
      </w:r>
    </w:p>
    <w:p w14:paraId="1975EB2A" w14:textId="77777777" w:rsidR="00C23E8D" w:rsidRDefault="00000000">
      <w:pPr>
        <w:widowControl w:val="0"/>
        <w:spacing w:after="120" w:line="360" w:lineRule="auto"/>
        <w:ind w:left="720" w:right="135" w:firstLine="619"/>
        <w:jc w:val="both"/>
      </w:pPr>
      <w:r>
        <w:t>For this purpose router will ask for the address to another router or network nearer to it. Suppose it finds the destination address from its nearer router or network, it won’t go for another path. Now, the packets will travel through the path, which is found in the minimum time. Now, the work of one router is over and another’s starts. Now, the second router will ask another router or network for the specific destination address and so on. The procedure will continue, until the packets reach at its proper destination address. At the destination, the server will ask for the specific site and will also collect the message for the user if it is there. Now, the same process in reverse mode will start and finally the user will get his message as early as possible.</w:t>
      </w:r>
    </w:p>
    <w:p w14:paraId="5BCB6A2C" w14:textId="77777777" w:rsidR="00C23E8D" w:rsidRDefault="00000000">
      <w:pPr>
        <w:numPr>
          <w:ilvl w:val="0"/>
          <w:numId w:val="1"/>
        </w:numPr>
        <w:pBdr>
          <w:top w:val="nil"/>
          <w:left w:val="nil"/>
          <w:bottom w:val="nil"/>
          <w:right w:val="nil"/>
          <w:between w:val="nil"/>
        </w:pBdr>
        <w:spacing w:before="280" w:after="280"/>
        <w:jc w:val="both"/>
        <w:rPr>
          <w:color w:val="000000"/>
          <w:sz w:val="28"/>
          <w:szCs w:val="28"/>
        </w:rPr>
      </w:pPr>
      <w:r>
        <w:br w:type="page"/>
      </w:r>
      <w:r>
        <w:rPr>
          <w:b/>
          <w:color w:val="000000"/>
          <w:sz w:val="28"/>
          <w:szCs w:val="28"/>
        </w:rPr>
        <w:lastRenderedPageBreak/>
        <w:t>One Network with two PC and one Switch :-  (by simulator: packet tracer)</w:t>
      </w:r>
    </w:p>
    <w:p w14:paraId="25B4F181" w14:textId="77777777" w:rsidR="00C23E8D" w:rsidRDefault="00000000">
      <w:pPr>
        <w:pBdr>
          <w:top w:val="nil"/>
          <w:left w:val="nil"/>
          <w:bottom w:val="nil"/>
          <w:right w:val="nil"/>
          <w:between w:val="nil"/>
        </w:pBdr>
        <w:spacing w:after="120"/>
        <w:ind w:left="720"/>
        <w:jc w:val="both"/>
        <w:rPr>
          <w:color w:val="000000"/>
          <w:sz w:val="27"/>
          <w:szCs w:val="27"/>
        </w:rPr>
      </w:pPr>
      <w:r>
        <w:rPr>
          <w:color w:val="000000"/>
          <w:sz w:val="27"/>
          <w:szCs w:val="27"/>
        </w:rPr>
        <w:t>Step 1: As shown in Figure 1 take two PC and one generic switch from the left corner panel.</w:t>
      </w:r>
    </w:p>
    <w:p w14:paraId="29A19B56" w14:textId="77777777" w:rsidR="00C23E8D" w:rsidRDefault="00000000">
      <w:pPr>
        <w:pBdr>
          <w:top w:val="nil"/>
          <w:left w:val="nil"/>
          <w:bottom w:val="nil"/>
          <w:right w:val="nil"/>
          <w:between w:val="nil"/>
        </w:pBdr>
        <w:spacing w:after="120"/>
        <w:ind w:left="720"/>
        <w:jc w:val="both"/>
        <w:rPr>
          <w:color w:val="000000"/>
          <w:sz w:val="27"/>
          <w:szCs w:val="27"/>
        </w:rPr>
      </w:pPr>
      <w:r>
        <w:rPr>
          <w:color w:val="000000"/>
          <w:sz w:val="27"/>
          <w:szCs w:val="27"/>
        </w:rPr>
        <w:t>Step 2: connect them with Copper straight cable. You can select automatic option to connect them with automatically.</w:t>
      </w:r>
    </w:p>
    <w:p w14:paraId="37D0F1EF" w14:textId="77777777" w:rsidR="00C23E8D" w:rsidRDefault="00000000">
      <w:pPr>
        <w:pBdr>
          <w:top w:val="nil"/>
          <w:left w:val="nil"/>
          <w:bottom w:val="nil"/>
          <w:right w:val="nil"/>
          <w:between w:val="nil"/>
        </w:pBdr>
        <w:spacing w:after="120"/>
        <w:ind w:left="720"/>
        <w:jc w:val="both"/>
        <w:rPr>
          <w:color w:val="000000"/>
          <w:sz w:val="27"/>
          <w:szCs w:val="27"/>
        </w:rPr>
      </w:pPr>
      <w:r>
        <w:rPr>
          <w:color w:val="000000"/>
          <w:sz w:val="27"/>
          <w:szCs w:val="27"/>
        </w:rPr>
        <w:t>Step 3: Click on the PC1 then select Desktop from menu bar and select IP configuration option to configure the IP of both PC. Configure the IP as shown in the Figure 2. Configure the IP of one PC as 10.0.0.2 and other is 10.0.0.3 and set Subnet mask to 255.0.0.0</w:t>
      </w:r>
    </w:p>
    <w:p w14:paraId="65DE206F" w14:textId="77777777" w:rsidR="00C23E8D" w:rsidRDefault="00000000">
      <w:pPr>
        <w:pBdr>
          <w:top w:val="nil"/>
          <w:left w:val="nil"/>
          <w:bottom w:val="nil"/>
          <w:right w:val="nil"/>
          <w:between w:val="nil"/>
        </w:pBdr>
        <w:spacing w:after="120"/>
        <w:ind w:left="720"/>
        <w:jc w:val="both"/>
        <w:rPr>
          <w:color w:val="000000"/>
          <w:sz w:val="27"/>
          <w:szCs w:val="27"/>
        </w:rPr>
      </w:pPr>
      <w:r>
        <w:rPr>
          <w:color w:val="000000"/>
          <w:sz w:val="27"/>
          <w:szCs w:val="27"/>
        </w:rPr>
        <w:t xml:space="preserve">Step 4: Now both the PC are connected to the switch you can check it through the command prompt of the packet tracer or by sending packet to source to destination. To check with command prompt click on any PC then select Desktop menu from menu bar and select the command prompt option and write </w:t>
      </w:r>
    </w:p>
    <w:p w14:paraId="158F2E86" w14:textId="77777777" w:rsidR="00C23E8D" w:rsidRDefault="00000000">
      <w:pPr>
        <w:pBdr>
          <w:top w:val="nil"/>
          <w:left w:val="nil"/>
          <w:bottom w:val="nil"/>
          <w:right w:val="nil"/>
          <w:between w:val="nil"/>
        </w:pBdr>
        <w:spacing w:after="120"/>
        <w:ind w:left="720"/>
        <w:jc w:val="both"/>
        <w:rPr>
          <w:color w:val="000000"/>
          <w:sz w:val="27"/>
          <w:szCs w:val="27"/>
        </w:rPr>
      </w:pPr>
      <w:r>
        <w:rPr>
          <w:b/>
          <w:color w:val="000000"/>
          <w:sz w:val="27"/>
          <w:szCs w:val="27"/>
        </w:rPr>
        <w:t xml:space="preserve">ping &lt;IP address of other PC&gt; </w:t>
      </w:r>
    </w:p>
    <w:p w14:paraId="30F8893F" w14:textId="77777777" w:rsidR="00C23E8D" w:rsidRDefault="00C23E8D">
      <w:pPr>
        <w:pBdr>
          <w:top w:val="nil"/>
          <w:left w:val="nil"/>
          <w:bottom w:val="nil"/>
          <w:right w:val="nil"/>
          <w:between w:val="nil"/>
        </w:pBdr>
        <w:spacing w:after="120"/>
        <w:ind w:left="720"/>
        <w:jc w:val="both"/>
        <w:rPr>
          <w:color w:val="000000"/>
          <w:sz w:val="27"/>
          <w:szCs w:val="27"/>
        </w:rPr>
      </w:pPr>
    </w:p>
    <w:p w14:paraId="49B60310" w14:textId="77777777" w:rsidR="00C23E8D" w:rsidRDefault="00000000">
      <w:pPr>
        <w:pBdr>
          <w:top w:val="nil"/>
          <w:left w:val="nil"/>
          <w:bottom w:val="nil"/>
          <w:right w:val="nil"/>
          <w:between w:val="nil"/>
        </w:pBdr>
        <w:spacing w:before="280" w:after="280"/>
        <w:ind w:left="720"/>
        <w:jc w:val="center"/>
        <w:rPr>
          <w:color w:val="000000"/>
        </w:rPr>
      </w:pPr>
      <w:r>
        <w:rPr>
          <w:noProof/>
          <w:color w:val="000000"/>
        </w:rPr>
        <w:drawing>
          <wp:inline distT="0" distB="0" distL="114300" distR="114300" wp14:anchorId="367E302F" wp14:editId="220B410F">
            <wp:extent cx="6226810" cy="28613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226810" cy="2861310"/>
                    </a:xfrm>
                    <a:prstGeom prst="rect">
                      <a:avLst/>
                    </a:prstGeom>
                    <a:ln/>
                  </pic:spPr>
                </pic:pic>
              </a:graphicData>
            </a:graphic>
          </wp:inline>
        </w:drawing>
      </w:r>
    </w:p>
    <w:p w14:paraId="66A05A19" w14:textId="77777777" w:rsidR="00C23E8D" w:rsidRDefault="00000000">
      <w:pPr>
        <w:pBdr>
          <w:top w:val="nil"/>
          <w:left w:val="nil"/>
          <w:bottom w:val="nil"/>
          <w:right w:val="nil"/>
          <w:between w:val="nil"/>
        </w:pBdr>
        <w:spacing w:before="280" w:after="280"/>
        <w:ind w:left="720"/>
        <w:rPr>
          <w:color w:val="000000"/>
          <w:sz w:val="27"/>
          <w:szCs w:val="27"/>
        </w:rPr>
      </w:pPr>
      <w:r>
        <w:rPr>
          <w:b/>
          <w:color w:val="000000"/>
          <w:sz w:val="27"/>
          <w:szCs w:val="27"/>
        </w:rPr>
        <w:t>ping 10.0.0.3</w:t>
      </w:r>
      <w:r>
        <w:br w:type="page"/>
      </w:r>
    </w:p>
    <w:p w14:paraId="30AD5064" w14:textId="77777777" w:rsidR="00C23E8D" w:rsidRDefault="00000000">
      <w:pPr>
        <w:numPr>
          <w:ilvl w:val="0"/>
          <w:numId w:val="1"/>
        </w:numPr>
        <w:pBdr>
          <w:top w:val="nil"/>
          <w:left w:val="nil"/>
          <w:bottom w:val="nil"/>
          <w:right w:val="nil"/>
          <w:between w:val="nil"/>
        </w:pBdr>
        <w:spacing w:before="280" w:after="280"/>
        <w:jc w:val="both"/>
        <w:rPr>
          <w:color w:val="000000"/>
          <w:sz w:val="28"/>
          <w:szCs w:val="28"/>
        </w:rPr>
      </w:pPr>
      <w:r>
        <w:rPr>
          <w:b/>
          <w:color w:val="000000"/>
          <w:sz w:val="28"/>
          <w:szCs w:val="28"/>
        </w:rPr>
        <w:lastRenderedPageBreak/>
        <w:t>Two pc’s with router (by simulator: packet tracer)</w:t>
      </w:r>
    </w:p>
    <w:p w14:paraId="03F1E7F8" w14:textId="77777777" w:rsidR="00C23E8D" w:rsidRDefault="00000000">
      <w:pPr>
        <w:pBdr>
          <w:top w:val="nil"/>
          <w:left w:val="nil"/>
          <w:bottom w:val="nil"/>
          <w:right w:val="nil"/>
          <w:between w:val="nil"/>
        </w:pBdr>
        <w:spacing w:before="280" w:after="280"/>
        <w:ind w:left="720"/>
        <w:jc w:val="both"/>
        <w:rPr>
          <w:color w:val="000000"/>
          <w:sz w:val="28"/>
          <w:szCs w:val="28"/>
        </w:rPr>
      </w:pPr>
      <w:r>
        <w:rPr>
          <w:b/>
          <w:noProof/>
          <w:color w:val="000000"/>
          <w:sz w:val="28"/>
          <w:szCs w:val="28"/>
        </w:rPr>
        <w:drawing>
          <wp:inline distT="0" distB="0" distL="114300" distR="114300" wp14:anchorId="24CBA8F4" wp14:editId="341D5D93">
            <wp:extent cx="5559425" cy="272859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559425" cy="2728595"/>
                    </a:xfrm>
                    <a:prstGeom prst="rect">
                      <a:avLst/>
                    </a:prstGeom>
                    <a:ln/>
                  </pic:spPr>
                </pic:pic>
              </a:graphicData>
            </a:graphic>
          </wp:inline>
        </w:drawing>
      </w:r>
    </w:p>
    <w:p w14:paraId="725CCE30" w14:textId="77777777" w:rsidR="00C23E8D" w:rsidRDefault="00C23E8D">
      <w:pPr>
        <w:pBdr>
          <w:top w:val="nil"/>
          <w:left w:val="nil"/>
          <w:bottom w:val="nil"/>
          <w:right w:val="nil"/>
          <w:between w:val="nil"/>
        </w:pBdr>
        <w:spacing w:after="120"/>
        <w:ind w:firstLine="720"/>
        <w:jc w:val="both"/>
        <w:rPr>
          <w:color w:val="000000"/>
          <w:sz w:val="27"/>
          <w:szCs w:val="27"/>
        </w:rPr>
      </w:pPr>
    </w:p>
    <w:p w14:paraId="6D5EF102" w14:textId="77777777" w:rsidR="00C23E8D" w:rsidRDefault="00000000">
      <w:pPr>
        <w:pBdr>
          <w:top w:val="nil"/>
          <w:left w:val="nil"/>
          <w:bottom w:val="nil"/>
          <w:right w:val="nil"/>
          <w:between w:val="nil"/>
        </w:pBdr>
        <w:spacing w:after="120"/>
        <w:ind w:firstLine="720"/>
        <w:jc w:val="both"/>
        <w:rPr>
          <w:color w:val="000000"/>
          <w:sz w:val="27"/>
          <w:szCs w:val="27"/>
        </w:rPr>
      </w:pPr>
      <w:r>
        <w:rPr>
          <w:color w:val="000000"/>
          <w:sz w:val="27"/>
          <w:szCs w:val="27"/>
        </w:rPr>
        <w:t>Step 1: As shown in Figure 1 put two PC and one generic router.</w:t>
      </w:r>
    </w:p>
    <w:p w14:paraId="6E50D761" w14:textId="77777777" w:rsidR="00C23E8D" w:rsidRDefault="00000000">
      <w:pPr>
        <w:pBdr>
          <w:top w:val="nil"/>
          <w:left w:val="nil"/>
          <w:bottom w:val="nil"/>
          <w:right w:val="nil"/>
          <w:between w:val="nil"/>
        </w:pBdr>
        <w:spacing w:after="120"/>
        <w:ind w:left="1440"/>
        <w:jc w:val="both"/>
        <w:rPr>
          <w:color w:val="000000"/>
          <w:sz w:val="27"/>
          <w:szCs w:val="27"/>
        </w:rPr>
      </w:pPr>
      <w:r>
        <w:rPr>
          <w:color w:val="000000"/>
          <w:sz w:val="27"/>
          <w:szCs w:val="27"/>
        </w:rPr>
        <w:t>PC 1 for network 1 and PC 0 network 2.</w:t>
      </w:r>
    </w:p>
    <w:p w14:paraId="2E63959B" w14:textId="77777777" w:rsidR="00C23E8D" w:rsidRDefault="00000000">
      <w:pPr>
        <w:pBdr>
          <w:top w:val="nil"/>
          <w:left w:val="nil"/>
          <w:bottom w:val="nil"/>
          <w:right w:val="nil"/>
          <w:between w:val="nil"/>
        </w:pBdr>
        <w:spacing w:after="120"/>
        <w:ind w:firstLine="720"/>
        <w:jc w:val="both"/>
        <w:rPr>
          <w:color w:val="000000"/>
          <w:sz w:val="27"/>
          <w:szCs w:val="27"/>
        </w:rPr>
      </w:pPr>
      <w:r>
        <w:rPr>
          <w:color w:val="000000"/>
          <w:sz w:val="27"/>
          <w:szCs w:val="27"/>
        </w:rPr>
        <w:t xml:space="preserve">Step 2: connect both PC’s to router using cable. </w:t>
      </w:r>
    </w:p>
    <w:p w14:paraId="3D6F2E68" w14:textId="77777777" w:rsidR="00C23E8D" w:rsidRDefault="00C23E8D">
      <w:pPr>
        <w:pBdr>
          <w:top w:val="nil"/>
          <w:left w:val="nil"/>
          <w:bottom w:val="nil"/>
          <w:right w:val="nil"/>
          <w:between w:val="nil"/>
        </w:pBdr>
        <w:spacing w:after="120"/>
        <w:ind w:firstLine="720"/>
        <w:jc w:val="both"/>
        <w:rPr>
          <w:color w:val="000000"/>
          <w:sz w:val="27"/>
          <w:szCs w:val="27"/>
        </w:rPr>
      </w:pPr>
    </w:p>
    <w:p w14:paraId="6D54101D" w14:textId="77777777" w:rsidR="00C23E8D" w:rsidRDefault="00000000">
      <w:pPr>
        <w:pBdr>
          <w:top w:val="nil"/>
          <w:left w:val="nil"/>
          <w:bottom w:val="nil"/>
          <w:right w:val="nil"/>
          <w:between w:val="nil"/>
        </w:pBdr>
        <w:spacing w:after="120"/>
        <w:ind w:left="720"/>
        <w:jc w:val="both"/>
        <w:rPr>
          <w:color w:val="000000"/>
          <w:sz w:val="27"/>
          <w:szCs w:val="27"/>
        </w:rPr>
      </w:pPr>
      <w:r>
        <w:rPr>
          <w:color w:val="000000"/>
          <w:sz w:val="27"/>
          <w:szCs w:val="27"/>
        </w:rPr>
        <w:t>Step 3: Set the following IP address, subnet mask and default gateway for each PC  as shown in figure.</w:t>
      </w:r>
    </w:p>
    <w:p w14:paraId="4CFB1B8D" w14:textId="77777777" w:rsidR="00C23E8D" w:rsidRDefault="00C23E8D">
      <w:pPr>
        <w:pBdr>
          <w:top w:val="nil"/>
          <w:left w:val="nil"/>
          <w:bottom w:val="nil"/>
          <w:right w:val="nil"/>
          <w:between w:val="nil"/>
        </w:pBdr>
        <w:spacing w:after="120"/>
        <w:ind w:left="720"/>
        <w:jc w:val="both"/>
        <w:rPr>
          <w:color w:val="000000"/>
          <w:sz w:val="27"/>
          <w:szCs w:val="27"/>
        </w:rPr>
      </w:pPr>
    </w:p>
    <w:p w14:paraId="585CC32B" w14:textId="77777777" w:rsidR="00C23E8D" w:rsidRDefault="00C23E8D">
      <w:pPr>
        <w:pBdr>
          <w:top w:val="nil"/>
          <w:left w:val="nil"/>
          <w:bottom w:val="nil"/>
          <w:right w:val="nil"/>
          <w:between w:val="nil"/>
        </w:pBdr>
        <w:spacing w:after="120"/>
        <w:ind w:left="720"/>
        <w:jc w:val="both"/>
        <w:rPr>
          <w:color w:val="000000"/>
          <w:sz w:val="27"/>
          <w:szCs w:val="27"/>
        </w:rPr>
      </w:pPr>
    </w:p>
    <w:p w14:paraId="79B82561" w14:textId="77777777" w:rsidR="00C23E8D" w:rsidRDefault="00C23E8D">
      <w:pPr>
        <w:pBdr>
          <w:top w:val="nil"/>
          <w:left w:val="nil"/>
          <w:bottom w:val="nil"/>
          <w:right w:val="nil"/>
          <w:between w:val="nil"/>
        </w:pBdr>
        <w:spacing w:after="120"/>
        <w:ind w:left="720"/>
        <w:jc w:val="both"/>
        <w:rPr>
          <w:color w:val="000000"/>
          <w:sz w:val="27"/>
          <w:szCs w:val="27"/>
        </w:rPr>
      </w:pPr>
    </w:p>
    <w:tbl>
      <w:tblPr>
        <w:tblStyle w:val="a"/>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4"/>
        <w:gridCol w:w="2644"/>
        <w:gridCol w:w="2470"/>
        <w:gridCol w:w="2189"/>
      </w:tblGrid>
      <w:tr w:rsidR="00C23E8D" w14:paraId="333705CE" w14:textId="77777777">
        <w:trPr>
          <w:trHeight w:val="260"/>
        </w:trPr>
        <w:tc>
          <w:tcPr>
            <w:tcW w:w="1714" w:type="dxa"/>
            <w:vAlign w:val="center"/>
          </w:tcPr>
          <w:p w14:paraId="287EF57F"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PC Name</w:t>
            </w:r>
          </w:p>
        </w:tc>
        <w:tc>
          <w:tcPr>
            <w:tcW w:w="2644" w:type="dxa"/>
            <w:vAlign w:val="center"/>
          </w:tcPr>
          <w:p w14:paraId="299CDB56"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IP Address</w:t>
            </w:r>
          </w:p>
        </w:tc>
        <w:tc>
          <w:tcPr>
            <w:tcW w:w="2470" w:type="dxa"/>
            <w:vAlign w:val="center"/>
          </w:tcPr>
          <w:p w14:paraId="01972FB0"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Subnet Mask</w:t>
            </w:r>
          </w:p>
        </w:tc>
        <w:tc>
          <w:tcPr>
            <w:tcW w:w="2189" w:type="dxa"/>
          </w:tcPr>
          <w:p w14:paraId="200D2451"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Default Gateway</w:t>
            </w:r>
          </w:p>
        </w:tc>
      </w:tr>
      <w:tr w:rsidR="00C23E8D" w14:paraId="356CE979" w14:textId="77777777">
        <w:trPr>
          <w:trHeight w:val="305"/>
        </w:trPr>
        <w:tc>
          <w:tcPr>
            <w:tcW w:w="1714" w:type="dxa"/>
            <w:vAlign w:val="center"/>
          </w:tcPr>
          <w:p w14:paraId="60E66EA9"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PC 0</w:t>
            </w:r>
          </w:p>
        </w:tc>
        <w:tc>
          <w:tcPr>
            <w:tcW w:w="2644" w:type="dxa"/>
            <w:vAlign w:val="center"/>
          </w:tcPr>
          <w:p w14:paraId="03304225"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10.0.0.2</w:t>
            </w:r>
          </w:p>
        </w:tc>
        <w:tc>
          <w:tcPr>
            <w:tcW w:w="2470" w:type="dxa"/>
            <w:vAlign w:val="center"/>
          </w:tcPr>
          <w:p w14:paraId="6D664115"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c>
          <w:tcPr>
            <w:tcW w:w="2189" w:type="dxa"/>
          </w:tcPr>
          <w:p w14:paraId="06DBB2F4"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10.0.0.1</w:t>
            </w:r>
          </w:p>
        </w:tc>
      </w:tr>
      <w:tr w:rsidR="00C23E8D" w14:paraId="3FB23A94" w14:textId="77777777">
        <w:trPr>
          <w:trHeight w:val="350"/>
        </w:trPr>
        <w:tc>
          <w:tcPr>
            <w:tcW w:w="1714" w:type="dxa"/>
            <w:vAlign w:val="center"/>
          </w:tcPr>
          <w:p w14:paraId="2E458E97"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PC 1</w:t>
            </w:r>
          </w:p>
        </w:tc>
        <w:tc>
          <w:tcPr>
            <w:tcW w:w="2644" w:type="dxa"/>
            <w:vAlign w:val="center"/>
          </w:tcPr>
          <w:p w14:paraId="3D7C0335"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11.0.0.2</w:t>
            </w:r>
          </w:p>
        </w:tc>
        <w:tc>
          <w:tcPr>
            <w:tcW w:w="2470" w:type="dxa"/>
            <w:vAlign w:val="center"/>
          </w:tcPr>
          <w:p w14:paraId="5993E59D"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c>
          <w:tcPr>
            <w:tcW w:w="2189" w:type="dxa"/>
          </w:tcPr>
          <w:p w14:paraId="19DC9E51"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11.0.0.1</w:t>
            </w:r>
          </w:p>
        </w:tc>
      </w:tr>
    </w:tbl>
    <w:p w14:paraId="337E1F9A" w14:textId="77777777" w:rsidR="00C23E8D" w:rsidRDefault="00C23E8D">
      <w:pPr>
        <w:pBdr>
          <w:top w:val="nil"/>
          <w:left w:val="nil"/>
          <w:bottom w:val="nil"/>
          <w:right w:val="nil"/>
          <w:between w:val="nil"/>
        </w:pBdr>
        <w:spacing w:before="280" w:after="280"/>
        <w:jc w:val="both"/>
        <w:rPr>
          <w:color w:val="000000"/>
          <w:sz w:val="27"/>
          <w:szCs w:val="27"/>
        </w:rPr>
      </w:pPr>
    </w:p>
    <w:p w14:paraId="088F16A3" w14:textId="77777777" w:rsidR="00C23E8D" w:rsidRDefault="00000000">
      <w:pPr>
        <w:numPr>
          <w:ilvl w:val="0"/>
          <w:numId w:val="1"/>
        </w:numPr>
        <w:pBdr>
          <w:top w:val="nil"/>
          <w:left w:val="nil"/>
          <w:bottom w:val="nil"/>
          <w:right w:val="nil"/>
          <w:between w:val="nil"/>
        </w:pBdr>
        <w:spacing w:before="280" w:after="280"/>
        <w:jc w:val="both"/>
        <w:rPr>
          <w:color w:val="000000"/>
          <w:sz w:val="28"/>
          <w:szCs w:val="28"/>
        </w:rPr>
      </w:pPr>
      <w:r>
        <w:rPr>
          <w:b/>
          <w:color w:val="000000"/>
          <w:sz w:val="28"/>
          <w:szCs w:val="28"/>
        </w:rPr>
        <w:t>To connect two different networks using two Routers: (static routing)</w:t>
      </w:r>
    </w:p>
    <w:p w14:paraId="74642DD3" w14:textId="77777777" w:rsidR="00C23E8D" w:rsidRDefault="00000000">
      <w:pPr>
        <w:pBdr>
          <w:top w:val="nil"/>
          <w:left w:val="nil"/>
          <w:bottom w:val="nil"/>
          <w:right w:val="nil"/>
          <w:between w:val="nil"/>
        </w:pBdr>
        <w:spacing w:before="280" w:after="280"/>
        <w:ind w:left="720"/>
        <w:jc w:val="both"/>
        <w:rPr>
          <w:color w:val="000000"/>
          <w:sz w:val="28"/>
          <w:szCs w:val="28"/>
        </w:rPr>
      </w:pPr>
      <w:r>
        <w:rPr>
          <w:b/>
          <w:color w:val="000000"/>
          <w:sz w:val="28"/>
          <w:szCs w:val="28"/>
        </w:rPr>
        <w:t>Perform by simulator (packet tracer)</w:t>
      </w:r>
    </w:p>
    <w:p w14:paraId="423EE3D9" w14:textId="77777777" w:rsidR="00C23E8D" w:rsidRDefault="00000000">
      <w:pPr>
        <w:jc w:val="center"/>
        <w:rPr>
          <w:rFonts w:ascii="Arial" w:eastAsia="Arial" w:hAnsi="Arial" w:cs="Arial"/>
          <w:u w:val="single"/>
        </w:rPr>
      </w:pPr>
      <w:r>
        <w:rPr>
          <w:rFonts w:ascii="Arial" w:eastAsia="Arial" w:hAnsi="Arial" w:cs="Arial"/>
          <w:b/>
          <w:u w:val="single"/>
        </w:rPr>
        <w:lastRenderedPageBreak/>
        <w:t>Figure:1</w:t>
      </w:r>
      <w:r>
        <w:rPr>
          <w:rFonts w:ascii="Arial" w:eastAsia="Arial" w:hAnsi="Arial" w:cs="Arial"/>
          <w:b/>
          <w:noProof/>
          <w:u w:val="single"/>
        </w:rPr>
        <w:drawing>
          <wp:inline distT="0" distB="0" distL="114300" distR="114300" wp14:anchorId="659BAE6F" wp14:editId="207FD6F5">
            <wp:extent cx="6226175" cy="283019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226175" cy="2830195"/>
                    </a:xfrm>
                    <a:prstGeom prst="rect">
                      <a:avLst/>
                    </a:prstGeom>
                    <a:ln/>
                  </pic:spPr>
                </pic:pic>
              </a:graphicData>
            </a:graphic>
          </wp:inline>
        </w:drawing>
      </w:r>
    </w:p>
    <w:p w14:paraId="01B7E0C4" w14:textId="77777777" w:rsidR="00C23E8D" w:rsidRDefault="00C23E8D">
      <w:pPr>
        <w:jc w:val="center"/>
        <w:rPr>
          <w:rFonts w:ascii="Arial" w:eastAsia="Arial" w:hAnsi="Arial" w:cs="Arial"/>
          <w:u w:val="single"/>
        </w:rPr>
      </w:pPr>
    </w:p>
    <w:p w14:paraId="06366605" w14:textId="77777777" w:rsidR="00C23E8D" w:rsidRDefault="00C23E8D">
      <w:pPr>
        <w:pBdr>
          <w:top w:val="nil"/>
          <w:left w:val="nil"/>
          <w:bottom w:val="nil"/>
          <w:right w:val="nil"/>
          <w:between w:val="nil"/>
        </w:pBdr>
        <w:spacing w:after="120"/>
        <w:jc w:val="both"/>
        <w:rPr>
          <w:color w:val="000000"/>
        </w:rPr>
      </w:pPr>
    </w:p>
    <w:p w14:paraId="6FF484BD" w14:textId="77777777" w:rsidR="00C23E8D" w:rsidRDefault="00000000">
      <w:pPr>
        <w:pBdr>
          <w:top w:val="nil"/>
          <w:left w:val="nil"/>
          <w:bottom w:val="nil"/>
          <w:right w:val="nil"/>
          <w:between w:val="nil"/>
        </w:pBdr>
        <w:spacing w:after="120"/>
        <w:ind w:left="720"/>
        <w:jc w:val="both"/>
        <w:rPr>
          <w:color w:val="000000"/>
        </w:rPr>
      </w:pPr>
      <w:r>
        <w:rPr>
          <w:color w:val="000000"/>
        </w:rPr>
        <w:t>Step 1: As shown in Figure 1 put six PC, two switches and two generic routers. PC 8, PC 9 and PC 10 for network 1 and PC 11, PC 12 and PC 13 for network 2.</w:t>
      </w:r>
    </w:p>
    <w:p w14:paraId="12953CF7" w14:textId="77777777" w:rsidR="00C23E8D" w:rsidRDefault="00C23E8D">
      <w:pPr>
        <w:pBdr>
          <w:top w:val="nil"/>
          <w:left w:val="nil"/>
          <w:bottom w:val="nil"/>
          <w:right w:val="nil"/>
          <w:between w:val="nil"/>
        </w:pBdr>
        <w:spacing w:after="120"/>
        <w:ind w:left="720"/>
        <w:jc w:val="both"/>
        <w:rPr>
          <w:color w:val="000000"/>
        </w:rPr>
      </w:pPr>
    </w:p>
    <w:p w14:paraId="02509318" w14:textId="77777777" w:rsidR="00C23E8D" w:rsidRDefault="00000000">
      <w:pPr>
        <w:pBdr>
          <w:top w:val="nil"/>
          <w:left w:val="nil"/>
          <w:bottom w:val="nil"/>
          <w:right w:val="nil"/>
          <w:between w:val="nil"/>
        </w:pBdr>
        <w:spacing w:after="120"/>
        <w:ind w:left="720"/>
        <w:jc w:val="both"/>
        <w:rPr>
          <w:color w:val="000000"/>
        </w:rPr>
      </w:pPr>
      <w:r>
        <w:rPr>
          <w:color w:val="000000"/>
        </w:rPr>
        <w:t xml:space="preserve">Step 2: connect them all (PC and Switch) with Copper straight cable. </w:t>
      </w:r>
    </w:p>
    <w:p w14:paraId="6827BE82" w14:textId="77777777" w:rsidR="00C23E8D" w:rsidRDefault="00C23E8D">
      <w:pPr>
        <w:pBdr>
          <w:top w:val="nil"/>
          <w:left w:val="nil"/>
          <w:bottom w:val="nil"/>
          <w:right w:val="nil"/>
          <w:between w:val="nil"/>
        </w:pBdr>
        <w:spacing w:after="120"/>
        <w:ind w:left="720"/>
        <w:jc w:val="both"/>
        <w:rPr>
          <w:color w:val="000000"/>
        </w:rPr>
      </w:pPr>
    </w:p>
    <w:p w14:paraId="57C4634F" w14:textId="77777777" w:rsidR="00C23E8D" w:rsidRDefault="00000000">
      <w:pPr>
        <w:pBdr>
          <w:top w:val="nil"/>
          <w:left w:val="nil"/>
          <w:bottom w:val="nil"/>
          <w:right w:val="nil"/>
          <w:between w:val="nil"/>
        </w:pBdr>
        <w:spacing w:after="120"/>
        <w:ind w:left="720"/>
        <w:jc w:val="both"/>
        <w:rPr>
          <w:color w:val="000000"/>
        </w:rPr>
      </w:pPr>
      <w:r>
        <w:rPr>
          <w:color w:val="000000"/>
        </w:rPr>
        <w:t>Step 3: Connect both switches with Router using fiber optic cable And Connect both Routers using copper cross over cables.</w:t>
      </w:r>
    </w:p>
    <w:p w14:paraId="2422B5A0" w14:textId="77777777" w:rsidR="00C23E8D" w:rsidRDefault="00000000">
      <w:pPr>
        <w:pBdr>
          <w:top w:val="nil"/>
          <w:left w:val="nil"/>
          <w:bottom w:val="nil"/>
          <w:right w:val="nil"/>
          <w:between w:val="nil"/>
        </w:pBdr>
        <w:spacing w:after="120"/>
        <w:ind w:left="720"/>
        <w:jc w:val="both"/>
        <w:rPr>
          <w:color w:val="000000"/>
        </w:rPr>
      </w:pPr>
      <w:r>
        <w:br w:type="page"/>
      </w:r>
      <w:r>
        <w:rPr>
          <w:color w:val="000000"/>
        </w:rPr>
        <w:lastRenderedPageBreak/>
        <w:t>Step 4: Set the following IP address, subnet mask and default gateway for each PC as shown in Figure 2.</w:t>
      </w:r>
    </w:p>
    <w:p w14:paraId="629E927D" w14:textId="77777777" w:rsidR="00C23E8D" w:rsidRDefault="00C23E8D">
      <w:pPr>
        <w:pBdr>
          <w:top w:val="nil"/>
          <w:left w:val="nil"/>
          <w:bottom w:val="nil"/>
          <w:right w:val="nil"/>
          <w:between w:val="nil"/>
        </w:pBdr>
        <w:spacing w:after="120"/>
        <w:jc w:val="both"/>
        <w:rPr>
          <w:color w:val="000000"/>
          <w:sz w:val="27"/>
          <w:szCs w:val="27"/>
        </w:rPr>
      </w:pPr>
    </w:p>
    <w:tbl>
      <w:tblPr>
        <w:tblStyle w:val="a0"/>
        <w:tblW w:w="9017"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4"/>
        <w:gridCol w:w="2644"/>
        <w:gridCol w:w="2470"/>
        <w:gridCol w:w="2189"/>
      </w:tblGrid>
      <w:tr w:rsidR="00C23E8D" w14:paraId="4144A1C3" w14:textId="77777777">
        <w:trPr>
          <w:trHeight w:val="260"/>
          <w:jc w:val="right"/>
        </w:trPr>
        <w:tc>
          <w:tcPr>
            <w:tcW w:w="1714" w:type="dxa"/>
            <w:vAlign w:val="center"/>
          </w:tcPr>
          <w:p w14:paraId="7866BDAB"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PC Name</w:t>
            </w:r>
          </w:p>
        </w:tc>
        <w:tc>
          <w:tcPr>
            <w:tcW w:w="2644" w:type="dxa"/>
            <w:vAlign w:val="center"/>
          </w:tcPr>
          <w:p w14:paraId="1887376B"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IP Address</w:t>
            </w:r>
          </w:p>
        </w:tc>
        <w:tc>
          <w:tcPr>
            <w:tcW w:w="2470" w:type="dxa"/>
            <w:vAlign w:val="center"/>
          </w:tcPr>
          <w:p w14:paraId="1665C5BC"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Subnet Mask</w:t>
            </w:r>
          </w:p>
        </w:tc>
        <w:tc>
          <w:tcPr>
            <w:tcW w:w="2189" w:type="dxa"/>
          </w:tcPr>
          <w:p w14:paraId="595F8A2C"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Default Gateway</w:t>
            </w:r>
          </w:p>
        </w:tc>
      </w:tr>
      <w:tr w:rsidR="00C23E8D" w14:paraId="4ED62C28" w14:textId="77777777">
        <w:trPr>
          <w:trHeight w:val="305"/>
          <w:jc w:val="right"/>
        </w:trPr>
        <w:tc>
          <w:tcPr>
            <w:tcW w:w="1714" w:type="dxa"/>
            <w:vAlign w:val="center"/>
          </w:tcPr>
          <w:p w14:paraId="00FE7F46"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PC 8</w:t>
            </w:r>
          </w:p>
        </w:tc>
        <w:tc>
          <w:tcPr>
            <w:tcW w:w="2644" w:type="dxa"/>
            <w:vAlign w:val="center"/>
          </w:tcPr>
          <w:p w14:paraId="3E655435"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10.0.0.2</w:t>
            </w:r>
          </w:p>
        </w:tc>
        <w:tc>
          <w:tcPr>
            <w:tcW w:w="2470" w:type="dxa"/>
            <w:vAlign w:val="center"/>
          </w:tcPr>
          <w:p w14:paraId="505C3C70"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c>
          <w:tcPr>
            <w:tcW w:w="2189" w:type="dxa"/>
          </w:tcPr>
          <w:p w14:paraId="7D87690E"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10.0.0.1</w:t>
            </w:r>
          </w:p>
        </w:tc>
      </w:tr>
      <w:tr w:rsidR="00C23E8D" w14:paraId="65B38F85" w14:textId="77777777">
        <w:trPr>
          <w:trHeight w:val="350"/>
          <w:jc w:val="right"/>
        </w:trPr>
        <w:tc>
          <w:tcPr>
            <w:tcW w:w="1714" w:type="dxa"/>
            <w:vAlign w:val="center"/>
          </w:tcPr>
          <w:p w14:paraId="0968CDEE"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PC 9</w:t>
            </w:r>
          </w:p>
        </w:tc>
        <w:tc>
          <w:tcPr>
            <w:tcW w:w="2644" w:type="dxa"/>
            <w:vAlign w:val="center"/>
          </w:tcPr>
          <w:p w14:paraId="14B0DD4F"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10.0.0.3</w:t>
            </w:r>
          </w:p>
        </w:tc>
        <w:tc>
          <w:tcPr>
            <w:tcW w:w="2470" w:type="dxa"/>
            <w:vAlign w:val="center"/>
          </w:tcPr>
          <w:p w14:paraId="6026DBDD"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c>
          <w:tcPr>
            <w:tcW w:w="2189" w:type="dxa"/>
          </w:tcPr>
          <w:p w14:paraId="4DCDA804"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10.0.0.1</w:t>
            </w:r>
          </w:p>
        </w:tc>
      </w:tr>
      <w:tr w:rsidR="00C23E8D" w14:paraId="06EA7DEC" w14:textId="77777777">
        <w:trPr>
          <w:jc w:val="right"/>
        </w:trPr>
        <w:tc>
          <w:tcPr>
            <w:tcW w:w="1714" w:type="dxa"/>
            <w:vAlign w:val="center"/>
          </w:tcPr>
          <w:p w14:paraId="3495DB00"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PC 10</w:t>
            </w:r>
          </w:p>
        </w:tc>
        <w:tc>
          <w:tcPr>
            <w:tcW w:w="2644" w:type="dxa"/>
            <w:vAlign w:val="center"/>
          </w:tcPr>
          <w:p w14:paraId="73FF683D"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10.0.0.4</w:t>
            </w:r>
          </w:p>
        </w:tc>
        <w:tc>
          <w:tcPr>
            <w:tcW w:w="2470" w:type="dxa"/>
            <w:vAlign w:val="center"/>
          </w:tcPr>
          <w:p w14:paraId="284ED2D0"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c>
          <w:tcPr>
            <w:tcW w:w="2189" w:type="dxa"/>
          </w:tcPr>
          <w:p w14:paraId="72FA49B4"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10.0.0.1</w:t>
            </w:r>
          </w:p>
        </w:tc>
      </w:tr>
      <w:tr w:rsidR="00C23E8D" w14:paraId="7AF3CFF4" w14:textId="77777777">
        <w:trPr>
          <w:jc w:val="right"/>
        </w:trPr>
        <w:tc>
          <w:tcPr>
            <w:tcW w:w="1714" w:type="dxa"/>
            <w:vAlign w:val="center"/>
          </w:tcPr>
          <w:p w14:paraId="6CED8034"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PC 11</w:t>
            </w:r>
          </w:p>
        </w:tc>
        <w:tc>
          <w:tcPr>
            <w:tcW w:w="2644" w:type="dxa"/>
            <w:vAlign w:val="center"/>
          </w:tcPr>
          <w:p w14:paraId="6E5C30F1"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11.0.0.2</w:t>
            </w:r>
          </w:p>
        </w:tc>
        <w:tc>
          <w:tcPr>
            <w:tcW w:w="2470" w:type="dxa"/>
            <w:vAlign w:val="center"/>
          </w:tcPr>
          <w:p w14:paraId="61CE76AC"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c>
          <w:tcPr>
            <w:tcW w:w="2189" w:type="dxa"/>
          </w:tcPr>
          <w:p w14:paraId="48AB9EB1"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11.0.0.1</w:t>
            </w:r>
          </w:p>
        </w:tc>
      </w:tr>
      <w:tr w:rsidR="00C23E8D" w14:paraId="04EBCB2D" w14:textId="77777777">
        <w:trPr>
          <w:jc w:val="right"/>
        </w:trPr>
        <w:tc>
          <w:tcPr>
            <w:tcW w:w="1714" w:type="dxa"/>
            <w:vAlign w:val="center"/>
          </w:tcPr>
          <w:p w14:paraId="767DB3CE"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PC 12</w:t>
            </w:r>
          </w:p>
        </w:tc>
        <w:tc>
          <w:tcPr>
            <w:tcW w:w="2644" w:type="dxa"/>
            <w:vAlign w:val="center"/>
          </w:tcPr>
          <w:p w14:paraId="4F67E2E4"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11.0.0.3</w:t>
            </w:r>
          </w:p>
        </w:tc>
        <w:tc>
          <w:tcPr>
            <w:tcW w:w="2470" w:type="dxa"/>
            <w:vAlign w:val="center"/>
          </w:tcPr>
          <w:p w14:paraId="5F7824CF"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c>
          <w:tcPr>
            <w:tcW w:w="2189" w:type="dxa"/>
          </w:tcPr>
          <w:p w14:paraId="1F290D31"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11.0.0.1</w:t>
            </w:r>
          </w:p>
        </w:tc>
      </w:tr>
      <w:tr w:rsidR="00C23E8D" w14:paraId="03C6DA22" w14:textId="77777777">
        <w:trPr>
          <w:jc w:val="right"/>
        </w:trPr>
        <w:tc>
          <w:tcPr>
            <w:tcW w:w="1714" w:type="dxa"/>
            <w:vAlign w:val="center"/>
          </w:tcPr>
          <w:p w14:paraId="64DE1D91"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PC 13</w:t>
            </w:r>
          </w:p>
        </w:tc>
        <w:tc>
          <w:tcPr>
            <w:tcW w:w="2644" w:type="dxa"/>
            <w:vAlign w:val="center"/>
          </w:tcPr>
          <w:p w14:paraId="38212190"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11.0.0.4</w:t>
            </w:r>
          </w:p>
        </w:tc>
        <w:tc>
          <w:tcPr>
            <w:tcW w:w="2470" w:type="dxa"/>
            <w:vAlign w:val="center"/>
          </w:tcPr>
          <w:p w14:paraId="6A115BA4"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c>
          <w:tcPr>
            <w:tcW w:w="2189" w:type="dxa"/>
          </w:tcPr>
          <w:p w14:paraId="36F5839C"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11.0.0.1</w:t>
            </w:r>
          </w:p>
        </w:tc>
      </w:tr>
    </w:tbl>
    <w:p w14:paraId="7EAAF163" w14:textId="77777777" w:rsidR="00C23E8D" w:rsidRDefault="00C23E8D">
      <w:pPr>
        <w:rPr>
          <w:sz w:val="27"/>
          <w:szCs w:val="27"/>
        </w:rPr>
      </w:pPr>
    </w:p>
    <w:p w14:paraId="7EFB5527" w14:textId="77777777" w:rsidR="00C23E8D" w:rsidRDefault="00000000">
      <w:pPr>
        <w:pBdr>
          <w:top w:val="nil"/>
          <w:left w:val="nil"/>
          <w:bottom w:val="nil"/>
          <w:right w:val="nil"/>
          <w:between w:val="nil"/>
        </w:pBdr>
        <w:spacing w:before="280" w:after="280"/>
        <w:ind w:left="720"/>
        <w:jc w:val="center"/>
        <w:rPr>
          <w:color w:val="000000"/>
          <w:sz w:val="27"/>
          <w:szCs w:val="27"/>
        </w:rPr>
      </w:pPr>
      <w:r>
        <w:rPr>
          <w:b/>
          <w:color w:val="000000"/>
          <w:sz w:val="27"/>
          <w:szCs w:val="27"/>
        </w:rPr>
        <w:t>Fugure:2</w:t>
      </w:r>
      <w:r>
        <w:rPr>
          <w:b/>
          <w:noProof/>
          <w:color w:val="000000"/>
          <w:sz w:val="27"/>
          <w:szCs w:val="27"/>
        </w:rPr>
        <w:drawing>
          <wp:inline distT="0" distB="0" distL="114300" distR="114300" wp14:anchorId="6366276E" wp14:editId="61038A2A">
            <wp:extent cx="5690235" cy="280733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90235" cy="2807335"/>
                    </a:xfrm>
                    <a:prstGeom prst="rect">
                      <a:avLst/>
                    </a:prstGeom>
                    <a:ln/>
                  </pic:spPr>
                </pic:pic>
              </a:graphicData>
            </a:graphic>
          </wp:inline>
        </w:drawing>
      </w:r>
    </w:p>
    <w:p w14:paraId="0AFEB27B" w14:textId="77777777" w:rsidR="00C23E8D" w:rsidRDefault="00000000">
      <w:pPr>
        <w:pBdr>
          <w:top w:val="nil"/>
          <w:left w:val="nil"/>
          <w:bottom w:val="nil"/>
          <w:right w:val="nil"/>
          <w:between w:val="nil"/>
        </w:pBdr>
        <w:spacing w:after="120"/>
        <w:ind w:left="720"/>
        <w:jc w:val="both"/>
        <w:rPr>
          <w:color w:val="000000"/>
        </w:rPr>
      </w:pPr>
      <w:r>
        <w:br w:type="page"/>
      </w:r>
    </w:p>
    <w:p w14:paraId="6811CF28" w14:textId="77777777" w:rsidR="00C23E8D" w:rsidRDefault="00000000">
      <w:pPr>
        <w:pBdr>
          <w:top w:val="nil"/>
          <w:left w:val="nil"/>
          <w:bottom w:val="nil"/>
          <w:right w:val="nil"/>
          <w:between w:val="nil"/>
        </w:pBdr>
        <w:spacing w:after="120"/>
        <w:ind w:left="720"/>
        <w:jc w:val="both"/>
        <w:rPr>
          <w:color w:val="000000"/>
        </w:rPr>
      </w:pPr>
      <w:r>
        <w:rPr>
          <w:color w:val="000000"/>
        </w:rPr>
        <w:lastRenderedPageBreak/>
        <w:t>Step 5: Set the Router 1 fast Ethernet IP address in its respective interface IP configuration as shown in figure 3.</w:t>
      </w:r>
    </w:p>
    <w:p w14:paraId="0E450D66" w14:textId="77777777" w:rsidR="00C23E8D" w:rsidRDefault="00C23E8D">
      <w:pPr>
        <w:pBdr>
          <w:top w:val="nil"/>
          <w:left w:val="nil"/>
          <w:bottom w:val="nil"/>
          <w:right w:val="nil"/>
          <w:between w:val="nil"/>
        </w:pBdr>
        <w:spacing w:after="120"/>
        <w:ind w:left="720"/>
        <w:jc w:val="both"/>
        <w:rPr>
          <w:color w:val="000000"/>
        </w:rPr>
      </w:pPr>
    </w:p>
    <w:tbl>
      <w:tblPr>
        <w:tblStyle w:val="a1"/>
        <w:tblW w:w="9576"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8"/>
        <w:gridCol w:w="3780"/>
        <w:gridCol w:w="3438"/>
      </w:tblGrid>
      <w:tr w:rsidR="00C23E8D" w14:paraId="449C874B" w14:textId="77777777">
        <w:trPr>
          <w:trHeight w:val="260"/>
          <w:jc w:val="right"/>
        </w:trPr>
        <w:tc>
          <w:tcPr>
            <w:tcW w:w="2358" w:type="dxa"/>
            <w:vAlign w:val="center"/>
          </w:tcPr>
          <w:p w14:paraId="0A1FA9B2"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Interface</w:t>
            </w:r>
          </w:p>
        </w:tc>
        <w:tc>
          <w:tcPr>
            <w:tcW w:w="3780" w:type="dxa"/>
            <w:vAlign w:val="center"/>
          </w:tcPr>
          <w:p w14:paraId="7BBDC882"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IP Address</w:t>
            </w:r>
          </w:p>
        </w:tc>
        <w:tc>
          <w:tcPr>
            <w:tcW w:w="3438" w:type="dxa"/>
            <w:vAlign w:val="center"/>
          </w:tcPr>
          <w:p w14:paraId="3AC221EE"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Subnet Mask</w:t>
            </w:r>
          </w:p>
        </w:tc>
      </w:tr>
      <w:tr w:rsidR="00C23E8D" w14:paraId="36832715" w14:textId="77777777">
        <w:trPr>
          <w:trHeight w:val="305"/>
          <w:jc w:val="right"/>
        </w:trPr>
        <w:tc>
          <w:tcPr>
            <w:tcW w:w="2358" w:type="dxa"/>
            <w:vAlign w:val="center"/>
          </w:tcPr>
          <w:p w14:paraId="43FF2E4C"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Fast Ethernet 0/0</w:t>
            </w:r>
          </w:p>
        </w:tc>
        <w:tc>
          <w:tcPr>
            <w:tcW w:w="3780" w:type="dxa"/>
            <w:vAlign w:val="center"/>
          </w:tcPr>
          <w:p w14:paraId="2FA00296"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10.0.0.1</w:t>
            </w:r>
          </w:p>
        </w:tc>
        <w:tc>
          <w:tcPr>
            <w:tcW w:w="3438" w:type="dxa"/>
            <w:vAlign w:val="center"/>
          </w:tcPr>
          <w:p w14:paraId="288FFA54"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r>
      <w:tr w:rsidR="00C23E8D" w14:paraId="055DDDAE" w14:textId="77777777">
        <w:trPr>
          <w:trHeight w:val="350"/>
          <w:jc w:val="right"/>
        </w:trPr>
        <w:tc>
          <w:tcPr>
            <w:tcW w:w="2358" w:type="dxa"/>
            <w:vAlign w:val="center"/>
          </w:tcPr>
          <w:p w14:paraId="607F1DCE"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Fast Ethernet 0/1</w:t>
            </w:r>
          </w:p>
        </w:tc>
        <w:tc>
          <w:tcPr>
            <w:tcW w:w="3780" w:type="dxa"/>
            <w:vAlign w:val="center"/>
          </w:tcPr>
          <w:p w14:paraId="07A74520"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14.0.0.2</w:t>
            </w:r>
          </w:p>
        </w:tc>
        <w:tc>
          <w:tcPr>
            <w:tcW w:w="3438" w:type="dxa"/>
            <w:vAlign w:val="center"/>
          </w:tcPr>
          <w:p w14:paraId="37139592"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r>
    </w:tbl>
    <w:p w14:paraId="7D0E154E" w14:textId="77777777" w:rsidR="00C23E8D" w:rsidRDefault="00C23E8D">
      <w:pPr>
        <w:rPr>
          <w:sz w:val="27"/>
          <w:szCs w:val="27"/>
        </w:rPr>
      </w:pPr>
    </w:p>
    <w:p w14:paraId="20543AEA" w14:textId="77777777" w:rsidR="00C23E8D" w:rsidRDefault="00C23E8D">
      <w:pPr>
        <w:rPr>
          <w:sz w:val="27"/>
          <w:szCs w:val="27"/>
        </w:rPr>
      </w:pPr>
    </w:p>
    <w:p w14:paraId="5A64D3EF" w14:textId="77777777" w:rsidR="00C23E8D" w:rsidRDefault="00C23E8D">
      <w:pPr>
        <w:rPr>
          <w:sz w:val="27"/>
          <w:szCs w:val="27"/>
        </w:rPr>
      </w:pPr>
    </w:p>
    <w:p w14:paraId="6923691D" w14:textId="77777777" w:rsidR="00C23E8D" w:rsidRDefault="00000000">
      <w:pPr>
        <w:pBdr>
          <w:top w:val="nil"/>
          <w:left w:val="nil"/>
          <w:bottom w:val="nil"/>
          <w:right w:val="nil"/>
          <w:between w:val="nil"/>
        </w:pBdr>
        <w:spacing w:after="120"/>
        <w:jc w:val="both"/>
        <w:rPr>
          <w:color w:val="000000"/>
          <w:sz w:val="27"/>
          <w:szCs w:val="27"/>
        </w:rPr>
      </w:pPr>
      <w:r>
        <w:rPr>
          <w:noProof/>
          <w:color w:val="000000"/>
          <w:sz w:val="27"/>
          <w:szCs w:val="27"/>
        </w:rPr>
        <w:drawing>
          <wp:inline distT="0" distB="0" distL="114300" distR="114300" wp14:anchorId="5FD859FA" wp14:editId="0A00BB2B">
            <wp:extent cx="6224270" cy="315087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224270" cy="3150870"/>
                    </a:xfrm>
                    <a:prstGeom prst="rect">
                      <a:avLst/>
                    </a:prstGeom>
                    <a:ln/>
                  </pic:spPr>
                </pic:pic>
              </a:graphicData>
            </a:graphic>
          </wp:inline>
        </w:drawing>
      </w:r>
    </w:p>
    <w:p w14:paraId="0E846FF4" w14:textId="77777777" w:rsidR="00C23E8D" w:rsidRDefault="00000000">
      <w:pPr>
        <w:pBdr>
          <w:top w:val="nil"/>
          <w:left w:val="nil"/>
          <w:bottom w:val="nil"/>
          <w:right w:val="nil"/>
          <w:between w:val="nil"/>
        </w:pBdr>
        <w:spacing w:after="120"/>
        <w:ind w:left="720"/>
        <w:jc w:val="both"/>
        <w:rPr>
          <w:color w:val="000000"/>
          <w:sz w:val="27"/>
          <w:szCs w:val="27"/>
        </w:rPr>
      </w:pPr>
      <w:r>
        <w:br w:type="page"/>
      </w:r>
    </w:p>
    <w:p w14:paraId="09C7A522" w14:textId="77777777" w:rsidR="00C23E8D" w:rsidRDefault="00000000">
      <w:pPr>
        <w:pBdr>
          <w:top w:val="nil"/>
          <w:left w:val="nil"/>
          <w:bottom w:val="nil"/>
          <w:right w:val="nil"/>
          <w:between w:val="nil"/>
        </w:pBdr>
        <w:spacing w:after="120"/>
        <w:ind w:left="720"/>
        <w:jc w:val="both"/>
        <w:rPr>
          <w:color w:val="000000"/>
        </w:rPr>
      </w:pPr>
      <w:r>
        <w:rPr>
          <w:color w:val="000000"/>
        </w:rPr>
        <w:lastRenderedPageBreak/>
        <w:t>Step 6: Set the Router 2 fast Ethernet IP address in its respective interface IP configuration as shown in figure 3.</w:t>
      </w:r>
    </w:p>
    <w:p w14:paraId="4B16B363" w14:textId="77777777" w:rsidR="00C23E8D" w:rsidRDefault="00000000">
      <w:pPr>
        <w:pBdr>
          <w:top w:val="nil"/>
          <w:left w:val="nil"/>
          <w:bottom w:val="nil"/>
          <w:right w:val="nil"/>
          <w:between w:val="nil"/>
        </w:pBdr>
        <w:tabs>
          <w:tab w:val="left" w:pos="2310"/>
        </w:tabs>
        <w:spacing w:after="120"/>
        <w:jc w:val="both"/>
        <w:rPr>
          <w:color w:val="000000"/>
          <w:sz w:val="27"/>
          <w:szCs w:val="27"/>
        </w:rPr>
      </w:pPr>
      <w:r>
        <w:rPr>
          <w:color w:val="000000"/>
          <w:sz w:val="27"/>
          <w:szCs w:val="27"/>
        </w:rPr>
        <w:tab/>
      </w:r>
    </w:p>
    <w:tbl>
      <w:tblPr>
        <w:tblStyle w:val="a2"/>
        <w:tblW w:w="9576"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8"/>
        <w:gridCol w:w="3780"/>
        <w:gridCol w:w="3438"/>
      </w:tblGrid>
      <w:tr w:rsidR="00C23E8D" w14:paraId="3533C349" w14:textId="77777777">
        <w:trPr>
          <w:trHeight w:val="260"/>
          <w:jc w:val="right"/>
        </w:trPr>
        <w:tc>
          <w:tcPr>
            <w:tcW w:w="2358" w:type="dxa"/>
            <w:vAlign w:val="center"/>
          </w:tcPr>
          <w:p w14:paraId="40ECB2FC"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Interface</w:t>
            </w:r>
          </w:p>
        </w:tc>
        <w:tc>
          <w:tcPr>
            <w:tcW w:w="3780" w:type="dxa"/>
            <w:vAlign w:val="center"/>
          </w:tcPr>
          <w:p w14:paraId="539B351A"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IP Address</w:t>
            </w:r>
          </w:p>
        </w:tc>
        <w:tc>
          <w:tcPr>
            <w:tcW w:w="3438" w:type="dxa"/>
            <w:vAlign w:val="center"/>
          </w:tcPr>
          <w:p w14:paraId="04511232"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b/>
                <w:color w:val="000000"/>
              </w:rPr>
              <w:t>Subnet Mask</w:t>
            </w:r>
          </w:p>
        </w:tc>
      </w:tr>
      <w:tr w:rsidR="00C23E8D" w14:paraId="2AA54B61" w14:textId="77777777">
        <w:trPr>
          <w:trHeight w:val="305"/>
          <w:jc w:val="right"/>
        </w:trPr>
        <w:tc>
          <w:tcPr>
            <w:tcW w:w="2358" w:type="dxa"/>
            <w:vAlign w:val="center"/>
          </w:tcPr>
          <w:p w14:paraId="1DD78710"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Fast Ethernet 0/0</w:t>
            </w:r>
          </w:p>
        </w:tc>
        <w:tc>
          <w:tcPr>
            <w:tcW w:w="3780" w:type="dxa"/>
            <w:vAlign w:val="center"/>
          </w:tcPr>
          <w:p w14:paraId="7065257C"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11.0.0.1</w:t>
            </w:r>
          </w:p>
        </w:tc>
        <w:tc>
          <w:tcPr>
            <w:tcW w:w="3438" w:type="dxa"/>
            <w:vAlign w:val="center"/>
          </w:tcPr>
          <w:p w14:paraId="735BFA7C"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r>
      <w:tr w:rsidR="00C23E8D" w14:paraId="677BB4F5" w14:textId="77777777">
        <w:trPr>
          <w:trHeight w:val="350"/>
          <w:jc w:val="right"/>
        </w:trPr>
        <w:tc>
          <w:tcPr>
            <w:tcW w:w="2358" w:type="dxa"/>
            <w:vAlign w:val="center"/>
          </w:tcPr>
          <w:p w14:paraId="2249841C"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Fast Ethernet 0/1</w:t>
            </w:r>
          </w:p>
        </w:tc>
        <w:tc>
          <w:tcPr>
            <w:tcW w:w="3780" w:type="dxa"/>
            <w:vAlign w:val="center"/>
          </w:tcPr>
          <w:p w14:paraId="795DDEAA"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14.0.0.3</w:t>
            </w:r>
          </w:p>
        </w:tc>
        <w:tc>
          <w:tcPr>
            <w:tcW w:w="3438" w:type="dxa"/>
            <w:vAlign w:val="center"/>
          </w:tcPr>
          <w:p w14:paraId="21341E50" w14:textId="77777777" w:rsidR="00C23E8D" w:rsidRDefault="00000000">
            <w:pPr>
              <w:pBdr>
                <w:top w:val="nil"/>
                <w:left w:val="nil"/>
                <w:bottom w:val="nil"/>
                <w:right w:val="nil"/>
                <w:between w:val="nil"/>
              </w:pBdr>
              <w:tabs>
                <w:tab w:val="center" w:pos="4320"/>
                <w:tab w:val="right" w:pos="8640"/>
              </w:tabs>
              <w:spacing w:after="120"/>
              <w:jc w:val="center"/>
              <w:rPr>
                <w:color w:val="000000"/>
              </w:rPr>
            </w:pPr>
            <w:r>
              <w:rPr>
                <w:color w:val="000000"/>
              </w:rPr>
              <w:t>255.0.0.0</w:t>
            </w:r>
          </w:p>
        </w:tc>
      </w:tr>
    </w:tbl>
    <w:p w14:paraId="0FDA094D" w14:textId="77777777" w:rsidR="00C23E8D" w:rsidRDefault="00C23E8D">
      <w:pPr>
        <w:pBdr>
          <w:top w:val="nil"/>
          <w:left w:val="nil"/>
          <w:bottom w:val="nil"/>
          <w:right w:val="nil"/>
          <w:between w:val="nil"/>
        </w:pBdr>
        <w:spacing w:before="280" w:after="280"/>
        <w:ind w:left="720"/>
        <w:jc w:val="both"/>
        <w:rPr>
          <w:color w:val="000000"/>
          <w:sz w:val="27"/>
          <w:szCs w:val="27"/>
        </w:rPr>
      </w:pPr>
    </w:p>
    <w:p w14:paraId="3AA390D6" w14:textId="77777777" w:rsidR="00C23E8D" w:rsidRDefault="00000000">
      <w:pPr>
        <w:pBdr>
          <w:top w:val="nil"/>
          <w:left w:val="nil"/>
          <w:bottom w:val="nil"/>
          <w:right w:val="nil"/>
          <w:between w:val="nil"/>
        </w:pBdr>
        <w:spacing w:before="280" w:after="280"/>
        <w:ind w:left="720"/>
        <w:jc w:val="both"/>
        <w:rPr>
          <w:color w:val="000000"/>
          <w:sz w:val="27"/>
          <w:szCs w:val="27"/>
        </w:rPr>
      </w:pPr>
      <w:r>
        <w:rPr>
          <w:b/>
          <w:noProof/>
          <w:color w:val="000000"/>
          <w:sz w:val="27"/>
          <w:szCs w:val="27"/>
        </w:rPr>
        <w:drawing>
          <wp:inline distT="0" distB="0" distL="114300" distR="114300" wp14:anchorId="591910F3" wp14:editId="31AC1A30">
            <wp:extent cx="5962650" cy="314706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62650" cy="3147060"/>
                    </a:xfrm>
                    <a:prstGeom prst="rect">
                      <a:avLst/>
                    </a:prstGeom>
                    <a:ln/>
                  </pic:spPr>
                </pic:pic>
              </a:graphicData>
            </a:graphic>
          </wp:inline>
        </w:drawing>
      </w:r>
    </w:p>
    <w:p w14:paraId="2FF82E9F" w14:textId="77777777" w:rsidR="00C23E8D" w:rsidRDefault="00000000">
      <w:pPr>
        <w:pBdr>
          <w:top w:val="nil"/>
          <w:left w:val="nil"/>
          <w:bottom w:val="nil"/>
          <w:right w:val="nil"/>
          <w:between w:val="nil"/>
        </w:pBdr>
        <w:spacing w:after="120"/>
        <w:ind w:left="720"/>
        <w:jc w:val="both"/>
        <w:rPr>
          <w:color w:val="000000"/>
        </w:rPr>
      </w:pPr>
      <w:r>
        <w:br w:type="page"/>
      </w:r>
      <w:r>
        <w:rPr>
          <w:color w:val="000000"/>
        </w:rPr>
        <w:lastRenderedPageBreak/>
        <w:t>Step 7: Set the Routing Path. Select static in routing. Then configure the path for the Router 1 as Shown in the figure below.</w:t>
      </w:r>
    </w:p>
    <w:p w14:paraId="5F214B2C" w14:textId="77777777" w:rsidR="00C23E8D" w:rsidRDefault="00C23E8D">
      <w:pPr>
        <w:pBdr>
          <w:top w:val="nil"/>
          <w:left w:val="nil"/>
          <w:bottom w:val="nil"/>
          <w:right w:val="nil"/>
          <w:between w:val="nil"/>
        </w:pBdr>
        <w:spacing w:after="120"/>
        <w:jc w:val="both"/>
        <w:rPr>
          <w:color w:val="000000"/>
          <w:sz w:val="27"/>
          <w:szCs w:val="27"/>
        </w:rPr>
      </w:pPr>
    </w:p>
    <w:p w14:paraId="1B4DC6C8" w14:textId="77777777" w:rsidR="00C23E8D" w:rsidRDefault="00000000">
      <w:pPr>
        <w:pBdr>
          <w:top w:val="nil"/>
          <w:left w:val="nil"/>
          <w:bottom w:val="nil"/>
          <w:right w:val="nil"/>
          <w:between w:val="nil"/>
        </w:pBdr>
        <w:spacing w:after="120"/>
        <w:jc w:val="center"/>
        <w:rPr>
          <w:color w:val="000000"/>
          <w:sz w:val="27"/>
          <w:szCs w:val="27"/>
        </w:rPr>
      </w:pPr>
      <w:r>
        <w:rPr>
          <w:noProof/>
          <w:color w:val="000000"/>
          <w:sz w:val="27"/>
          <w:szCs w:val="27"/>
        </w:rPr>
        <w:drawing>
          <wp:inline distT="0" distB="0" distL="114300" distR="114300" wp14:anchorId="32756A19" wp14:editId="5D73FF92">
            <wp:extent cx="6224270" cy="313118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224270" cy="3131185"/>
                    </a:xfrm>
                    <a:prstGeom prst="rect">
                      <a:avLst/>
                    </a:prstGeom>
                    <a:ln/>
                  </pic:spPr>
                </pic:pic>
              </a:graphicData>
            </a:graphic>
          </wp:inline>
        </w:drawing>
      </w:r>
    </w:p>
    <w:p w14:paraId="11CF9A6F" w14:textId="77777777" w:rsidR="00C23E8D" w:rsidRDefault="00C23E8D">
      <w:pPr>
        <w:pBdr>
          <w:top w:val="nil"/>
          <w:left w:val="nil"/>
          <w:bottom w:val="nil"/>
          <w:right w:val="nil"/>
          <w:between w:val="nil"/>
        </w:pBdr>
        <w:spacing w:after="120"/>
        <w:jc w:val="both"/>
        <w:rPr>
          <w:color w:val="000000"/>
          <w:sz w:val="27"/>
          <w:szCs w:val="27"/>
        </w:rPr>
      </w:pPr>
    </w:p>
    <w:p w14:paraId="64645B81" w14:textId="77777777" w:rsidR="00C23E8D" w:rsidRDefault="00000000">
      <w:pPr>
        <w:pBdr>
          <w:top w:val="nil"/>
          <w:left w:val="nil"/>
          <w:bottom w:val="nil"/>
          <w:right w:val="nil"/>
          <w:between w:val="nil"/>
        </w:pBdr>
        <w:spacing w:after="120"/>
        <w:ind w:left="720"/>
        <w:jc w:val="both"/>
        <w:rPr>
          <w:color w:val="000000"/>
        </w:rPr>
      </w:pPr>
      <w:bookmarkStart w:id="0" w:name="_gjdgxs" w:colFirst="0" w:colLast="0"/>
      <w:bookmarkEnd w:id="0"/>
      <w:r>
        <w:rPr>
          <w:color w:val="000000"/>
        </w:rPr>
        <w:t>Step 8: Set the Routing Path. Select static in routing. Then configure the path for the Router 2 as Shown in the figure below.</w:t>
      </w:r>
    </w:p>
    <w:p w14:paraId="79175321" w14:textId="77777777" w:rsidR="00C23E8D" w:rsidRDefault="00C23E8D">
      <w:pPr>
        <w:pBdr>
          <w:top w:val="nil"/>
          <w:left w:val="nil"/>
          <w:bottom w:val="nil"/>
          <w:right w:val="nil"/>
          <w:between w:val="nil"/>
        </w:pBdr>
        <w:spacing w:after="120"/>
        <w:jc w:val="both"/>
        <w:rPr>
          <w:color w:val="000000"/>
          <w:sz w:val="27"/>
          <w:szCs w:val="27"/>
        </w:rPr>
      </w:pPr>
    </w:p>
    <w:p w14:paraId="0EDD0F14" w14:textId="77777777" w:rsidR="00C23E8D" w:rsidRDefault="00000000">
      <w:pPr>
        <w:pBdr>
          <w:top w:val="nil"/>
          <w:left w:val="nil"/>
          <w:bottom w:val="nil"/>
          <w:right w:val="nil"/>
          <w:between w:val="nil"/>
        </w:pBdr>
        <w:spacing w:after="120"/>
        <w:jc w:val="center"/>
        <w:rPr>
          <w:color w:val="000000"/>
          <w:sz w:val="27"/>
          <w:szCs w:val="27"/>
        </w:rPr>
      </w:pPr>
      <w:r>
        <w:rPr>
          <w:noProof/>
          <w:color w:val="000000"/>
          <w:sz w:val="27"/>
          <w:szCs w:val="27"/>
        </w:rPr>
        <w:lastRenderedPageBreak/>
        <w:drawing>
          <wp:inline distT="0" distB="0" distL="114300" distR="114300" wp14:anchorId="4620709C" wp14:editId="658CF214">
            <wp:extent cx="6237605" cy="318008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237605" cy="3180080"/>
                    </a:xfrm>
                    <a:prstGeom prst="rect">
                      <a:avLst/>
                    </a:prstGeom>
                    <a:ln/>
                  </pic:spPr>
                </pic:pic>
              </a:graphicData>
            </a:graphic>
          </wp:inline>
        </w:drawing>
      </w:r>
    </w:p>
    <w:p w14:paraId="51982FEE" w14:textId="77777777" w:rsidR="00C23E8D" w:rsidRDefault="00C23E8D">
      <w:pPr>
        <w:pBdr>
          <w:top w:val="nil"/>
          <w:left w:val="nil"/>
          <w:bottom w:val="nil"/>
          <w:right w:val="nil"/>
          <w:between w:val="nil"/>
        </w:pBdr>
        <w:spacing w:after="120"/>
        <w:jc w:val="both"/>
        <w:rPr>
          <w:color w:val="000000"/>
          <w:sz w:val="27"/>
          <w:szCs w:val="27"/>
        </w:rPr>
      </w:pPr>
    </w:p>
    <w:p w14:paraId="5673AA1B" w14:textId="77777777" w:rsidR="00C23E8D" w:rsidRDefault="00000000">
      <w:pPr>
        <w:pBdr>
          <w:top w:val="nil"/>
          <w:left w:val="nil"/>
          <w:bottom w:val="nil"/>
          <w:right w:val="nil"/>
          <w:between w:val="nil"/>
        </w:pBdr>
        <w:spacing w:after="120"/>
        <w:ind w:left="720"/>
        <w:jc w:val="both"/>
        <w:rPr>
          <w:color w:val="000000"/>
        </w:rPr>
      </w:pPr>
      <w:r>
        <w:rPr>
          <w:color w:val="000000"/>
        </w:rPr>
        <w:t>Step 6: The way to check the connection is to send the packet From One PC of One Network to Another to the PC of other network. Select Add Simple PDU option from right panel of the packet tracer and set the source and destination of the packet. The following figure gives the idea how the packet sends from source to destination.</w:t>
      </w:r>
    </w:p>
    <w:p w14:paraId="2E51B62F" w14:textId="77777777" w:rsidR="00C23E8D" w:rsidRDefault="00000000">
      <w:pPr>
        <w:pBdr>
          <w:top w:val="nil"/>
          <w:left w:val="nil"/>
          <w:bottom w:val="nil"/>
          <w:right w:val="nil"/>
          <w:between w:val="nil"/>
        </w:pBdr>
        <w:spacing w:before="280" w:after="280"/>
        <w:ind w:left="720"/>
        <w:jc w:val="both"/>
        <w:rPr>
          <w:color w:val="000000"/>
          <w:sz w:val="27"/>
          <w:szCs w:val="27"/>
        </w:rPr>
      </w:pPr>
      <w:r>
        <w:rPr>
          <w:b/>
          <w:noProof/>
          <w:color w:val="000000"/>
          <w:sz w:val="27"/>
          <w:szCs w:val="27"/>
        </w:rPr>
        <w:drawing>
          <wp:inline distT="0" distB="0" distL="114300" distR="114300" wp14:anchorId="6B2FC833" wp14:editId="23202BB0">
            <wp:extent cx="5916930" cy="32670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16930" cy="3267075"/>
                    </a:xfrm>
                    <a:prstGeom prst="rect">
                      <a:avLst/>
                    </a:prstGeom>
                    <a:ln/>
                  </pic:spPr>
                </pic:pic>
              </a:graphicData>
            </a:graphic>
          </wp:inline>
        </w:drawing>
      </w:r>
    </w:p>
    <w:p w14:paraId="0FC703E4" w14:textId="77777777" w:rsidR="00C23E8D" w:rsidRDefault="00C23E8D">
      <w:pPr>
        <w:pBdr>
          <w:top w:val="nil"/>
          <w:left w:val="nil"/>
          <w:bottom w:val="nil"/>
          <w:right w:val="nil"/>
          <w:between w:val="nil"/>
        </w:pBdr>
        <w:spacing w:before="280" w:after="280"/>
        <w:ind w:left="720"/>
        <w:jc w:val="both"/>
        <w:rPr>
          <w:color w:val="000000"/>
          <w:sz w:val="27"/>
          <w:szCs w:val="27"/>
        </w:rPr>
      </w:pPr>
    </w:p>
    <w:p w14:paraId="60ECFAFF" w14:textId="77777777" w:rsidR="00C23E8D" w:rsidRDefault="00000000">
      <w:pPr>
        <w:pBdr>
          <w:top w:val="nil"/>
          <w:left w:val="nil"/>
          <w:bottom w:val="nil"/>
          <w:right w:val="nil"/>
          <w:between w:val="nil"/>
        </w:pBdr>
        <w:spacing w:before="280" w:after="280"/>
        <w:ind w:left="720"/>
        <w:jc w:val="both"/>
        <w:rPr>
          <w:color w:val="000000"/>
          <w:sz w:val="27"/>
          <w:szCs w:val="27"/>
        </w:rPr>
      </w:pPr>
      <w:r>
        <w:rPr>
          <w:b/>
          <w:noProof/>
          <w:color w:val="000000"/>
          <w:sz w:val="27"/>
          <w:szCs w:val="27"/>
        </w:rPr>
        <w:drawing>
          <wp:inline distT="0" distB="0" distL="114300" distR="114300" wp14:anchorId="2438CCCA" wp14:editId="321530A8">
            <wp:extent cx="6228715" cy="324548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228715" cy="3245485"/>
                    </a:xfrm>
                    <a:prstGeom prst="rect">
                      <a:avLst/>
                    </a:prstGeom>
                    <a:ln/>
                  </pic:spPr>
                </pic:pic>
              </a:graphicData>
            </a:graphic>
          </wp:inline>
        </w:drawing>
      </w:r>
    </w:p>
    <w:p w14:paraId="7E65F92D" w14:textId="77777777" w:rsidR="00C23E8D" w:rsidRDefault="00C23E8D">
      <w:pPr>
        <w:pBdr>
          <w:top w:val="nil"/>
          <w:left w:val="nil"/>
          <w:bottom w:val="nil"/>
          <w:right w:val="nil"/>
          <w:between w:val="nil"/>
        </w:pBdr>
        <w:spacing w:before="280" w:after="280"/>
        <w:ind w:left="720"/>
        <w:jc w:val="both"/>
        <w:rPr>
          <w:color w:val="000000"/>
          <w:sz w:val="27"/>
          <w:szCs w:val="27"/>
        </w:rPr>
      </w:pPr>
    </w:p>
    <w:p w14:paraId="29152CCF" w14:textId="77777777" w:rsidR="00C23E8D" w:rsidRDefault="00C23E8D">
      <w:pPr>
        <w:pBdr>
          <w:top w:val="nil"/>
          <w:left w:val="nil"/>
          <w:bottom w:val="nil"/>
          <w:right w:val="nil"/>
          <w:between w:val="nil"/>
        </w:pBdr>
        <w:spacing w:before="280" w:after="280"/>
        <w:jc w:val="both"/>
        <w:rPr>
          <w:color w:val="000000"/>
          <w:sz w:val="27"/>
          <w:szCs w:val="27"/>
        </w:rPr>
      </w:pPr>
    </w:p>
    <w:p w14:paraId="2C64C59C" w14:textId="77777777" w:rsidR="00C23E8D" w:rsidRDefault="00000000">
      <w:pPr>
        <w:pBdr>
          <w:top w:val="nil"/>
          <w:left w:val="nil"/>
          <w:bottom w:val="nil"/>
          <w:right w:val="nil"/>
          <w:between w:val="nil"/>
        </w:pBdr>
        <w:spacing w:before="280" w:after="280"/>
        <w:ind w:left="720"/>
        <w:jc w:val="both"/>
        <w:rPr>
          <w:color w:val="000000"/>
          <w:sz w:val="27"/>
          <w:szCs w:val="27"/>
        </w:rPr>
      </w:pPr>
      <w:r>
        <w:rPr>
          <w:b/>
          <w:color w:val="000000"/>
          <w:sz w:val="27"/>
          <w:szCs w:val="27"/>
        </w:rPr>
        <w:t>Conclusion:</w:t>
      </w:r>
    </w:p>
    <w:p w14:paraId="30FDC54B" w14:textId="77777777" w:rsidR="00C23E8D" w:rsidRDefault="00000000">
      <w:pPr>
        <w:pBdr>
          <w:top w:val="nil"/>
          <w:left w:val="nil"/>
          <w:bottom w:val="nil"/>
          <w:right w:val="nil"/>
          <w:between w:val="nil"/>
        </w:pBdr>
        <w:ind w:left="630"/>
        <w:rPr>
          <w:color w:val="000000"/>
          <w:sz w:val="28"/>
          <w:szCs w:val="28"/>
        </w:rPr>
      </w:pPr>
      <w:r>
        <w:rPr>
          <w:b/>
          <w:color w:val="000000"/>
          <w:sz w:val="28"/>
          <w:szCs w:val="28"/>
        </w:rPr>
        <w:t>________________________________________________________________</w:t>
      </w:r>
    </w:p>
    <w:p w14:paraId="12869D00" w14:textId="77777777" w:rsidR="00C23E8D" w:rsidRDefault="00000000">
      <w:pPr>
        <w:pBdr>
          <w:top w:val="nil"/>
          <w:left w:val="nil"/>
          <w:bottom w:val="nil"/>
          <w:right w:val="nil"/>
          <w:between w:val="nil"/>
        </w:pBdr>
        <w:spacing w:before="280" w:after="280"/>
        <w:ind w:left="630"/>
        <w:rPr>
          <w:color w:val="000000"/>
          <w:sz w:val="28"/>
          <w:szCs w:val="28"/>
        </w:rPr>
      </w:pPr>
      <w:r>
        <w:rPr>
          <w:b/>
          <w:color w:val="000000"/>
          <w:sz w:val="28"/>
          <w:szCs w:val="28"/>
        </w:rPr>
        <w:t>________________________________________________________________</w:t>
      </w:r>
    </w:p>
    <w:p w14:paraId="5141B8CE" w14:textId="77777777" w:rsidR="00C23E8D" w:rsidRDefault="00000000">
      <w:pPr>
        <w:pBdr>
          <w:top w:val="nil"/>
          <w:left w:val="nil"/>
          <w:bottom w:val="nil"/>
          <w:right w:val="nil"/>
          <w:between w:val="nil"/>
        </w:pBdr>
        <w:spacing w:before="280" w:after="280"/>
        <w:ind w:left="630"/>
        <w:rPr>
          <w:color w:val="000000"/>
          <w:sz w:val="28"/>
          <w:szCs w:val="28"/>
        </w:rPr>
      </w:pPr>
      <w:r>
        <w:rPr>
          <w:b/>
          <w:color w:val="000000"/>
          <w:sz w:val="28"/>
          <w:szCs w:val="28"/>
        </w:rPr>
        <w:t>________________________________________________________________</w:t>
      </w:r>
    </w:p>
    <w:p w14:paraId="615B8C54" w14:textId="77777777" w:rsidR="00C23E8D" w:rsidRDefault="00000000">
      <w:pPr>
        <w:pBdr>
          <w:top w:val="nil"/>
          <w:left w:val="nil"/>
          <w:bottom w:val="nil"/>
          <w:right w:val="nil"/>
          <w:between w:val="nil"/>
        </w:pBdr>
        <w:spacing w:before="280" w:after="280"/>
        <w:ind w:left="630"/>
        <w:rPr>
          <w:color w:val="000000"/>
          <w:sz w:val="28"/>
          <w:szCs w:val="28"/>
        </w:rPr>
      </w:pPr>
      <w:r>
        <w:rPr>
          <w:b/>
          <w:color w:val="000000"/>
          <w:sz w:val="28"/>
          <w:szCs w:val="28"/>
        </w:rPr>
        <w:t>________________________________________________________________</w:t>
      </w:r>
    </w:p>
    <w:p w14:paraId="10235606" w14:textId="77777777" w:rsidR="00C23E8D" w:rsidRDefault="00000000">
      <w:pPr>
        <w:pBdr>
          <w:top w:val="nil"/>
          <w:left w:val="nil"/>
          <w:bottom w:val="nil"/>
          <w:right w:val="nil"/>
          <w:between w:val="nil"/>
        </w:pBdr>
        <w:spacing w:before="280" w:after="280"/>
        <w:ind w:left="630"/>
        <w:rPr>
          <w:color w:val="000000"/>
          <w:sz w:val="28"/>
          <w:szCs w:val="28"/>
        </w:rPr>
      </w:pPr>
      <w:r>
        <w:rPr>
          <w:b/>
          <w:color w:val="000000"/>
          <w:sz w:val="28"/>
          <w:szCs w:val="28"/>
        </w:rPr>
        <w:t>________________________________________________________________</w:t>
      </w:r>
    </w:p>
    <w:p w14:paraId="36A7E00C" w14:textId="77777777" w:rsidR="00C23E8D" w:rsidRDefault="00C23E8D">
      <w:pPr>
        <w:spacing w:line="360" w:lineRule="auto"/>
        <w:ind w:left="720"/>
        <w:jc w:val="both"/>
      </w:pPr>
    </w:p>
    <w:p w14:paraId="614B0B38" w14:textId="77777777" w:rsidR="00C23E8D" w:rsidRDefault="00C23E8D">
      <w:pPr>
        <w:spacing w:line="360" w:lineRule="auto"/>
        <w:ind w:left="720"/>
        <w:jc w:val="both"/>
      </w:pPr>
    </w:p>
    <w:p w14:paraId="16FA3B8A" w14:textId="77777777" w:rsidR="00C23E8D" w:rsidRDefault="00C23E8D">
      <w:pPr>
        <w:spacing w:line="360" w:lineRule="auto"/>
        <w:ind w:left="720"/>
        <w:jc w:val="both"/>
      </w:pPr>
    </w:p>
    <w:p w14:paraId="18CAC898" w14:textId="77777777" w:rsidR="00C23E8D" w:rsidRDefault="00000000">
      <w:pPr>
        <w:spacing w:line="360" w:lineRule="auto"/>
        <w:ind w:left="720"/>
        <w:jc w:val="right"/>
      </w:pPr>
      <w:bookmarkStart w:id="1" w:name="_30j0zll" w:colFirst="0" w:colLast="0"/>
      <w:bookmarkEnd w:id="1"/>
      <w:r>
        <w:rPr>
          <w:b/>
          <w:i/>
          <w:sz w:val="28"/>
          <w:szCs w:val="28"/>
        </w:rPr>
        <w:t>Sign of Faculty.</w:t>
      </w:r>
    </w:p>
    <w:sectPr w:rsidR="00C23E8D">
      <w:headerReference w:type="default" r:id="rId23"/>
      <w:footerReference w:type="default" r:id="rId24"/>
      <w:pgSz w:w="12240" w:h="15840"/>
      <w:pgMar w:top="1440" w:right="99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B23C8" w14:textId="77777777" w:rsidR="00791CFF" w:rsidRDefault="00791CFF">
      <w:r>
        <w:separator/>
      </w:r>
    </w:p>
  </w:endnote>
  <w:endnote w:type="continuationSeparator" w:id="0">
    <w:p w14:paraId="4DC70B80" w14:textId="77777777" w:rsidR="00791CFF" w:rsidRDefault="00791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643B3" w14:textId="77777777" w:rsidR="00C23E8D" w:rsidRDefault="00000000">
    <w:pPr>
      <w:pBdr>
        <w:top w:val="nil"/>
        <w:left w:val="nil"/>
        <w:bottom w:val="nil"/>
        <w:right w:val="nil"/>
        <w:between w:val="nil"/>
      </w:pBdr>
      <w:tabs>
        <w:tab w:val="center" w:pos="4320"/>
        <w:tab w:val="right" w:pos="8640"/>
      </w:tabs>
      <w:rPr>
        <w:rFonts w:ascii="Arial Narrow" w:eastAsia="Arial Narrow" w:hAnsi="Arial Narrow" w:cs="Arial Narrow"/>
        <w:color w:val="000000"/>
        <w:sz w:val="20"/>
        <w:szCs w:val="20"/>
      </w:rPr>
    </w:pPr>
    <w:r>
      <w:rPr>
        <w:rFonts w:ascii="Arial Narrow" w:eastAsia="Arial Narrow" w:hAnsi="Arial Narrow" w:cs="Arial Narrow"/>
        <w:b/>
        <w:i/>
        <w:color w:val="000000"/>
        <w:sz w:val="20"/>
        <w:szCs w:val="20"/>
      </w:rPr>
      <w:t>LDRP INSTITUTE OF TECHNOLOGY AND RESEARCH-Gandhinagar</w:t>
    </w:r>
    <w:r>
      <w:rPr>
        <w:rFonts w:ascii="Arial Narrow" w:eastAsia="Arial Narrow" w:hAnsi="Arial Narrow" w:cs="Arial Narrow"/>
        <w:b/>
        <w:i/>
        <w:sz w:val="20"/>
        <w:szCs w:val="20"/>
      </w:rPr>
      <w:t xml:space="preserve">.                                                                                   Page | </w:t>
    </w:r>
    <w:r>
      <w:rPr>
        <w:rFonts w:ascii="Arial Narrow" w:eastAsia="Arial Narrow" w:hAnsi="Arial Narrow" w:cs="Arial Narrow"/>
        <w:b/>
        <w:i/>
        <w:color w:val="000000"/>
        <w:sz w:val="20"/>
        <w:szCs w:val="20"/>
      </w:rPr>
      <w:fldChar w:fldCharType="begin"/>
    </w:r>
    <w:r>
      <w:rPr>
        <w:rFonts w:ascii="Arial Narrow" w:eastAsia="Arial Narrow" w:hAnsi="Arial Narrow" w:cs="Arial Narrow"/>
        <w:b/>
        <w:i/>
        <w:color w:val="000000"/>
        <w:sz w:val="20"/>
        <w:szCs w:val="20"/>
      </w:rPr>
      <w:instrText>PAGE</w:instrText>
    </w:r>
    <w:r>
      <w:rPr>
        <w:rFonts w:ascii="Arial Narrow" w:eastAsia="Arial Narrow" w:hAnsi="Arial Narrow" w:cs="Arial Narrow"/>
        <w:b/>
        <w:i/>
        <w:color w:val="000000"/>
        <w:sz w:val="20"/>
        <w:szCs w:val="20"/>
      </w:rPr>
      <w:fldChar w:fldCharType="separate"/>
    </w:r>
    <w:r w:rsidR="00D303CA">
      <w:rPr>
        <w:rFonts w:ascii="Arial Narrow" w:eastAsia="Arial Narrow" w:hAnsi="Arial Narrow" w:cs="Arial Narrow"/>
        <w:b/>
        <w:i/>
        <w:noProof/>
        <w:color w:val="000000"/>
        <w:sz w:val="20"/>
        <w:szCs w:val="20"/>
      </w:rPr>
      <w:t>1</w:t>
    </w:r>
    <w:r>
      <w:rPr>
        <w:rFonts w:ascii="Arial Narrow" w:eastAsia="Arial Narrow" w:hAnsi="Arial Narrow" w:cs="Arial Narrow"/>
        <w:b/>
        <w:i/>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AC952" w14:textId="77777777" w:rsidR="00791CFF" w:rsidRDefault="00791CFF">
      <w:r>
        <w:separator/>
      </w:r>
    </w:p>
  </w:footnote>
  <w:footnote w:type="continuationSeparator" w:id="0">
    <w:p w14:paraId="09272B5D" w14:textId="77777777" w:rsidR="00791CFF" w:rsidRDefault="00791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9787A" w14:textId="77777777" w:rsidR="00C23E8D" w:rsidRDefault="00000000">
    <w:pPr>
      <w:pBdr>
        <w:top w:val="nil"/>
        <w:left w:val="nil"/>
        <w:bottom w:val="nil"/>
        <w:right w:val="nil"/>
        <w:between w:val="nil"/>
      </w:pBdr>
      <w:tabs>
        <w:tab w:val="center" w:pos="4320"/>
        <w:tab w:val="right" w:pos="8640"/>
      </w:tabs>
      <w:rPr>
        <w:rFonts w:ascii="Arial Narrow" w:eastAsia="Arial Narrow" w:hAnsi="Arial Narrow" w:cs="Arial Narrow"/>
        <w:color w:val="000000"/>
        <w:sz w:val="20"/>
        <w:szCs w:val="20"/>
      </w:rPr>
    </w:pPr>
    <w:r>
      <w:rPr>
        <w:rFonts w:ascii="Arial Narrow" w:eastAsia="Arial Narrow" w:hAnsi="Arial Narrow" w:cs="Arial Narrow"/>
        <w:b/>
        <w:i/>
        <w:color w:val="000000"/>
        <w:sz w:val="20"/>
        <w:szCs w:val="20"/>
      </w:rPr>
      <w:t>Enrollment Number:-  20BEIT3004</w:t>
    </w:r>
    <w:r>
      <w:rPr>
        <w:rFonts w:ascii="Arial Narrow" w:eastAsia="Arial Narrow" w:hAnsi="Arial Narrow" w:cs="Arial Narrow"/>
        <w:b/>
        <w:i/>
        <w:sz w:val="20"/>
        <w:szCs w:val="20"/>
      </w:rPr>
      <w:t>1</w:t>
    </w:r>
    <w:r>
      <w:rPr>
        <w:rFonts w:ascii="Arial Narrow" w:eastAsia="Arial Narrow" w:hAnsi="Arial Narrow" w:cs="Arial Narrow"/>
        <w:b/>
        <w:i/>
        <w:color w:val="000000"/>
        <w:sz w:val="20"/>
        <w:szCs w:val="20"/>
      </w:rPr>
      <w:t xml:space="preserve">                                                                                                                  Name:-  Vedant Khamar                                                                         </w:t>
    </w:r>
  </w:p>
  <w:p w14:paraId="601FAA59" w14:textId="77777777" w:rsidR="00C23E8D" w:rsidRDefault="00C23E8D">
    <w:pPr>
      <w:pBdr>
        <w:top w:val="nil"/>
        <w:left w:val="nil"/>
        <w:bottom w:val="nil"/>
        <w:right w:val="nil"/>
        <w:between w:val="nil"/>
      </w:pBdr>
      <w:tabs>
        <w:tab w:val="center" w:pos="4320"/>
        <w:tab w:val="right" w:pos="8640"/>
      </w:tabs>
      <w:rPr>
        <w:rFonts w:ascii="Arial Narrow" w:eastAsia="Arial Narrow" w:hAnsi="Arial Narrow" w:cs="Arial Narrow"/>
        <w:color w:val="000000"/>
        <w:sz w:val="20"/>
        <w:szCs w:val="20"/>
      </w:rPr>
    </w:pPr>
  </w:p>
  <w:p w14:paraId="39D703DB" w14:textId="77777777" w:rsidR="00C23E8D" w:rsidRDefault="00C23E8D">
    <w:pPr>
      <w:pBdr>
        <w:top w:val="nil"/>
        <w:left w:val="nil"/>
        <w:bottom w:val="nil"/>
        <w:right w:val="nil"/>
        <w:between w:val="nil"/>
      </w:pBdr>
      <w:tabs>
        <w:tab w:val="center" w:pos="4320"/>
        <w:tab w:val="right" w:pos="8640"/>
      </w:tabs>
      <w:rPr>
        <w:rFonts w:ascii="Arial Narrow" w:eastAsia="Arial Narrow" w:hAnsi="Arial Narrow" w:cs="Arial Narrow"/>
        <w:color w:val="000000"/>
        <w:sz w:val="20"/>
        <w:szCs w:val="20"/>
      </w:rPr>
    </w:pPr>
  </w:p>
  <w:p w14:paraId="08BBB524" w14:textId="77777777" w:rsidR="00C23E8D" w:rsidRDefault="00C23E8D">
    <w:pPr>
      <w:pBdr>
        <w:top w:val="nil"/>
        <w:left w:val="nil"/>
        <w:bottom w:val="nil"/>
        <w:right w:val="nil"/>
        <w:between w:val="nil"/>
      </w:pBdr>
      <w:tabs>
        <w:tab w:val="center" w:pos="4320"/>
        <w:tab w:val="right" w:pos="8640"/>
      </w:tabs>
      <w:rPr>
        <w:color w:val="000000"/>
      </w:rPr>
    </w:pPr>
  </w:p>
  <w:p w14:paraId="2420CB9F" w14:textId="77777777" w:rsidR="00C23E8D" w:rsidRDefault="00C23E8D">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6B361D"/>
    <w:multiLevelType w:val="multilevel"/>
    <w:tmpl w:val="52C22F4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325820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E8D"/>
    <w:rsid w:val="00791CFF"/>
    <w:rsid w:val="00C23E8D"/>
    <w:rsid w:val="00D303CA"/>
    <w:rsid w:val="00E95FC0"/>
    <w:rsid w:val="00F80C6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ADE2B"/>
  <w15:docId w15:val="{0C7F7570-EEA8-44DA-AB68-8109E191A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rPr>
  </w:style>
  <w:style w:type="paragraph" w:styleId="Heading2">
    <w:name w:val="heading 2"/>
    <w:basedOn w:val="Normal"/>
    <w:next w:val="Normal"/>
    <w:uiPriority w:val="9"/>
    <w:unhideWhenUsed/>
    <w:qFormat/>
    <w:pPr>
      <w:keepNext/>
      <w:jc w:val="center"/>
      <w:outlineLvl w:val="1"/>
    </w:pPr>
    <w:rPr>
      <w:b/>
      <w:sz w:val="20"/>
      <w:szCs w:val="20"/>
    </w:rPr>
  </w:style>
  <w:style w:type="paragraph" w:styleId="Heading3">
    <w:name w:val="heading 3"/>
    <w:basedOn w:val="Normal"/>
    <w:next w:val="Normal"/>
    <w:uiPriority w:val="9"/>
    <w:unhideWhenUsed/>
    <w:qFormat/>
    <w:pPr>
      <w:keepNext/>
      <w:outlineLvl w:val="2"/>
    </w:pPr>
    <w:rPr>
      <w:sz w:val="28"/>
      <w:szCs w:val="28"/>
    </w:rPr>
  </w:style>
  <w:style w:type="paragraph" w:styleId="Heading4">
    <w:name w:val="heading 4"/>
    <w:basedOn w:val="Normal"/>
    <w:next w:val="Normal"/>
    <w:uiPriority w:val="9"/>
    <w:unhideWhenUsed/>
    <w:qFormat/>
    <w:pPr>
      <w:keepNext/>
      <w:jc w:val="center"/>
      <w:outlineLvl w:val="3"/>
    </w:pPr>
    <w:rPr>
      <w:b/>
      <w:sz w:val="28"/>
      <w:szCs w:val="28"/>
    </w:r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Black" w:eastAsia="Arial Black" w:hAnsi="Arial Black" w:cs="Arial Black"/>
      <w:sz w:val="40"/>
      <w:szCs w:val="40"/>
    </w:rPr>
  </w:style>
  <w:style w:type="paragraph" w:styleId="Subtitle">
    <w:name w:val="Subtitle"/>
    <w:basedOn w:val="Normal"/>
    <w:next w:val="Normal"/>
    <w:uiPriority w:val="11"/>
    <w:qFormat/>
    <w:pPr>
      <w:jc w:val="center"/>
    </w:pPr>
    <w:rPr>
      <w:b/>
      <w:sz w:val="32"/>
      <w:szCs w:val="3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en.wikipedia.org/wiki/Computer_network"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en.wikipedia.org/wiki/Data_packet" TargetMode="External"/><Relationship Id="rId12" Type="http://schemas.openxmlformats.org/officeDocument/2006/relationships/hyperlink" Target="http://en.wikipedia.org/wiki/Internet"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Routing_polic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en.wikipedia.org/wiki/Routing_tabl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en.wikipedia.org/wiki/Internetwork"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870</Words>
  <Characters>4963</Characters>
  <Application>Microsoft Office Word</Application>
  <DocSecurity>0</DocSecurity>
  <Lines>41</Lines>
  <Paragraphs>11</Paragraphs>
  <ScaleCrop>false</ScaleCrop>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 KHAMAR2</dc:creator>
  <cp:lastModifiedBy>VEDANT KHAMAR2</cp:lastModifiedBy>
  <cp:revision>2</cp:revision>
  <dcterms:created xsi:type="dcterms:W3CDTF">2022-08-25T13:50:00Z</dcterms:created>
  <dcterms:modified xsi:type="dcterms:W3CDTF">2022-08-25T13:50:00Z</dcterms:modified>
</cp:coreProperties>
</file>