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BDE" w:rsidRDefault="00FA3FF9" w:rsidP="00933862">
      <w:pPr>
        <w:jc w:val="right"/>
        <w:rPr>
          <w:rFonts w:ascii="Times New Roman" w:hAnsi="Times New Roman" w:cs="Times New Roman"/>
          <w:sz w:val="24"/>
          <w:szCs w:val="24"/>
        </w:rPr>
      </w:pPr>
      <w:r w:rsidRPr="00933862">
        <w:rPr>
          <w:rFonts w:ascii="Times New Roman" w:hAnsi="Times New Roman" w:cs="Times New Roman"/>
          <w:sz w:val="24"/>
          <w:szCs w:val="24"/>
        </w:rPr>
        <w:t xml:space="preserve">Bandar Lampung, </w:t>
      </w:r>
      <w:r w:rsidR="006F0BDE" w:rsidRPr="00933862">
        <w:rPr>
          <w:rFonts w:ascii="Times New Roman" w:hAnsi="Times New Roman" w:cs="Times New Roman"/>
          <w:sz w:val="24"/>
          <w:szCs w:val="24"/>
        </w:rPr>
        <w:t>${</w:t>
      </w:r>
      <w:proofErr w:type="spellStart"/>
      <w:proofErr w:type="gramStart"/>
      <w:r w:rsidR="006F0BDE" w:rsidRPr="00933862">
        <w:rPr>
          <w:rFonts w:ascii="Times New Roman" w:hAnsi="Times New Roman" w:cs="Times New Roman"/>
          <w:sz w:val="24"/>
          <w:szCs w:val="24"/>
        </w:rPr>
        <w:t>tg</w:t>
      </w:r>
      <w:proofErr w:type="spellEnd"/>
      <w:proofErr w:type="gramEnd"/>
      <w:r w:rsidR="006F0BDE" w:rsidRPr="00933862">
        <w:rPr>
          <w:rFonts w:ascii="Times New Roman" w:hAnsi="Times New Roman" w:cs="Times New Roman"/>
          <w:sz w:val="24"/>
          <w:szCs w:val="24"/>
        </w:rPr>
        <w:t>}</w:t>
      </w:r>
    </w:p>
    <w:p w:rsidR="004D353E" w:rsidRPr="004D353E" w:rsidRDefault="004D353E" w:rsidP="004D353E">
      <w:pPr>
        <w:jc w:val="both"/>
        <w:rPr>
          <w:rFonts w:ascii="Times New Roman" w:hAnsi="Times New Roman" w:cs="Times New Roman"/>
          <w:sz w:val="24"/>
          <w:szCs w:val="24"/>
        </w:rPr>
      </w:pPr>
      <w:r w:rsidRPr="004D353E">
        <w:rPr>
          <w:rFonts w:ascii="Times New Roman" w:hAnsi="Times New Roman" w:cs="Times New Roman"/>
          <w:sz w:val="24"/>
          <w:szCs w:val="24"/>
        </w:rPr>
        <w:t>Dear Colleague,</w:t>
      </w:r>
    </w:p>
    <w:p w:rsidR="004D353E" w:rsidRPr="004D353E" w:rsidRDefault="004D353E" w:rsidP="004D353E">
      <w:pPr>
        <w:jc w:val="both"/>
        <w:rPr>
          <w:rFonts w:ascii="Times New Roman" w:hAnsi="Times New Roman" w:cs="Times New Roman"/>
          <w:sz w:val="24"/>
          <w:szCs w:val="24"/>
        </w:rPr>
      </w:pPr>
      <w:r w:rsidRPr="004D353E">
        <w:rPr>
          <w:rFonts w:ascii="Times New Roman" w:hAnsi="Times New Roman" w:cs="Times New Roman"/>
          <w:sz w:val="24"/>
          <w:szCs w:val="24"/>
        </w:rPr>
        <w:t xml:space="preserve">We are pleased to inform you that your abstract, </w:t>
      </w:r>
      <w:proofErr w:type="gramStart"/>
      <w:r w:rsidRPr="004D353E">
        <w:rPr>
          <w:rFonts w:ascii="Times New Roman" w:hAnsi="Times New Roman" w:cs="Times New Roman"/>
          <w:sz w:val="24"/>
          <w:szCs w:val="24"/>
        </w:rPr>
        <w:t>entitled :</w:t>
      </w:r>
      <w:proofErr w:type="gramEnd"/>
    </w:p>
    <w:p w:rsidR="004D353E" w:rsidRPr="004D353E" w:rsidRDefault="004D353E" w:rsidP="004D353E">
      <w:pPr>
        <w:jc w:val="center"/>
        <w:rPr>
          <w:rFonts w:ascii="Times New Roman" w:hAnsi="Times New Roman" w:cs="Times New Roman"/>
          <w:sz w:val="24"/>
          <w:szCs w:val="24"/>
        </w:rPr>
      </w:pPr>
      <w:r w:rsidRPr="004D353E">
        <w:rPr>
          <w:rFonts w:ascii="Times New Roman" w:hAnsi="Times New Roman" w:cs="Times New Roman"/>
          <w:sz w:val="24"/>
          <w:szCs w:val="24"/>
        </w:rPr>
        <w:t>“${title}”</w:t>
      </w:r>
    </w:p>
    <w:p w:rsidR="004D353E" w:rsidRDefault="004D353E" w:rsidP="004D353E">
      <w:pPr>
        <w:jc w:val="both"/>
        <w:rPr>
          <w:rFonts w:ascii="Times New Roman" w:hAnsi="Times New Roman" w:cs="Times New Roman"/>
          <w:sz w:val="24"/>
          <w:szCs w:val="24"/>
        </w:rPr>
      </w:pPr>
      <w:r w:rsidRPr="004D353E">
        <w:rPr>
          <w:rFonts w:ascii="Times New Roman" w:hAnsi="Times New Roman" w:cs="Times New Roman"/>
          <w:sz w:val="24"/>
          <w:szCs w:val="24"/>
        </w:rPr>
        <w:t xml:space="preserve">has been reviewed and accepted to be presented at </w:t>
      </w:r>
      <w:r w:rsidRPr="00D33FAE">
        <w:rPr>
          <w:rFonts w:ascii="Times New Roman" w:hAnsi="Times New Roman" w:cs="Times New Roman"/>
          <w:b/>
          <w:sz w:val="24"/>
          <w:szCs w:val="24"/>
        </w:rPr>
        <w:t>10th South East Asia Astronomy Network (SEAAN) 2018 Meeting</w:t>
      </w:r>
      <w:r w:rsidRPr="004D353E">
        <w:rPr>
          <w:rFonts w:ascii="Times New Roman" w:hAnsi="Times New Roman" w:cs="Times New Roman"/>
          <w:sz w:val="24"/>
          <w:szCs w:val="24"/>
        </w:rPr>
        <w:t xml:space="preserve"> to be held on 19-21 October 2018 taking place at Bukit </w:t>
      </w:r>
      <w:proofErr w:type="spellStart"/>
      <w:r w:rsidRPr="004D353E">
        <w:rPr>
          <w:rFonts w:ascii="Times New Roman" w:hAnsi="Times New Roman" w:cs="Times New Roman"/>
          <w:sz w:val="24"/>
          <w:szCs w:val="24"/>
        </w:rPr>
        <w:t>Randu</w:t>
      </w:r>
      <w:proofErr w:type="spellEnd"/>
      <w:r w:rsidRPr="004D353E">
        <w:rPr>
          <w:rFonts w:ascii="Times New Roman" w:hAnsi="Times New Roman" w:cs="Times New Roman"/>
          <w:sz w:val="24"/>
          <w:szCs w:val="24"/>
        </w:rPr>
        <w:t>, Hotel and Restaurant, Lampung, Sumatera, Indonesia.</w:t>
      </w:r>
    </w:p>
    <w:p w:rsidR="0021539E" w:rsidRPr="0021539E" w:rsidRDefault="0021539E" w:rsidP="00D33FAE">
      <w:pPr>
        <w:spacing w:after="0"/>
        <w:jc w:val="both"/>
        <w:rPr>
          <w:rFonts w:ascii="Times New Roman" w:hAnsi="Times New Roman" w:cs="Times New Roman"/>
          <w:sz w:val="24"/>
          <w:szCs w:val="24"/>
        </w:rPr>
      </w:pPr>
      <w:r w:rsidRPr="00D33FAE">
        <w:rPr>
          <w:rFonts w:ascii="Times New Roman" w:hAnsi="Times New Roman" w:cs="Times New Roman"/>
          <w:b/>
          <w:sz w:val="24"/>
          <w:szCs w:val="24"/>
        </w:rPr>
        <w:t>Session</w:t>
      </w:r>
      <w:r w:rsidRPr="0021539E">
        <w:rPr>
          <w:rFonts w:ascii="Times New Roman" w:hAnsi="Times New Roman" w:cs="Times New Roman"/>
          <w:sz w:val="24"/>
          <w:szCs w:val="24"/>
        </w:rPr>
        <w:tab/>
        <w:t>: ${scope}</w:t>
      </w:r>
    </w:p>
    <w:p w:rsidR="0021539E" w:rsidRDefault="0021539E" w:rsidP="00D33FAE">
      <w:pPr>
        <w:spacing w:after="0"/>
        <w:jc w:val="both"/>
        <w:rPr>
          <w:rFonts w:ascii="Times New Roman" w:hAnsi="Times New Roman" w:cs="Times New Roman"/>
          <w:sz w:val="24"/>
          <w:szCs w:val="24"/>
        </w:rPr>
      </w:pPr>
      <w:r w:rsidRPr="00D33FAE">
        <w:rPr>
          <w:rFonts w:ascii="Times New Roman" w:hAnsi="Times New Roman" w:cs="Times New Roman"/>
          <w:b/>
          <w:sz w:val="24"/>
          <w:szCs w:val="24"/>
        </w:rPr>
        <w:t>Authors</w:t>
      </w:r>
      <w:r w:rsidRPr="0021539E">
        <w:rPr>
          <w:rFonts w:ascii="Times New Roman" w:hAnsi="Times New Roman" w:cs="Times New Roman"/>
          <w:sz w:val="24"/>
          <w:szCs w:val="24"/>
        </w:rPr>
        <w:tab/>
        <w:t>: ${author}</w:t>
      </w:r>
    </w:p>
    <w:p w:rsidR="00D33FAE" w:rsidRDefault="00D33FAE" w:rsidP="00D33FAE">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45"/>
        <w:gridCol w:w="6205"/>
      </w:tblGrid>
      <w:tr w:rsidR="00CE78AE" w:rsidTr="00D33FAE">
        <w:tc>
          <w:tcPr>
            <w:tcW w:w="3145" w:type="dxa"/>
          </w:tcPr>
          <w:p w:rsidR="00CE78AE" w:rsidRPr="00D33FAE" w:rsidRDefault="00CE78AE" w:rsidP="0021539E">
            <w:pPr>
              <w:jc w:val="both"/>
              <w:rPr>
                <w:rFonts w:ascii="Times New Roman" w:hAnsi="Times New Roman" w:cs="Times New Roman"/>
                <w:b/>
                <w:sz w:val="24"/>
                <w:szCs w:val="24"/>
              </w:rPr>
            </w:pPr>
            <w:r w:rsidRPr="00D33FAE">
              <w:rPr>
                <w:rFonts w:ascii="Times New Roman" w:hAnsi="Times New Roman" w:cs="Times New Roman"/>
                <w:b/>
                <w:sz w:val="24"/>
                <w:szCs w:val="24"/>
              </w:rPr>
              <w:t>Review Decision</w:t>
            </w:r>
          </w:p>
        </w:tc>
        <w:tc>
          <w:tcPr>
            <w:tcW w:w="6205" w:type="dxa"/>
          </w:tcPr>
          <w:p w:rsidR="00CE78AE" w:rsidRDefault="00CE78AE" w:rsidP="0021539E">
            <w:pPr>
              <w:jc w:val="both"/>
              <w:rPr>
                <w:rFonts w:ascii="Times New Roman" w:hAnsi="Times New Roman" w:cs="Times New Roman"/>
                <w:sz w:val="24"/>
                <w:szCs w:val="24"/>
              </w:rPr>
            </w:pPr>
            <w:r w:rsidRPr="0021539E">
              <w:rPr>
                <w:rFonts w:ascii="Times New Roman" w:hAnsi="Times New Roman" w:cs="Times New Roman"/>
                <w:sz w:val="24"/>
                <w:szCs w:val="24"/>
              </w:rPr>
              <w:t>Accepted</w:t>
            </w:r>
          </w:p>
        </w:tc>
      </w:tr>
      <w:tr w:rsidR="00CE78AE" w:rsidTr="00D33FAE">
        <w:tc>
          <w:tcPr>
            <w:tcW w:w="3145" w:type="dxa"/>
          </w:tcPr>
          <w:p w:rsidR="00CE78AE" w:rsidRPr="00D33FAE" w:rsidRDefault="00CE78AE" w:rsidP="0021539E">
            <w:pPr>
              <w:jc w:val="both"/>
              <w:rPr>
                <w:rFonts w:ascii="Times New Roman" w:hAnsi="Times New Roman" w:cs="Times New Roman"/>
                <w:b/>
                <w:sz w:val="24"/>
                <w:szCs w:val="24"/>
              </w:rPr>
            </w:pPr>
            <w:r w:rsidRPr="00D33FAE">
              <w:rPr>
                <w:rFonts w:ascii="Times New Roman" w:hAnsi="Times New Roman" w:cs="Times New Roman"/>
                <w:b/>
                <w:sz w:val="24"/>
                <w:szCs w:val="24"/>
              </w:rPr>
              <w:t>Reviewer Comments</w:t>
            </w:r>
          </w:p>
        </w:tc>
        <w:tc>
          <w:tcPr>
            <w:tcW w:w="6205" w:type="dxa"/>
          </w:tcPr>
          <w:p w:rsidR="00CE78AE" w:rsidRDefault="00CE78AE" w:rsidP="0021539E">
            <w:pPr>
              <w:jc w:val="both"/>
              <w:rPr>
                <w:rFonts w:ascii="Times New Roman" w:hAnsi="Times New Roman" w:cs="Times New Roman"/>
                <w:sz w:val="24"/>
                <w:szCs w:val="24"/>
              </w:rPr>
            </w:pPr>
            <w:r w:rsidRPr="0021539E">
              <w:rPr>
                <w:rFonts w:ascii="Times New Roman" w:hAnsi="Times New Roman" w:cs="Times New Roman"/>
                <w:sz w:val="24"/>
                <w:szCs w:val="24"/>
              </w:rPr>
              <w:t>${status}</w:t>
            </w:r>
          </w:p>
        </w:tc>
      </w:tr>
    </w:tbl>
    <w:p w:rsidR="00D33FAE" w:rsidRDefault="00D33FAE" w:rsidP="00CE78AE">
      <w:pPr>
        <w:pStyle w:val="BodyText"/>
        <w:spacing w:before="1"/>
        <w:ind w:right="101"/>
        <w:jc w:val="both"/>
      </w:pPr>
    </w:p>
    <w:p w:rsidR="0021539E" w:rsidRDefault="0021539E" w:rsidP="00CE78AE">
      <w:pPr>
        <w:pStyle w:val="BodyText"/>
        <w:spacing w:before="1"/>
        <w:ind w:right="101"/>
        <w:jc w:val="both"/>
      </w:pPr>
      <w:r>
        <w:t xml:space="preserve">Kindly confirm us your acceptance on this decision until 13 September 2018. If you do not confirm until the due date, regretfully we will assume that you withdraw from the meeting, your presentation will be cancelled and the abstract will not appear in the program book. </w:t>
      </w:r>
    </w:p>
    <w:p w:rsidR="0021539E" w:rsidRDefault="0021539E" w:rsidP="00CE78AE">
      <w:pPr>
        <w:pStyle w:val="BodyText"/>
        <w:spacing w:before="1"/>
        <w:ind w:right="101"/>
        <w:jc w:val="both"/>
        <w:rPr>
          <w:lang w:val="id-ID"/>
        </w:rPr>
      </w:pPr>
      <w:r>
        <w:t>Please submit y</w:t>
      </w:r>
      <w:bookmarkStart w:id="0" w:name="_GoBack"/>
      <w:bookmarkEnd w:id="0"/>
      <w:r>
        <w:t>our full paper to</w:t>
      </w:r>
      <w:r>
        <w:rPr>
          <w:lang w:val="id-ID"/>
        </w:rPr>
        <w:t xml:space="preserve"> the SEAAN system</w:t>
      </w:r>
      <w:r>
        <w:t xml:space="preserve"> </w:t>
      </w:r>
      <w:hyperlink r:id="rId6" w:history="1">
        <w:r w:rsidRPr="004E1618">
          <w:rPr>
            <w:rStyle w:val="Hyperlink"/>
          </w:rPr>
          <w:t>http://register.seaan2018.itera.ac.id/</w:t>
        </w:r>
      </w:hyperlink>
      <w:r>
        <w:rPr>
          <w:lang w:val="id-ID"/>
        </w:rPr>
        <w:t xml:space="preserve"> over your personal account</w:t>
      </w:r>
      <w:r>
        <w:t xml:space="preserve"> (Deadline 22 October 2018), and make the payment for registration fee before the deadline (Early Bird: September 1, 2018 and Regular: September 31, 2018), visit our website for more information</w:t>
      </w:r>
      <w:r>
        <w:rPr>
          <w:lang w:val="id-ID"/>
        </w:rPr>
        <w:t xml:space="preserve">. </w:t>
      </w:r>
    </w:p>
    <w:p w:rsidR="00D33FAE" w:rsidRDefault="00D33FAE" w:rsidP="00CE78AE">
      <w:pPr>
        <w:pStyle w:val="BodyText"/>
        <w:spacing w:before="1"/>
        <w:ind w:right="101"/>
        <w:jc w:val="both"/>
        <w:rPr>
          <w:lang w:val="id-ID"/>
        </w:rPr>
      </w:pPr>
    </w:p>
    <w:p w:rsidR="00CE78AE" w:rsidRDefault="00CE78AE" w:rsidP="00CE78AE">
      <w:pPr>
        <w:jc w:val="both"/>
        <w:rPr>
          <w:lang w:val="id-ID"/>
        </w:rPr>
      </w:pPr>
      <w:r w:rsidRPr="00CE78AE">
        <w:rPr>
          <w:rFonts w:ascii="Times New Roman" w:hAnsi="Times New Roman" w:cs="Times New Roman"/>
          <w:b/>
          <w:sz w:val="24"/>
          <w:szCs w:val="24"/>
        </w:rPr>
        <w:t>Registration Fees</w:t>
      </w:r>
    </w:p>
    <w:tbl>
      <w:tblPr>
        <w:tblStyle w:val="TableGrid"/>
        <w:tblW w:w="0" w:type="auto"/>
        <w:tblInd w:w="101" w:type="dxa"/>
        <w:tblLook w:val="04A0" w:firstRow="1" w:lastRow="0" w:firstColumn="1" w:lastColumn="0" w:noHBand="0" w:noVBand="1"/>
      </w:tblPr>
      <w:tblGrid>
        <w:gridCol w:w="1477"/>
        <w:gridCol w:w="2530"/>
        <w:gridCol w:w="2532"/>
        <w:gridCol w:w="2710"/>
      </w:tblGrid>
      <w:tr w:rsidR="00CE78AE" w:rsidTr="00CE78AE">
        <w:tc>
          <w:tcPr>
            <w:tcW w:w="0" w:type="auto"/>
          </w:tcPr>
          <w:p w:rsidR="00CE78AE" w:rsidRPr="00D33FAE" w:rsidRDefault="00CE78AE" w:rsidP="0021539E">
            <w:pPr>
              <w:pStyle w:val="BodyText"/>
              <w:spacing w:before="1"/>
              <w:ind w:right="101"/>
              <w:jc w:val="both"/>
              <w:rPr>
                <w:b/>
              </w:rPr>
            </w:pPr>
            <w:r w:rsidRPr="00D33FAE">
              <w:rPr>
                <w:b/>
              </w:rPr>
              <w:t>Participant</w:t>
            </w:r>
          </w:p>
        </w:tc>
        <w:tc>
          <w:tcPr>
            <w:tcW w:w="0" w:type="auto"/>
          </w:tcPr>
          <w:p w:rsidR="00CE78AE" w:rsidRPr="00D33FAE" w:rsidRDefault="00CE78AE" w:rsidP="0021539E">
            <w:pPr>
              <w:pStyle w:val="BodyText"/>
              <w:spacing w:before="1"/>
              <w:ind w:right="101"/>
              <w:jc w:val="both"/>
              <w:rPr>
                <w:b/>
              </w:rPr>
            </w:pPr>
            <w:r w:rsidRPr="00D33FAE">
              <w:rPr>
                <w:b/>
              </w:rPr>
              <w:t>Early Bird</w:t>
            </w:r>
          </w:p>
        </w:tc>
        <w:tc>
          <w:tcPr>
            <w:tcW w:w="0" w:type="auto"/>
          </w:tcPr>
          <w:p w:rsidR="00CE78AE" w:rsidRPr="00D33FAE" w:rsidRDefault="00CE78AE" w:rsidP="0021539E">
            <w:pPr>
              <w:pStyle w:val="BodyText"/>
              <w:spacing w:before="1"/>
              <w:ind w:right="101"/>
              <w:jc w:val="both"/>
              <w:rPr>
                <w:b/>
              </w:rPr>
            </w:pPr>
            <w:r w:rsidRPr="00D33FAE">
              <w:rPr>
                <w:b/>
              </w:rPr>
              <w:t>Regular</w:t>
            </w:r>
          </w:p>
        </w:tc>
        <w:tc>
          <w:tcPr>
            <w:tcW w:w="0" w:type="auto"/>
          </w:tcPr>
          <w:p w:rsidR="00CE78AE" w:rsidRPr="00D33FAE" w:rsidRDefault="00CE78AE" w:rsidP="0021539E">
            <w:pPr>
              <w:pStyle w:val="BodyText"/>
              <w:spacing w:before="1"/>
              <w:ind w:right="101"/>
              <w:jc w:val="both"/>
              <w:rPr>
                <w:b/>
              </w:rPr>
            </w:pPr>
            <w:r w:rsidRPr="00D33FAE">
              <w:rPr>
                <w:b/>
              </w:rPr>
              <w:t>On Site</w:t>
            </w:r>
          </w:p>
        </w:tc>
      </w:tr>
      <w:tr w:rsidR="00CE78AE" w:rsidTr="00CE78AE">
        <w:tc>
          <w:tcPr>
            <w:tcW w:w="0" w:type="auto"/>
            <w:gridSpan w:val="4"/>
          </w:tcPr>
          <w:p w:rsidR="00CE78AE" w:rsidRPr="00D33FAE" w:rsidRDefault="00CE78AE" w:rsidP="00CE78AE">
            <w:pPr>
              <w:jc w:val="center"/>
              <w:rPr>
                <w:rFonts w:ascii="Times New Roman" w:hAnsi="Times New Roman" w:cs="Times New Roman"/>
                <w:b/>
                <w:sz w:val="24"/>
                <w:szCs w:val="24"/>
              </w:rPr>
            </w:pPr>
            <w:r w:rsidRPr="00D33FAE">
              <w:rPr>
                <w:rFonts w:ascii="Times New Roman" w:hAnsi="Times New Roman" w:cs="Times New Roman"/>
                <w:b/>
                <w:sz w:val="24"/>
                <w:szCs w:val="24"/>
              </w:rPr>
              <w:t>Presenter</w:t>
            </w:r>
          </w:p>
        </w:tc>
      </w:tr>
      <w:tr w:rsidR="00CE78AE" w:rsidTr="00CE78AE">
        <w:tc>
          <w:tcPr>
            <w:tcW w:w="0" w:type="auto"/>
          </w:tcPr>
          <w:p w:rsidR="00CE78AE" w:rsidRPr="00D33FAE" w:rsidRDefault="00CE78AE" w:rsidP="0021539E">
            <w:pPr>
              <w:pStyle w:val="BodyText"/>
              <w:spacing w:before="1"/>
              <w:ind w:right="101"/>
              <w:jc w:val="both"/>
              <w:rPr>
                <w:b/>
              </w:rPr>
            </w:pPr>
            <w:r w:rsidRPr="00D33FAE">
              <w:rPr>
                <w:b/>
              </w:rPr>
              <w:t>Student</w:t>
            </w:r>
          </w:p>
        </w:tc>
        <w:tc>
          <w:tcPr>
            <w:tcW w:w="0" w:type="auto"/>
          </w:tcPr>
          <w:p w:rsidR="00CE78AE" w:rsidRDefault="00CE78AE" w:rsidP="0021539E">
            <w:pPr>
              <w:pStyle w:val="BodyText"/>
              <w:spacing w:before="1"/>
              <w:ind w:right="101"/>
              <w:jc w:val="both"/>
            </w:pPr>
            <w:r w:rsidRPr="0021539E">
              <w:t>500.000 IDR (34 USD)</w:t>
            </w:r>
          </w:p>
        </w:tc>
        <w:tc>
          <w:tcPr>
            <w:tcW w:w="0" w:type="auto"/>
          </w:tcPr>
          <w:p w:rsidR="00CE78AE" w:rsidRDefault="00CE78AE" w:rsidP="0021539E">
            <w:pPr>
              <w:pStyle w:val="BodyText"/>
              <w:spacing w:before="1"/>
              <w:ind w:right="101"/>
              <w:jc w:val="both"/>
            </w:pPr>
            <w:r w:rsidRPr="0021539E">
              <w:t>600.000 IDR (40 USD)</w:t>
            </w:r>
          </w:p>
        </w:tc>
        <w:tc>
          <w:tcPr>
            <w:tcW w:w="0" w:type="auto"/>
          </w:tcPr>
          <w:p w:rsidR="00CE78AE" w:rsidRDefault="00CE78AE" w:rsidP="0021539E">
            <w:pPr>
              <w:pStyle w:val="BodyText"/>
              <w:spacing w:before="1"/>
              <w:ind w:right="101"/>
              <w:jc w:val="both"/>
            </w:pPr>
            <w:r w:rsidRPr="0021539E">
              <w:t>650.000 IDR (44 USD)</w:t>
            </w:r>
          </w:p>
        </w:tc>
      </w:tr>
      <w:tr w:rsidR="00CE78AE" w:rsidTr="00CE78AE">
        <w:tc>
          <w:tcPr>
            <w:tcW w:w="0" w:type="auto"/>
          </w:tcPr>
          <w:p w:rsidR="00CE78AE" w:rsidRPr="00D33FAE" w:rsidRDefault="00CE78AE" w:rsidP="0021539E">
            <w:pPr>
              <w:pStyle w:val="BodyText"/>
              <w:spacing w:before="1"/>
              <w:ind w:right="101"/>
              <w:jc w:val="both"/>
              <w:rPr>
                <w:b/>
              </w:rPr>
            </w:pPr>
            <w:r w:rsidRPr="00D33FAE">
              <w:rPr>
                <w:b/>
              </w:rPr>
              <w:t>General</w:t>
            </w:r>
          </w:p>
        </w:tc>
        <w:tc>
          <w:tcPr>
            <w:tcW w:w="0" w:type="auto"/>
          </w:tcPr>
          <w:p w:rsidR="00CE78AE" w:rsidRDefault="00CE78AE" w:rsidP="0021539E">
            <w:pPr>
              <w:pStyle w:val="BodyText"/>
              <w:spacing w:before="1"/>
              <w:ind w:right="101"/>
              <w:jc w:val="both"/>
            </w:pPr>
            <w:r w:rsidRPr="0021539E">
              <w:t>750.000 IDR (50 USD)</w:t>
            </w:r>
          </w:p>
        </w:tc>
        <w:tc>
          <w:tcPr>
            <w:tcW w:w="0" w:type="auto"/>
          </w:tcPr>
          <w:p w:rsidR="00CE78AE" w:rsidRDefault="00CE78AE" w:rsidP="0021539E">
            <w:pPr>
              <w:pStyle w:val="BodyText"/>
              <w:spacing w:before="1"/>
              <w:ind w:right="101"/>
              <w:jc w:val="both"/>
            </w:pPr>
            <w:r w:rsidRPr="0021539E">
              <w:t>900.000 IDR (60 USD)</w:t>
            </w:r>
          </w:p>
        </w:tc>
        <w:tc>
          <w:tcPr>
            <w:tcW w:w="0" w:type="auto"/>
          </w:tcPr>
          <w:p w:rsidR="00CE78AE" w:rsidRDefault="00CE78AE" w:rsidP="0021539E">
            <w:pPr>
              <w:pStyle w:val="BodyText"/>
              <w:spacing w:before="1"/>
              <w:ind w:right="101"/>
              <w:jc w:val="both"/>
            </w:pPr>
            <w:r w:rsidRPr="0021539E">
              <w:t>1.000.000 IDR (67 USD)</w:t>
            </w:r>
          </w:p>
        </w:tc>
      </w:tr>
    </w:tbl>
    <w:p w:rsidR="00CE78AE" w:rsidRDefault="00CE78AE" w:rsidP="0021539E">
      <w:pPr>
        <w:pStyle w:val="BodyText"/>
        <w:spacing w:before="1"/>
        <w:ind w:left="101" w:right="101"/>
        <w:jc w:val="both"/>
      </w:pPr>
    </w:p>
    <w:p w:rsidR="0021539E" w:rsidRPr="00D33FAE" w:rsidRDefault="0021539E" w:rsidP="00CE78AE">
      <w:pPr>
        <w:spacing w:after="0"/>
        <w:jc w:val="both"/>
        <w:rPr>
          <w:rFonts w:ascii="Times New Roman" w:hAnsi="Times New Roman" w:cs="Times New Roman"/>
          <w:b/>
          <w:sz w:val="24"/>
          <w:szCs w:val="24"/>
        </w:rPr>
      </w:pPr>
      <w:r w:rsidRPr="00D33FAE">
        <w:rPr>
          <w:rFonts w:ascii="Times New Roman" w:hAnsi="Times New Roman" w:cs="Times New Roman"/>
          <w:b/>
          <w:sz w:val="24"/>
          <w:szCs w:val="24"/>
        </w:rPr>
        <w:t>Please transfer to:</w:t>
      </w:r>
    </w:p>
    <w:p w:rsidR="0021539E" w:rsidRPr="0021539E" w:rsidRDefault="0021539E" w:rsidP="00CE78AE">
      <w:pPr>
        <w:spacing w:after="0"/>
        <w:jc w:val="both"/>
        <w:rPr>
          <w:rFonts w:ascii="Times New Roman" w:hAnsi="Times New Roman" w:cs="Times New Roman"/>
          <w:sz w:val="24"/>
          <w:szCs w:val="24"/>
        </w:rPr>
      </w:pPr>
      <w:r w:rsidRPr="0021539E">
        <w:rPr>
          <w:rFonts w:ascii="Times New Roman" w:hAnsi="Times New Roman" w:cs="Times New Roman"/>
          <w:sz w:val="24"/>
          <w:szCs w:val="24"/>
        </w:rPr>
        <w:t>Beneficiary Name</w:t>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t xml:space="preserve">: </w:t>
      </w:r>
      <w:proofErr w:type="spellStart"/>
      <w:r w:rsidRPr="0021539E">
        <w:rPr>
          <w:rFonts w:ascii="Times New Roman" w:hAnsi="Times New Roman" w:cs="Times New Roman"/>
          <w:sz w:val="24"/>
          <w:szCs w:val="24"/>
        </w:rPr>
        <w:t>Wirid</w:t>
      </w:r>
      <w:proofErr w:type="spellEnd"/>
      <w:r w:rsidRPr="0021539E">
        <w:rPr>
          <w:rFonts w:ascii="Times New Roman" w:hAnsi="Times New Roman" w:cs="Times New Roman"/>
          <w:sz w:val="24"/>
          <w:szCs w:val="24"/>
        </w:rPr>
        <w:t xml:space="preserve"> </w:t>
      </w:r>
      <w:proofErr w:type="spellStart"/>
      <w:r w:rsidRPr="0021539E">
        <w:rPr>
          <w:rFonts w:ascii="Times New Roman" w:hAnsi="Times New Roman" w:cs="Times New Roman"/>
          <w:sz w:val="24"/>
          <w:szCs w:val="24"/>
        </w:rPr>
        <w:t>Birastri</w:t>
      </w:r>
      <w:proofErr w:type="spellEnd"/>
    </w:p>
    <w:p w:rsidR="0021539E" w:rsidRPr="0021539E" w:rsidRDefault="0021539E" w:rsidP="00CE78AE">
      <w:pPr>
        <w:spacing w:after="0"/>
        <w:jc w:val="both"/>
        <w:rPr>
          <w:rFonts w:ascii="Times New Roman" w:hAnsi="Times New Roman" w:cs="Times New Roman"/>
          <w:sz w:val="24"/>
          <w:szCs w:val="24"/>
        </w:rPr>
      </w:pPr>
      <w:r w:rsidRPr="0021539E">
        <w:rPr>
          <w:rFonts w:ascii="Times New Roman" w:hAnsi="Times New Roman" w:cs="Times New Roman"/>
          <w:sz w:val="24"/>
          <w:szCs w:val="24"/>
        </w:rPr>
        <w:t>Account Number</w:t>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t>: 0250998545</w:t>
      </w:r>
    </w:p>
    <w:p w:rsidR="0021539E" w:rsidRPr="0021539E" w:rsidRDefault="0021539E" w:rsidP="00CE78AE">
      <w:pPr>
        <w:spacing w:after="0"/>
        <w:jc w:val="both"/>
        <w:rPr>
          <w:rFonts w:ascii="Times New Roman" w:hAnsi="Times New Roman" w:cs="Times New Roman"/>
          <w:sz w:val="24"/>
          <w:szCs w:val="24"/>
        </w:rPr>
      </w:pPr>
      <w:r w:rsidRPr="0021539E">
        <w:rPr>
          <w:rFonts w:ascii="Times New Roman" w:hAnsi="Times New Roman" w:cs="Times New Roman"/>
          <w:sz w:val="24"/>
          <w:szCs w:val="24"/>
        </w:rPr>
        <w:t>Name of Bank</w:t>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t>: PT Bank Negara Indonesia (</w:t>
      </w:r>
      <w:proofErr w:type="spellStart"/>
      <w:r w:rsidRPr="0021539E">
        <w:rPr>
          <w:rFonts w:ascii="Times New Roman" w:hAnsi="Times New Roman" w:cs="Times New Roman"/>
          <w:sz w:val="24"/>
          <w:szCs w:val="24"/>
        </w:rPr>
        <w:t>Persero</w:t>
      </w:r>
      <w:proofErr w:type="spellEnd"/>
      <w:r w:rsidRPr="0021539E">
        <w:rPr>
          <w:rFonts w:ascii="Times New Roman" w:hAnsi="Times New Roman" w:cs="Times New Roman"/>
          <w:sz w:val="24"/>
          <w:szCs w:val="24"/>
        </w:rPr>
        <w:t xml:space="preserve">) </w:t>
      </w:r>
      <w:proofErr w:type="spellStart"/>
      <w:r w:rsidRPr="0021539E">
        <w:rPr>
          <w:rFonts w:ascii="Times New Roman" w:hAnsi="Times New Roman" w:cs="Times New Roman"/>
          <w:sz w:val="24"/>
          <w:szCs w:val="24"/>
        </w:rPr>
        <w:t>Tbk</w:t>
      </w:r>
      <w:proofErr w:type="spellEnd"/>
      <w:r w:rsidRPr="0021539E">
        <w:rPr>
          <w:rFonts w:ascii="Times New Roman" w:hAnsi="Times New Roman" w:cs="Times New Roman"/>
          <w:sz w:val="24"/>
          <w:szCs w:val="24"/>
        </w:rPr>
        <w:t>.</w:t>
      </w:r>
    </w:p>
    <w:p w:rsidR="0021539E" w:rsidRPr="0021539E" w:rsidRDefault="0021539E" w:rsidP="00CE78AE">
      <w:pPr>
        <w:spacing w:after="0"/>
        <w:jc w:val="both"/>
        <w:rPr>
          <w:rFonts w:ascii="Times New Roman" w:hAnsi="Times New Roman" w:cs="Times New Roman"/>
          <w:sz w:val="24"/>
          <w:szCs w:val="24"/>
        </w:rPr>
      </w:pPr>
      <w:r w:rsidRPr="0021539E">
        <w:rPr>
          <w:rFonts w:ascii="Times New Roman" w:hAnsi="Times New Roman" w:cs="Times New Roman"/>
          <w:sz w:val="24"/>
          <w:szCs w:val="24"/>
        </w:rPr>
        <w:t>Branch</w:t>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t xml:space="preserve">: </w:t>
      </w:r>
      <w:proofErr w:type="spellStart"/>
      <w:r w:rsidRPr="0021539E">
        <w:rPr>
          <w:rFonts w:ascii="Times New Roman" w:hAnsi="Times New Roman" w:cs="Times New Roman"/>
          <w:sz w:val="24"/>
          <w:szCs w:val="24"/>
        </w:rPr>
        <w:t>Tanjung</w:t>
      </w:r>
      <w:proofErr w:type="spellEnd"/>
      <w:r w:rsidRPr="0021539E">
        <w:rPr>
          <w:rFonts w:ascii="Times New Roman" w:hAnsi="Times New Roman" w:cs="Times New Roman"/>
          <w:sz w:val="24"/>
          <w:szCs w:val="24"/>
        </w:rPr>
        <w:t xml:space="preserve"> </w:t>
      </w:r>
      <w:proofErr w:type="spellStart"/>
      <w:r w:rsidRPr="0021539E">
        <w:rPr>
          <w:rFonts w:ascii="Times New Roman" w:hAnsi="Times New Roman" w:cs="Times New Roman"/>
          <w:sz w:val="24"/>
          <w:szCs w:val="24"/>
        </w:rPr>
        <w:t>Karang</w:t>
      </w:r>
      <w:proofErr w:type="spellEnd"/>
    </w:p>
    <w:p w:rsidR="0021539E" w:rsidRPr="0021539E" w:rsidRDefault="0021539E" w:rsidP="00CE78AE">
      <w:pPr>
        <w:spacing w:after="0"/>
        <w:jc w:val="both"/>
        <w:rPr>
          <w:rFonts w:ascii="Times New Roman" w:hAnsi="Times New Roman" w:cs="Times New Roman"/>
          <w:sz w:val="24"/>
          <w:szCs w:val="24"/>
        </w:rPr>
      </w:pPr>
      <w:r w:rsidRPr="0021539E">
        <w:rPr>
          <w:rFonts w:ascii="Times New Roman" w:hAnsi="Times New Roman" w:cs="Times New Roman"/>
          <w:sz w:val="24"/>
          <w:szCs w:val="24"/>
        </w:rPr>
        <w:t>Swift Code</w:t>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r>
      <w:r w:rsidRPr="0021539E">
        <w:rPr>
          <w:rFonts w:ascii="Times New Roman" w:hAnsi="Times New Roman" w:cs="Times New Roman"/>
          <w:sz w:val="24"/>
          <w:szCs w:val="24"/>
        </w:rPr>
        <w:tab/>
        <w:t>: BNINIDJA</w:t>
      </w:r>
    </w:p>
    <w:p w:rsidR="0021539E" w:rsidRDefault="0021539E" w:rsidP="00CE78AE">
      <w:pPr>
        <w:spacing w:after="0"/>
        <w:jc w:val="both"/>
        <w:rPr>
          <w:rFonts w:ascii="Times New Roman" w:hAnsi="Times New Roman" w:cs="Times New Roman"/>
          <w:sz w:val="24"/>
          <w:szCs w:val="24"/>
        </w:rPr>
      </w:pPr>
      <w:r w:rsidRPr="0021539E">
        <w:rPr>
          <w:rFonts w:ascii="Times New Roman" w:hAnsi="Times New Roman" w:cs="Times New Roman"/>
          <w:sz w:val="24"/>
          <w:szCs w:val="24"/>
        </w:rPr>
        <w:t>Please send the proof of payment to</w:t>
      </w:r>
      <w:r w:rsidRPr="0021539E">
        <w:rPr>
          <w:rFonts w:ascii="Times New Roman" w:hAnsi="Times New Roman" w:cs="Times New Roman"/>
          <w:sz w:val="24"/>
          <w:szCs w:val="24"/>
        </w:rPr>
        <w:tab/>
        <w:t xml:space="preserve">: </w:t>
      </w:r>
      <w:hyperlink r:id="rId7" w:history="1">
        <w:r w:rsidRPr="00DC5D63">
          <w:rPr>
            <w:rStyle w:val="Hyperlink"/>
            <w:rFonts w:ascii="Times New Roman" w:hAnsi="Times New Roman" w:cs="Times New Roman"/>
            <w:sz w:val="24"/>
            <w:szCs w:val="24"/>
          </w:rPr>
          <w:t>seaan2018@itera.ac.id</w:t>
        </w:r>
      </w:hyperlink>
    </w:p>
    <w:p w:rsidR="0021539E" w:rsidRDefault="0021539E" w:rsidP="00CE78AE">
      <w:pPr>
        <w:spacing w:after="0"/>
        <w:jc w:val="both"/>
        <w:rPr>
          <w:rFonts w:ascii="Times New Roman" w:hAnsi="Times New Roman" w:cs="Times New Roman"/>
          <w:sz w:val="24"/>
          <w:szCs w:val="24"/>
        </w:rPr>
      </w:pPr>
    </w:p>
    <w:p w:rsidR="00D33FAE" w:rsidRDefault="00D33FAE" w:rsidP="0021539E">
      <w:pPr>
        <w:pStyle w:val="BodyText"/>
        <w:ind w:left="101" w:right="106"/>
        <w:jc w:val="both"/>
      </w:pPr>
    </w:p>
    <w:p w:rsidR="00D33FAE" w:rsidRDefault="00D33FAE" w:rsidP="0021539E">
      <w:pPr>
        <w:pStyle w:val="BodyText"/>
        <w:ind w:left="101" w:right="106"/>
        <w:jc w:val="both"/>
      </w:pPr>
    </w:p>
    <w:p w:rsidR="00D33FAE" w:rsidRDefault="00D33FAE" w:rsidP="0021539E">
      <w:pPr>
        <w:pStyle w:val="BodyText"/>
        <w:ind w:left="101" w:right="106"/>
        <w:jc w:val="both"/>
      </w:pPr>
    </w:p>
    <w:p w:rsidR="00D33FAE" w:rsidRDefault="00D33FAE" w:rsidP="0021539E">
      <w:pPr>
        <w:pStyle w:val="BodyText"/>
        <w:ind w:left="101" w:right="106"/>
        <w:jc w:val="both"/>
      </w:pPr>
    </w:p>
    <w:p w:rsidR="0021539E" w:rsidRDefault="0021539E" w:rsidP="0021539E">
      <w:pPr>
        <w:pStyle w:val="BodyText"/>
        <w:ind w:left="101" w:right="106"/>
        <w:jc w:val="both"/>
        <w:rPr>
          <w:lang w:val="id-ID"/>
        </w:rPr>
      </w:pPr>
      <w:r>
        <w:rPr>
          <w:noProof/>
          <w:sz w:val="26"/>
          <w:lang w:bidi="ar-SA"/>
        </w:rPr>
        <w:drawing>
          <wp:anchor distT="0" distB="0" distL="114300" distR="114300" simplePos="0" relativeHeight="251661312" behindDoc="1" locked="0" layoutInCell="1" allowOverlap="1" wp14:anchorId="30B97884" wp14:editId="565123B0">
            <wp:simplePos x="0" y="0"/>
            <wp:positionH relativeFrom="column">
              <wp:posOffset>41275</wp:posOffset>
            </wp:positionH>
            <wp:positionV relativeFrom="paragraph">
              <wp:posOffset>198120</wp:posOffset>
            </wp:positionV>
            <wp:extent cx="1713230" cy="962025"/>
            <wp:effectExtent l="0" t="0" r="127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23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Looking forward to seeing you at the </w:t>
      </w:r>
      <w:r w:rsidRPr="0080642F">
        <w:rPr>
          <w:b/>
        </w:rPr>
        <w:t>10</w:t>
      </w:r>
      <w:r w:rsidRPr="0080642F">
        <w:rPr>
          <w:b/>
          <w:vertAlign w:val="superscript"/>
        </w:rPr>
        <w:t>th</w:t>
      </w:r>
      <w:r>
        <w:t xml:space="preserve"> </w:t>
      </w:r>
      <w:r>
        <w:rPr>
          <w:b/>
          <w:lang w:val="id-ID"/>
        </w:rPr>
        <w:t>South East Asia</w:t>
      </w:r>
      <w:r>
        <w:rPr>
          <w:b/>
        </w:rPr>
        <w:t xml:space="preserve"> </w:t>
      </w:r>
      <w:r>
        <w:rPr>
          <w:b/>
          <w:lang w:val="id-ID"/>
        </w:rPr>
        <w:t xml:space="preserve">Astronomy Network (SEAAN) </w:t>
      </w:r>
      <w:r>
        <w:rPr>
          <w:b/>
        </w:rPr>
        <w:t>201</w:t>
      </w:r>
      <w:r>
        <w:rPr>
          <w:b/>
          <w:lang w:val="id-ID"/>
        </w:rPr>
        <w:t>8</w:t>
      </w:r>
      <w:r>
        <w:rPr>
          <w:b/>
        </w:rPr>
        <w:t xml:space="preserve"> Meeting</w:t>
      </w:r>
      <w:r>
        <w:t>.</w:t>
      </w:r>
    </w:p>
    <w:p w:rsidR="0021539E" w:rsidRDefault="0021539E" w:rsidP="0021539E">
      <w:pPr>
        <w:pStyle w:val="BodyText"/>
        <w:rPr>
          <w:sz w:val="26"/>
        </w:rPr>
      </w:pPr>
      <w:r>
        <w:rPr>
          <w:noProof/>
          <w:sz w:val="26"/>
          <w:lang w:bidi="ar-SA"/>
        </w:rPr>
        <w:drawing>
          <wp:anchor distT="0" distB="0" distL="114300" distR="114300" simplePos="0" relativeHeight="251660288" behindDoc="1" locked="0" layoutInCell="1" allowOverlap="1" wp14:anchorId="01D2F893" wp14:editId="1596C685">
            <wp:simplePos x="0" y="0"/>
            <wp:positionH relativeFrom="column">
              <wp:posOffset>4910455</wp:posOffset>
            </wp:positionH>
            <wp:positionV relativeFrom="paragraph">
              <wp:posOffset>9511665</wp:posOffset>
            </wp:positionV>
            <wp:extent cx="1102995" cy="6184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2995" cy="618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6"/>
          <w:lang w:bidi="ar-SA"/>
        </w:rPr>
        <w:drawing>
          <wp:anchor distT="0" distB="0" distL="114300" distR="114300" simplePos="0" relativeHeight="251659264" behindDoc="1" locked="0" layoutInCell="1" allowOverlap="1" wp14:anchorId="544A88C0" wp14:editId="4A6D1394">
            <wp:simplePos x="0" y="0"/>
            <wp:positionH relativeFrom="column">
              <wp:posOffset>4910455</wp:posOffset>
            </wp:positionH>
            <wp:positionV relativeFrom="paragraph">
              <wp:posOffset>9511665</wp:posOffset>
            </wp:positionV>
            <wp:extent cx="1102995" cy="618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2995" cy="618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539E" w:rsidRDefault="0021539E" w:rsidP="0021539E">
      <w:pPr>
        <w:pStyle w:val="BodyText"/>
        <w:rPr>
          <w:sz w:val="26"/>
        </w:rPr>
      </w:pPr>
    </w:p>
    <w:p w:rsidR="0021539E" w:rsidRDefault="0021539E" w:rsidP="0021539E">
      <w:pPr>
        <w:spacing w:before="228"/>
        <w:ind w:left="101"/>
        <w:jc w:val="both"/>
        <w:rPr>
          <w:b/>
          <w:sz w:val="24"/>
          <w:u w:val="thick"/>
          <w:lang w:val="id-ID"/>
        </w:rPr>
      </w:pPr>
    </w:p>
    <w:p w:rsidR="0021539E" w:rsidRPr="009601E2" w:rsidRDefault="0021539E" w:rsidP="00D33FAE">
      <w:pPr>
        <w:spacing w:before="228" w:after="0"/>
        <w:ind w:left="101"/>
        <w:jc w:val="both"/>
        <w:rPr>
          <w:b/>
          <w:sz w:val="24"/>
          <w:lang w:val="id-ID"/>
        </w:rPr>
      </w:pPr>
      <w:r>
        <w:rPr>
          <w:b/>
          <w:sz w:val="24"/>
          <w:u w:val="thick"/>
          <w:lang w:val="id-ID"/>
        </w:rPr>
        <w:t>Prof. Dr. Toto Winata</w:t>
      </w:r>
    </w:p>
    <w:p w:rsidR="0021539E" w:rsidRDefault="0021539E" w:rsidP="00D33FAE">
      <w:pPr>
        <w:pStyle w:val="BodyText"/>
        <w:ind w:left="101"/>
        <w:jc w:val="both"/>
      </w:pPr>
      <w:r>
        <w:t xml:space="preserve">Chairman of </w:t>
      </w:r>
      <w:r>
        <w:rPr>
          <w:lang w:val="id-ID"/>
        </w:rPr>
        <w:t xml:space="preserve">SEAAN 2018 </w:t>
      </w:r>
    </w:p>
    <w:p w:rsidR="0021539E" w:rsidRPr="00933862" w:rsidRDefault="0021539E" w:rsidP="0021539E">
      <w:pPr>
        <w:jc w:val="both"/>
        <w:rPr>
          <w:rFonts w:ascii="Times New Roman" w:hAnsi="Times New Roman" w:cs="Times New Roman"/>
          <w:sz w:val="24"/>
          <w:szCs w:val="24"/>
        </w:rPr>
      </w:pPr>
    </w:p>
    <w:sectPr w:rsidR="0021539E" w:rsidRPr="0093386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A8A" w:rsidRDefault="005E6A8A" w:rsidP="00FA3FF9">
      <w:pPr>
        <w:spacing w:after="0" w:line="240" w:lineRule="auto"/>
      </w:pPr>
      <w:r>
        <w:separator/>
      </w:r>
    </w:p>
  </w:endnote>
  <w:endnote w:type="continuationSeparator" w:id="0">
    <w:p w:rsidR="005E6A8A" w:rsidRDefault="005E6A8A" w:rsidP="00FA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A8A" w:rsidRDefault="005E6A8A" w:rsidP="00FA3FF9">
      <w:pPr>
        <w:spacing w:after="0" w:line="240" w:lineRule="auto"/>
      </w:pPr>
      <w:r>
        <w:separator/>
      </w:r>
    </w:p>
  </w:footnote>
  <w:footnote w:type="continuationSeparator" w:id="0">
    <w:p w:rsidR="005E6A8A" w:rsidRDefault="005E6A8A" w:rsidP="00FA3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FF9" w:rsidRDefault="00FA3FF9">
    <w:pPr>
      <w:pStyle w:val="Header"/>
    </w:pPr>
    <w:r>
      <w:rPr>
        <w:noProof/>
      </w:rPr>
      <w:drawing>
        <wp:inline distT="0" distB="0" distL="0" distR="0" wp14:anchorId="1789CA1D" wp14:editId="1C1B8A69">
          <wp:extent cx="5638800" cy="1258489"/>
          <wp:effectExtent l="0" t="0" r="0" b="0"/>
          <wp:docPr id="6" name="Picture 1">
            <a:extLst xmlns:a="http://schemas.openxmlformats.org/drawingml/2006/main">
              <a:ext uri="{FF2B5EF4-FFF2-40B4-BE49-F238E27FC236}">
                <a16:creationId xmlns:a16="http://schemas.microsoft.com/office/drawing/2014/main" id="{E39115BB-16AC-4C91-8E5E-98145C8C7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39115BB-16AC-4C91-8E5E-98145C8C72B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9592" cy="1267593"/>
                  </a:xfrm>
                  <a:prstGeom prst="rect">
                    <a:avLst/>
                  </a:prstGeom>
                  <a:noFill/>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DE"/>
    <w:rsid w:val="0021539E"/>
    <w:rsid w:val="004D353E"/>
    <w:rsid w:val="005E6A8A"/>
    <w:rsid w:val="006F0BDE"/>
    <w:rsid w:val="00933862"/>
    <w:rsid w:val="00CE78AE"/>
    <w:rsid w:val="00D33FAE"/>
    <w:rsid w:val="00FA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4A8D"/>
  <w15:chartTrackingRefBased/>
  <w15:docId w15:val="{CECF5ED1-9648-43A8-8634-A50EDFA7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FF9"/>
  </w:style>
  <w:style w:type="paragraph" w:styleId="Footer">
    <w:name w:val="footer"/>
    <w:basedOn w:val="Normal"/>
    <w:link w:val="FooterChar"/>
    <w:uiPriority w:val="99"/>
    <w:unhideWhenUsed/>
    <w:rsid w:val="00FA3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FF9"/>
  </w:style>
  <w:style w:type="paragraph" w:styleId="BodyText">
    <w:name w:val="Body Text"/>
    <w:basedOn w:val="Normal"/>
    <w:link w:val="BodyTextChar"/>
    <w:uiPriority w:val="1"/>
    <w:qFormat/>
    <w:rsid w:val="0021539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1539E"/>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21539E"/>
    <w:rPr>
      <w:color w:val="0563C1" w:themeColor="hyperlink"/>
      <w:u w:val="single"/>
    </w:rPr>
  </w:style>
  <w:style w:type="table" w:styleId="TableGrid">
    <w:name w:val="Table Grid"/>
    <w:basedOn w:val="TableNormal"/>
    <w:uiPriority w:val="39"/>
    <w:rsid w:val="00CE7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seaan2018@itera.ac.i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gister.seaan2018.itera.ac.i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2018-09-01T09:02:00Z</dcterms:created>
  <dcterms:modified xsi:type="dcterms:W3CDTF">2018-09-01T09:23:00Z</dcterms:modified>
</cp:coreProperties>
</file>