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48AAA" w14:textId="77777777" w:rsidR="00317C58" w:rsidRDefault="00317C58" w:rsidP="00317C58">
      <w:pPr>
        <w:framePr w:w="1869" w:h="341" w:hRule="exact" w:wrap="auto" w:vAnchor="page" w:hAnchor="page" w:x="8662" w:y="125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4DB8C83" wp14:editId="65AA3D6D">
                <wp:simplePos x="0" y="0"/>
                <wp:positionH relativeFrom="page">
                  <wp:posOffset>4242435</wp:posOffset>
                </wp:positionH>
                <wp:positionV relativeFrom="page">
                  <wp:posOffset>1491615</wp:posOffset>
                </wp:positionV>
                <wp:extent cx="186753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75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422DF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4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1MqEQIAACk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Mẫu HS7</w:t>
      </w:r>
    </w:p>
    <w:p w14:paraId="35088A81" w14:textId="77777777"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40" w:lineRule="auto"/>
        <w:ind w:firstLine="425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23B647A3" w14:textId="77777777"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40" w:lineRule="auto"/>
        <w:ind w:firstLine="425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22E70AB7" w14:textId="77777777"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40" w:lineRule="auto"/>
        <w:ind w:firstLine="425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UBND TỈNH VĨNH LONG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HOÀ XÃ HỘI CHỦ NGHĨA VIỆT NAM</w:t>
      </w:r>
    </w:p>
    <w:p w14:paraId="1492C16F" w14:textId="77777777"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40" w:lineRule="auto"/>
        <w:ind w:firstLine="992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SỞ LAO ĐỘNG                                   Độc lập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noBreakHyphen/>
        <w:t xml:space="preserve"> Hạnh phúc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</w:t>
      </w:r>
    </w:p>
    <w:p w14:paraId="5D138694" w14:textId="77777777"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420" w:lineRule="auto"/>
        <w:ind w:firstLine="170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THƯƠNG BINH VÀ XÃ HỘI                      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                       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         </w:t>
      </w:r>
    </w:p>
    <w:p w14:paraId="511ED200" w14:textId="77777777"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420" w:lineRule="auto"/>
        <w:rPr>
          <w:rFonts w:ascii="Arial" w:hAnsi="Arial"/>
          <w:color w:val="000000"/>
          <w:kern w:val="2"/>
          <w:sz w:val="19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Số:</w:t>
      </w:r>
      <w:r w:rsidRPr="00095B25">
        <w:t xml:space="preserve">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/PB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>SLĐTBXH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               </w:t>
      </w:r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:Tinh_TP:, :NgayHieuLuc_NTN:</w:t>
      </w:r>
    </w:p>
    <w:p w14:paraId="713AF3D0" w14:textId="77777777" w:rsidR="003D3840" w:rsidRDefault="003D3840" w:rsidP="003D3840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9"/>
          <w:szCs w:val="24"/>
        </w:rPr>
      </w:pPr>
    </w:p>
    <w:p w14:paraId="266B3BF8" w14:textId="5221AEC7" w:rsidR="00317C58" w:rsidRDefault="00317C58" w:rsidP="003D3840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9"/>
          <w:szCs w:val="24"/>
        </w:rPr>
      </w:pPr>
      <w:r>
        <w:rPr>
          <w:rFonts w:ascii="Times New Roman" w:hAnsi="Times New Roman"/>
          <w:b/>
          <w:color w:val="000000"/>
          <w:kern w:val="2"/>
          <w:sz w:val="29"/>
          <w:szCs w:val="24"/>
        </w:rPr>
        <w:t>PHIẾU BÁO DI CHUYỂN HỒ SƠ THƯƠNG BINH</w:t>
      </w:r>
    </w:p>
    <w:p w14:paraId="7AE85722" w14:textId="77777777" w:rsidR="00317C58" w:rsidRDefault="00317C58" w:rsidP="003D3840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3E639C7A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</w:t>
      </w:r>
    </w:p>
    <w:p w14:paraId="0E76C82B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di chuyển hồ sơ thương binh của Ông (Bà): </w:t>
      </w:r>
      <w:r w:rsidRPr="00095B25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DE9D6E9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Sinh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:NgaySinh_NTN: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    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Nam/Nữ::GioiTinh: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</w:t>
      </w:r>
    </w:p>
    <w:p w14:paraId="0EE698D1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3F813A41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</w:t>
      </w:r>
      <w:r w:rsidRPr="00095B25">
        <w:t xml:space="preserve"> </w:t>
      </w:r>
      <w:r w:rsidR="001362AD">
        <w:rPr>
          <w:rFonts w:ascii="Times New Roman" w:hAnsi="Times New Roman"/>
          <w:color w:val="000000"/>
          <w:kern w:val="2"/>
          <w:sz w:val="25"/>
          <w:szCs w:val="24"/>
        </w:rPr>
        <w:t>:ChuyenTo_Full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.</w:t>
      </w:r>
    </w:p>
    <w:p w14:paraId="5BA4AF85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57EE6E56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giấy tờ trong hồ sơ:</w:t>
      </w:r>
    </w:p>
    <w:p w14:paraId="710BBE18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:CacGiayTo:</w:t>
      </w:r>
    </w:p>
    <w:p w14:paraId="6A888B4A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354775E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Mức trợ cấp: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đồng.</w:t>
      </w:r>
    </w:p>
    <w:p w14:paraId="2A7410B0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( </w:t>
      </w:r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)</w:t>
      </w:r>
    </w:p>
    <w:p w14:paraId="41B10AFA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14:paraId="3FFEE6E5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14:paraId="30ECC35F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chưa được giải quyết như sau:</w:t>
      </w:r>
    </w:p>
    <w:p w14:paraId="060FE7BC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14:paraId="2B39D111" w14:textId="77777777" w:rsidR="00317C58" w:rsidRDefault="00317C58" w:rsidP="003D38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6558D0">
        <w:rPr>
          <w:rFonts w:ascii="Times New Roman" w:hAnsi="Times New Roman"/>
          <w:color w:val="000000"/>
          <w:kern w:val="2"/>
          <w:sz w:val="25"/>
          <w:szCs w:val="24"/>
        </w:rPr>
        <w:t xml:space="preserve">i VietThuong(:ChuyenTo_Tinh:)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tiếp nhận và thực hiện chế độ ưu đãi cho 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kể từ tháng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:ChuyenDate: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41654BC" w14:textId="77777777"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47BDAF26" w14:textId="77777777"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11"/>
          <w:szCs w:val="24"/>
        </w:rPr>
      </w:pPr>
    </w:p>
    <w:p w14:paraId="52F53280" w14:textId="13327DC1"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3"/>
          <w:szCs w:val="24"/>
        </w:rPr>
        <w:t xml:space="preserve">Nơi nhận:                                                          </w:t>
      </w:r>
      <w:r w:rsidR="00F85132">
        <w:rPr>
          <w:rFonts w:ascii="Times New Roman" w:hAnsi="Times New Roman"/>
          <w:b/>
          <w:i/>
          <w:color w:val="000000"/>
          <w:kern w:val="2"/>
          <w:sz w:val="23"/>
          <w:szCs w:val="24"/>
        </w:rPr>
        <w:t xml:space="preserve">                              </w:t>
      </w:r>
      <w:r w:rsidRPr="00F85132">
        <w:rPr>
          <w:rFonts w:ascii="Times New Roman" w:hAnsi="Times New Roman"/>
          <w:b/>
          <w:color w:val="000000"/>
          <w:kern w:val="2"/>
          <w:sz w:val="28"/>
          <w:szCs w:val="28"/>
        </w:rPr>
        <w:t>KT. GIÁM ĐỐC</w:t>
      </w:r>
    </w:p>
    <w:p w14:paraId="239F2F58" w14:textId="75D64229"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Như trên;                                                                </w:t>
      </w:r>
      <w:r w:rsidR="00F85132">
        <w:rPr>
          <w:rFonts w:ascii="Times New Roman" w:hAnsi="Times New Roman"/>
          <w:color w:val="000000"/>
          <w:kern w:val="2"/>
          <w:sz w:val="21"/>
          <w:szCs w:val="24"/>
        </w:rPr>
        <w:t xml:space="preserve">                                </w:t>
      </w:r>
      <w:r w:rsidRPr="00F85132">
        <w:rPr>
          <w:rFonts w:ascii="Times New Roman" w:hAnsi="Times New Roman"/>
          <w:b/>
          <w:color w:val="000000"/>
          <w:kern w:val="2"/>
          <w:sz w:val="28"/>
          <w:szCs w:val="28"/>
        </w:rPr>
        <w:t>PHÓ GIÁM ĐỐC</w:t>
      </w:r>
    </w:p>
    <w:p w14:paraId="2CE80A74" w14:textId="77777777"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Cục NCC; </w:t>
      </w:r>
    </w:p>
    <w:p w14:paraId="5CE5C28E" w14:textId="77777777"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Ông (Bà) </w:t>
      </w:r>
      <w:r w:rsidRPr="00095B25">
        <w:rPr>
          <w:rFonts w:ascii="Times New Roman" w:hAnsi="Times New Roman"/>
          <w:color w:val="000000"/>
          <w:kern w:val="2"/>
          <w:sz w:val="21"/>
          <w:szCs w:val="24"/>
        </w:rPr>
        <w:t xml:space="preserve">:HoTen: </w:t>
      </w:r>
      <w:r>
        <w:rPr>
          <w:rFonts w:ascii="Times New Roman" w:hAnsi="Times New Roman"/>
          <w:color w:val="000000"/>
          <w:kern w:val="2"/>
          <w:sz w:val="21"/>
          <w:szCs w:val="24"/>
        </w:rPr>
        <w:t>(để biết);</w:t>
      </w:r>
    </w:p>
    <w:p w14:paraId="7565A730" w14:textId="77777777"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Lưu.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5"/>
          <w:szCs w:val="24"/>
        </w:rPr>
        <w:tab/>
      </w:r>
    </w:p>
    <w:p w14:paraId="57CBC1F7" w14:textId="77777777"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3"/>
          <w:szCs w:val="24"/>
        </w:rPr>
      </w:pPr>
    </w:p>
    <w:p w14:paraId="3EDCFF5E" w14:textId="77777777"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9"/>
          <w:szCs w:val="24"/>
        </w:rPr>
      </w:pPr>
    </w:p>
    <w:p w14:paraId="3F3D7C6F" w14:textId="77777777" w:rsidR="00D400EE" w:rsidRDefault="00D400EE"/>
    <w:sectPr w:rsidR="00D400EE" w:rsidSect="00067944">
      <w:headerReference w:type="default" r:id="rId6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C4DDA" w14:textId="77777777" w:rsidR="00FF6A8D" w:rsidRDefault="00FF6A8D">
      <w:pPr>
        <w:spacing w:after="0" w:line="240" w:lineRule="auto"/>
      </w:pPr>
      <w:r>
        <w:separator/>
      </w:r>
    </w:p>
  </w:endnote>
  <w:endnote w:type="continuationSeparator" w:id="0">
    <w:p w14:paraId="22C98619" w14:textId="77777777" w:rsidR="00FF6A8D" w:rsidRDefault="00FF6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5B69F" w14:textId="77777777" w:rsidR="00FF6A8D" w:rsidRDefault="00FF6A8D">
      <w:pPr>
        <w:spacing w:after="0" w:line="240" w:lineRule="auto"/>
      </w:pPr>
      <w:r>
        <w:separator/>
      </w:r>
    </w:p>
  </w:footnote>
  <w:footnote w:type="continuationSeparator" w:id="0">
    <w:p w14:paraId="1AA737EE" w14:textId="77777777" w:rsidR="00FF6A8D" w:rsidRDefault="00FF6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02C6C" w14:textId="77777777" w:rsidR="00EB5228" w:rsidRDefault="00317C58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2B02AA3" wp14:editId="4B6098A3">
              <wp:simplePos x="0" y="0"/>
              <wp:positionH relativeFrom="page">
                <wp:posOffset>4242435</wp:posOffset>
              </wp:positionH>
              <wp:positionV relativeFrom="page">
                <wp:posOffset>1491615</wp:posOffset>
              </wp:positionV>
              <wp:extent cx="1867535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675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7A425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4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Wq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" o:allowincell="f" strokeweight="1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53CC94DB" wp14:editId="6A77881F">
              <wp:simplePos x="0" y="0"/>
              <wp:positionH relativeFrom="page">
                <wp:posOffset>1632585</wp:posOffset>
              </wp:positionH>
              <wp:positionV relativeFrom="page">
                <wp:posOffset>1682115</wp:posOffset>
              </wp:positionV>
              <wp:extent cx="135318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531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9565C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8.55pt,132.45pt" to="235.1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" o:allowincell="f" strokeweight="1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C58"/>
    <w:rsid w:val="00002AA8"/>
    <w:rsid w:val="00067944"/>
    <w:rsid w:val="00083B29"/>
    <w:rsid w:val="001362AD"/>
    <w:rsid w:val="00227E6D"/>
    <w:rsid w:val="002E743F"/>
    <w:rsid w:val="00317C58"/>
    <w:rsid w:val="003D3840"/>
    <w:rsid w:val="005954FC"/>
    <w:rsid w:val="006558D0"/>
    <w:rsid w:val="007D1DFC"/>
    <w:rsid w:val="00D400EE"/>
    <w:rsid w:val="00D40310"/>
    <w:rsid w:val="00DC48CD"/>
    <w:rsid w:val="00E53299"/>
    <w:rsid w:val="00E70BCD"/>
    <w:rsid w:val="00ED301D"/>
    <w:rsid w:val="00F85132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D1E1"/>
  <w15:chartTrackingRefBased/>
  <w15:docId w15:val="{214D8903-60CD-409D-9F39-4E8831F7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C58"/>
    <w:rPr>
      <w:rFonts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C58"/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Đức Tài Lương</cp:lastModifiedBy>
  <cp:revision>2</cp:revision>
  <dcterms:created xsi:type="dcterms:W3CDTF">2021-04-13T07:15:00Z</dcterms:created>
  <dcterms:modified xsi:type="dcterms:W3CDTF">2021-04-13T07:15:00Z</dcterms:modified>
</cp:coreProperties>
</file>