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BA4774" w14:paraId="5C5E253E" w14:textId="77777777" w:rsidTr="006E726E">
        <w:trPr>
          <w:jc w:val="center"/>
        </w:trPr>
        <w:tc>
          <w:tcPr>
            <w:tcW w:w="4112" w:type="dxa"/>
          </w:tcPr>
          <w:p w14:paraId="095200E7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29F94F26" w14:textId="77777777" w:rsidR="00BA4774" w:rsidRPr="00B27EF5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B27EF5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BA4774" w14:paraId="2B1C1E14" w14:textId="77777777" w:rsidTr="006E726E">
        <w:trPr>
          <w:jc w:val="center"/>
        </w:trPr>
        <w:tc>
          <w:tcPr>
            <w:tcW w:w="4112" w:type="dxa"/>
          </w:tcPr>
          <w:p w14:paraId="22C79D75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EF0547D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44E62816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2D084F" wp14:editId="31D00C6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215265</wp:posOffset>
                      </wp:positionV>
                      <wp:extent cx="9715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F0EDD90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95pt" to="76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4C9CA451" w14:textId="77777777" w:rsidR="00BA4774" w:rsidRPr="00F65B00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3058867A" w14:textId="77777777" w:rsidR="00BA4774" w:rsidRPr="000C6379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F2BC1FF" w14:textId="07601F68" w:rsidR="00BA4774" w:rsidRPr="00B80DB7" w:rsidRDefault="004A74A9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42B802" wp14:editId="76C1B30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191770</wp:posOffset>
                      </wp:positionV>
                      <wp:extent cx="1974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41FF4A56" id="Straight Connector 3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1pt" to="155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A4774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BA4774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BA4774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CBE3F02" w14:textId="2C9C6875" w:rsidR="00BA4774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098414BC" w14:textId="3B643538" w:rsidR="00BA4774" w:rsidRPr="00B80DB7" w:rsidRDefault="00BA4774" w:rsidP="008B39F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Tinh_TP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:, :</w:t>
            </w:r>
            <w:proofErr w:type="spellStart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</w:t>
            </w:r>
            <w:r w:rsidR="008B39F2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ow</w:t>
            </w: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_NTN</w:t>
            </w:r>
            <w:proofErr w:type="spellEnd"/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BA4774" w:rsidRPr="00B134F1" w14:paraId="18B51D2D" w14:textId="77777777" w:rsidTr="006E726E">
        <w:trPr>
          <w:jc w:val="center"/>
        </w:trPr>
        <w:tc>
          <w:tcPr>
            <w:tcW w:w="9640" w:type="dxa"/>
            <w:gridSpan w:val="2"/>
          </w:tcPr>
          <w:p w14:paraId="70BABE6D" w14:textId="77777777" w:rsidR="00BA4774" w:rsidRPr="00B134F1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</w:p>
          <w:p w14:paraId="52F401E4" w14:textId="77777777" w:rsidR="004E5122" w:rsidRDefault="00BA4774" w:rsidP="0013745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433115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 xml:space="preserve">PHIẾU BÁO DI CHUYỂN HỒ SƠ </w:t>
            </w:r>
          </w:p>
          <w:p w14:paraId="7336CF21" w14:textId="61BD4679" w:rsidR="00BA4774" w:rsidRPr="00045616" w:rsidRDefault="0013745F" w:rsidP="004E512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:</w:t>
            </w:r>
            <w:proofErr w:type="spellStart"/>
            <w:r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D</w:t>
            </w:r>
            <w:r w:rsidR="004E5122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oiTuong</w:t>
            </w:r>
            <w:proofErr w:type="spellEnd"/>
            <w:r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:</w:t>
            </w:r>
          </w:p>
        </w:tc>
      </w:tr>
    </w:tbl>
    <w:p w14:paraId="27C1933C" w14:textId="77777777" w:rsidR="0035091C" w:rsidRDefault="0035091C" w:rsidP="0035091C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"/>
          <w:szCs w:val="24"/>
        </w:rPr>
      </w:pPr>
    </w:p>
    <w:p w14:paraId="483A1BDE" w14:textId="77777777" w:rsidR="0035091C" w:rsidRDefault="0035091C" w:rsidP="00697F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</w:t>
      </w:r>
    </w:p>
    <w:p w14:paraId="784C00E4" w14:textId="3D438BE1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di chuyển hồ sơ </w:t>
      </w:r>
      <w:r w:rsidR="006716D9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="006716D9">
        <w:rPr>
          <w:rFonts w:ascii="Times New Roman" w:hAnsi="Times New Roman"/>
          <w:color w:val="000000"/>
          <w:kern w:val="2"/>
          <w:sz w:val="25"/>
          <w:szCs w:val="24"/>
        </w:rPr>
        <w:t>DoiT</w:t>
      </w:r>
      <w:r w:rsidR="0013745F">
        <w:rPr>
          <w:rFonts w:ascii="Times New Roman" w:hAnsi="Times New Roman"/>
          <w:color w:val="000000"/>
          <w:kern w:val="2"/>
          <w:sz w:val="25"/>
          <w:szCs w:val="24"/>
        </w:rPr>
        <w:t>uong</w:t>
      </w:r>
      <w:proofErr w:type="spellEnd"/>
      <w:r w:rsidR="0013745F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của Ông (Bà): </w:t>
      </w:r>
      <w:r w:rsidRPr="00095B25">
        <w:rPr>
          <w:rFonts w:ascii="Times New Roman" w:hAnsi="Times New Roman"/>
          <w:b/>
          <w:color w:val="000000"/>
          <w:kern w:val="2"/>
          <w:sz w:val="25"/>
          <w:szCs w:val="24"/>
        </w:rPr>
        <w:t>:</w:t>
      </w:r>
      <w:proofErr w:type="spellStart"/>
      <w:r w:rsidRPr="00095B25">
        <w:rPr>
          <w:rFonts w:ascii="Times New Roman" w:hAnsi="Times New Roman"/>
          <w:b/>
          <w:color w:val="000000"/>
          <w:kern w:val="2"/>
          <w:sz w:val="25"/>
          <w:szCs w:val="24"/>
        </w:rPr>
        <w:t>HoTen</w:t>
      </w:r>
      <w:proofErr w:type="spellEnd"/>
      <w:r w:rsidRPr="00095B25">
        <w:rPr>
          <w:rFonts w:ascii="Times New Roman" w:hAnsi="Times New Roman"/>
          <w:b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16CB2497" w14:textId="211D9A19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Sinh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NgaySinh_NTN</w:t>
      </w:r>
      <w:proofErr w:type="spellEnd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    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Nam/Nữ:</w:t>
      </w:r>
      <w:r w:rsidR="00265A48">
        <w:rPr>
          <w:rFonts w:ascii="Times New Roman" w:hAnsi="Times New Roman"/>
          <w:color w:val="000000"/>
          <w:kern w:val="2"/>
          <w:sz w:val="25"/>
          <w:szCs w:val="24"/>
        </w:rPr>
        <w:t xml:space="preserve">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GioiTinh</w:t>
      </w:r>
      <w:proofErr w:type="spellEnd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</w:t>
      </w:r>
    </w:p>
    <w:p w14:paraId="0A476EC7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NguyenQuan</w:t>
      </w:r>
      <w:proofErr w:type="spellEnd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1718B6D" w14:textId="5966CF43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tại:</w:t>
      </w:r>
      <w:r w:rsidRPr="00095B25">
        <w:t xml:space="preserve"> </w:t>
      </w:r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ChuyenTo_Full</w:t>
      </w:r>
      <w:proofErr w:type="spellEnd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.</w:t>
      </w:r>
    </w:p>
    <w:p w14:paraId="582A1EBF" w14:textId="5680470F" w:rsidR="0013745F" w:rsidRDefault="0013745F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Nơi quản lý hồ sơ trước khi di chuyển: 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ChuyenFrom_Full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14:paraId="2BFECB36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SoHoSo</w:t>
      </w:r>
      <w:proofErr w:type="spellEnd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8C69EC5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giấy tờ trong hồ sơ:</w:t>
      </w:r>
    </w:p>
    <w:p w14:paraId="26C5E8B3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CacGiayTo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14:paraId="117CDB8B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HoTen</w:t>
      </w:r>
      <w:proofErr w:type="spellEnd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DFF2607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Mức trợ cấp: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TienTroCap</w:t>
      </w:r>
      <w:proofErr w:type="spellEnd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đồng.</w:t>
      </w:r>
    </w:p>
    <w:p w14:paraId="4062E622" w14:textId="0E5A748C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(</w:t>
      </w:r>
      <w:r w:rsidRPr="00095B25">
        <w:rPr>
          <w:rFonts w:ascii="Times New Roman" w:hAnsi="Times New Roman"/>
          <w:i/>
          <w:color w:val="000000"/>
          <w:kern w:val="2"/>
          <w:sz w:val="25"/>
          <w:szCs w:val="24"/>
        </w:rPr>
        <w:t>:</w:t>
      </w:r>
      <w:proofErr w:type="spellStart"/>
      <w:r w:rsidRPr="00095B25">
        <w:rPr>
          <w:rFonts w:ascii="Times New Roman" w:hAnsi="Times New Roman"/>
          <w:i/>
          <w:color w:val="000000"/>
          <w:kern w:val="2"/>
          <w:sz w:val="25"/>
          <w:szCs w:val="24"/>
        </w:rPr>
        <w:t>TienTroCap_Chu</w:t>
      </w:r>
      <w:proofErr w:type="spellEnd"/>
      <w:r w:rsidRPr="00095B25">
        <w:rPr>
          <w:rFonts w:ascii="Times New Roman" w:hAnsi="Times New Roman"/>
          <w:i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)</w:t>
      </w:r>
    </w:p>
    <w:p w14:paraId="2D238F7A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đã được giải quyết như sau:</w:t>
      </w:r>
    </w:p>
    <w:p w14:paraId="48440F17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DaGiaiQuyet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14:paraId="7603C20A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chưa được giải quyết như sau:</w:t>
      </w:r>
    </w:p>
    <w:p w14:paraId="0937EDED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ChuaGiaiQuyet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>:</w:t>
      </w:r>
    </w:p>
    <w:p w14:paraId="41AF4CFA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Đề nghị Sở Lao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VietThuong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>(:</w:t>
      </w:r>
      <w:proofErr w:type="spellStart"/>
      <w:r>
        <w:rPr>
          <w:rFonts w:ascii="Times New Roman" w:hAnsi="Times New Roman"/>
          <w:color w:val="000000"/>
          <w:kern w:val="2"/>
          <w:sz w:val="25"/>
          <w:szCs w:val="24"/>
        </w:rPr>
        <w:t>ChuyenTo_Tinh</w:t>
      </w:r>
      <w:proofErr w:type="spellEnd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:) tiếp nhận và thực hiện chế độ ưu đãi cho Ông (Bà)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HoTen</w:t>
      </w:r>
      <w:proofErr w:type="spellEnd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kể từ tháng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spellStart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ChuyenDate</w:t>
      </w:r>
      <w:proofErr w:type="spellEnd"/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D28EF47" w14:textId="4D41DE0B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660D4D" w14:paraId="54A12CDA" w14:textId="77777777" w:rsidTr="00A6052A">
        <w:tc>
          <w:tcPr>
            <w:tcW w:w="4530" w:type="dxa"/>
          </w:tcPr>
          <w:p w14:paraId="20B0F65F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3"/>
                <w:szCs w:val="24"/>
              </w:rPr>
              <w:t>Nơi nhận:</w:t>
            </w:r>
          </w:p>
          <w:p w14:paraId="3FE85003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Như trên;       </w:t>
            </w:r>
          </w:p>
          <w:p w14:paraId="4E525117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Cục NCC;</w:t>
            </w:r>
          </w:p>
          <w:p w14:paraId="46FDBC91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Ông (Bà) </w:t>
            </w:r>
            <w:r w:rsidRPr="00095B25"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t>:</w:t>
            </w:r>
            <w:proofErr w:type="spellStart"/>
            <w:r w:rsidRPr="00095B25"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t>HoTen</w:t>
            </w:r>
            <w:proofErr w:type="spellEnd"/>
            <w:r w:rsidRPr="00095B25"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t>(để biết);</w:t>
            </w:r>
          </w:p>
          <w:p w14:paraId="21B2732C" w14:textId="0F37DF05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Lưu.</w:t>
            </w:r>
          </w:p>
        </w:tc>
        <w:tc>
          <w:tcPr>
            <w:tcW w:w="4531" w:type="dxa"/>
          </w:tcPr>
          <w:p w14:paraId="40B5C9A5" w14:textId="77777777" w:rsidR="00660D4D" w:rsidRDefault="00660D4D" w:rsidP="0080363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85132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55F93633" w14:textId="4799F599" w:rsidR="00660D4D" w:rsidRDefault="00660D4D" w:rsidP="0080363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 w:rsidRPr="00F85132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F0A4FD9" w14:textId="77777777" w:rsidR="00E94A80" w:rsidRDefault="00E94A80"/>
    <w:sectPr w:rsidR="00E94A80" w:rsidSect="0051570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7A"/>
    <w:rsid w:val="00045616"/>
    <w:rsid w:val="0013745F"/>
    <w:rsid w:val="00265A48"/>
    <w:rsid w:val="0028119F"/>
    <w:rsid w:val="0035091C"/>
    <w:rsid w:val="004A74A9"/>
    <w:rsid w:val="004E5122"/>
    <w:rsid w:val="00515700"/>
    <w:rsid w:val="00660D4D"/>
    <w:rsid w:val="006716D9"/>
    <w:rsid w:val="00697FDD"/>
    <w:rsid w:val="006E726E"/>
    <w:rsid w:val="00803639"/>
    <w:rsid w:val="00826892"/>
    <w:rsid w:val="008B39F2"/>
    <w:rsid w:val="00A51E7A"/>
    <w:rsid w:val="00A6052A"/>
    <w:rsid w:val="00B61820"/>
    <w:rsid w:val="00BA4774"/>
    <w:rsid w:val="00E94A80"/>
    <w:rsid w:val="00EA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84BA"/>
  <w15:chartTrackingRefBased/>
  <w15:docId w15:val="{076278C1-91A5-44E4-9564-357022DE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774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28</cp:revision>
  <dcterms:created xsi:type="dcterms:W3CDTF">2021-04-14T10:20:00Z</dcterms:created>
  <dcterms:modified xsi:type="dcterms:W3CDTF">2021-06-19T02:39:00Z</dcterms:modified>
</cp:coreProperties>
</file>