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3714C" w14:textId="754BFCE0" w:rsidR="000D5C17" w:rsidRPr="000D5C17" w:rsidRDefault="000D5C17" w:rsidP="00665E28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 w:rsidR="00EA3291"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40DE1E17" w14:textId="2C9D5C0E" w:rsidR="000D5C17" w:rsidRPr="000D5C17" w:rsidRDefault="000D5C17" w:rsidP="000D5C17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 w:rsidR="00EA3291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24353C03" w14:textId="77777777" w:rsidR="000D5C17" w:rsidRPr="000D5C17" w:rsidRDefault="000D5C17" w:rsidP="000D5C17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AE3984" wp14:editId="0ADD49A0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C9D14F6"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294C08E5" w14:textId="5519817E" w:rsidR="000D5C17" w:rsidRPr="000D5C17" w:rsidRDefault="000D5C17" w:rsidP="000D5C17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645718" wp14:editId="576E0CA8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C2B8FC2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 w:rsidR="00665E28"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 ngày</w:t>
      </w:r>
      <w:r w:rsidR="00665E28">
        <w:rPr>
          <w:rFonts w:asciiTheme="majorHAnsi" w:hAnsiTheme="majorHAnsi" w:cstheme="majorHAnsi"/>
          <w:i/>
          <w:sz w:val="28"/>
          <w:szCs w:val="28"/>
          <w:lang w:val="af-ZA"/>
        </w:rPr>
        <w:t xml:space="preserve"> :Now_NTN:</w:t>
      </w:r>
    </w:p>
    <w:p w14:paraId="64FE0FCE" w14:textId="77777777" w:rsidR="000D5C17" w:rsidRPr="000D5C17" w:rsidRDefault="000D5C17" w:rsidP="000D5C17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01B15125" w14:textId="77777777" w:rsidR="000D5C17" w:rsidRPr="000D5C17" w:rsidRDefault="000D5C17" w:rsidP="000D5C17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FC8620A" w14:textId="268B3601" w:rsidR="000D5C17" w:rsidRPr="00142735" w:rsidRDefault="000D5C17" w:rsidP="00142735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Về việc </w:t>
      </w:r>
      <w:r>
        <w:rPr>
          <w:rFonts w:asciiTheme="majorHAnsi" w:hAnsiTheme="majorHAnsi" w:cstheme="majorHAnsi"/>
          <w:b/>
          <w:sz w:val="26"/>
          <w:lang w:val="af-ZA"/>
        </w:rPr>
        <w:t xml:space="preserve">tạm </w:t>
      </w: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đình chỉ trợ cấp </w:t>
      </w:r>
      <w:r w:rsidRPr="000D5C17">
        <w:rPr>
          <w:rFonts w:asciiTheme="majorHAnsi" w:hAnsiTheme="majorHAnsi" w:cstheme="majorHAnsi"/>
          <w:b/>
          <w:sz w:val="26"/>
        </w:rPr>
        <w:t xml:space="preserve">hàng tháng đối với </w:t>
      </w:r>
      <w:r w:rsidR="00142735">
        <w:rPr>
          <w:rFonts w:asciiTheme="majorHAnsi" w:hAnsiTheme="majorHAnsi" w:cstheme="majorHAnsi"/>
          <w:b/>
          <w:sz w:val="26"/>
          <w:lang w:val="en-US"/>
        </w:rPr>
        <w:t>:DoiTuong:</w:t>
      </w:r>
    </w:p>
    <w:p w14:paraId="5565FA5B" w14:textId="77777777" w:rsidR="000D5C17" w:rsidRPr="000D5C17" w:rsidRDefault="000D5C17" w:rsidP="000D5C17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E87A2D" wp14:editId="78A3CE76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BE6DD4C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"/>
            </w:pict>
          </mc:Fallback>
        </mc:AlternateContent>
      </w:r>
    </w:p>
    <w:p w14:paraId="18B42058" w14:textId="77777777" w:rsidR="003343E7" w:rsidRDefault="003343E7" w:rsidP="000D5C17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="000D5C17"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444252B8" w14:textId="0BA6CA86" w:rsidR="000D5C17" w:rsidRPr="000D5C17" w:rsidRDefault="000D5C17" w:rsidP="000D5C17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>TỈNH VĨNH LONG</w:t>
      </w:r>
    </w:p>
    <w:p w14:paraId="3F6C38A2" w14:textId="77777777" w:rsidR="000D5C17" w:rsidRPr="000D5C17" w:rsidRDefault="000D5C17" w:rsidP="000D5C17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35C565E2" w14:textId="77777777" w:rsidR="000D5C17" w:rsidRPr="000D5C17" w:rsidRDefault="000D5C17" w:rsidP="000D5C17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561322F3" w14:textId="77777777" w:rsidR="00237BE3" w:rsidRDefault="00237BE3" w:rsidP="000D5C17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237BE3">
        <w:rPr>
          <w:rFonts w:asciiTheme="majorHAnsi" w:hAnsiTheme="majorHAnsi" w:cstheme="majorHAnsi"/>
          <w:i/>
          <w:iCs/>
          <w:sz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10DA454" w14:textId="18583900" w:rsidR="000D5C17" w:rsidRPr="000D5C17" w:rsidRDefault="000D5C17" w:rsidP="000D5C17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Căn cứ </w:t>
      </w:r>
      <w:r w:rsidRPr="000D5C17">
        <w:rPr>
          <w:rFonts w:asciiTheme="majorHAnsi" w:hAnsiTheme="majorHAnsi" w:cstheme="majorHAnsi"/>
          <w:i/>
          <w:iCs/>
          <w:sz w:val="26"/>
        </w:rPr>
        <w:t>Tờ trình số</w:t>
      </w:r>
      <w:r w:rsidR="00E476B8">
        <w:rPr>
          <w:rFonts w:asciiTheme="majorHAnsi" w:hAnsiTheme="majorHAnsi" w:cstheme="majorHAnsi"/>
          <w:i/>
          <w:iCs/>
          <w:sz w:val="26"/>
          <w:lang w:val="en-US"/>
        </w:rPr>
        <w:t xml:space="preserve"> :SoGiayTo(21):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/TT-LĐTBXH ngày </w:t>
      </w:r>
      <w:r w:rsidR="00E476B8">
        <w:rPr>
          <w:rFonts w:asciiTheme="majorHAnsi" w:hAnsiTheme="majorHAnsi" w:cstheme="majorHAnsi"/>
          <w:i/>
          <w:iCs/>
          <w:sz w:val="26"/>
          <w:lang w:val="en-US"/>
        </w:rPr>
        <w:t xml:space="preserve">:NgayCap(21): 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của Phòng Lao động – Thương binh và Xã hội huyện </w:t>
      </w:r>
      <w:r w:rsidR="00E476B8">
        <w:rPr>
          <w:rFonts w:asciiTheme="majorHAnsi" w:hAnsiTheme="majorHAnsi" w:cstheme="majorHAnsi"/>
          <w:i/>
          <w:iCs/>
          <w:sz w:val="26"/>
          <w:lang w:val="en-US"/>
        </w:rPr>
        <w:t>:Huyen:</w:t>
      </w:r>
      <w:r>
        <w:rPr>
          <w:rFonts w:asciiTheme="majorHAnsi" w:hAnsiTheme="majorHAnsi" w:cstheme="majorHAnsi"/>
          <w:i/>
          <w:iCs/>
          <w:sz w:val="26"/>
          <w:lang w:val="en-US"/>
        </w:rPr>
        <w:t>.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về việc cắt chế độ trợ cấp hàng tháng đối với </w:t>
      </w:r>
      <w:r w:rsidR="00D34CC1">
        <w:rPr>
          <w:rFonts w:asciiTheme="majorHAnsi" w:hAnsiTheme="majorHAnsi" w:cstheme="majorHAnsi"/>
          <w:i/>
          <w:iCs/>
          <w:sz w:val="26"/>
          <w:lang w:val="en-US"/>
        </w:rPr>
        <w:t>:DoiTuong:</w:t>
      </w:r>
      <w:r w:rsidRPr="000D5C17">
        <w:rPr>
          <w:rFonts w:asciiTheme="majorHAnsi" w:hAnsiTheme="majorHAnsi" w:cstheme="majorHAnsi"/>
          <w:i/>
          <w:iCs/>
          <w:sz w:val="26"/>
          <w:lang w:val="af-ZA"/>
        </w:rPr>
        <w:t>;</w:t>
      </w:r>
    </w:p>
    <w:p w14:paraId="0365E723" w14:textId="636897F8" w:rsidR="000D5C17" w:rsidRPr="00237BE3" w:rsidRDefault="000D5C17" w:rsidP="000D5C17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 xml:space="preserve">Căn cứ hồ sơ </w:t>
      </w:r>
      <w:r w:rsidR="00142735">
        <w:rPr>
          <w:rFonts w:asciiTheme="majorHAnsi" w:hAnsiTheme="majorHAnsi" w:cstheme="majorHAnsi"/>
          <w:i/>
          <w:iCs/>
          <w:sz w:val="26"/>
          <w:lang w:val="en-US"/>
        </w:rPr>
        <w:t>:DoiTuong: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của </w:t>
      </w:r>
      <w:r>
        <w:rPr>
          <w:rFonts w:asciiTheme="majorHAnsi" w:hAnsiTheme="majorHAnsi" w:cstheme="majorHAnsi"/>
          <w:i/>
          <w:iCs/>
          <w:sz w:val="26"/>
          <w:lang w:val="en-US"/>
        </w:rPr>
        <w:t>ông (</w:t>
      </w:r>
      <w:r w:rsidRPr="000D5C17">
        <w:rPr>
          <w:rFonts w:asciiTheme="majorHAnsi" w:hAnsiTheme="majorHAnsi" w:cstheme="majorHAnsi"/>
          <w:i/>
          <w:iCs/>
          <w:sz w:val="26"/>
        </w:rPr>
        <w:t>bà</w:t>
      </w:r>
      <w:r>
        <w:rPr>
          <w:rFonts w:asciiTheme="majorHAnsi" w:hAnsiTheme="majorHAnsi" w:cstheme="majorHAnsi"/>
          <w:i/>
          <w:iCs/>
          <w:sz w:val="26"/>
          <w:lang w:val="en-US"/>
        </w:rPr>
        <w:t>)</w:t>
      </w:r>
      <w:r w:rsidR="00237BE3"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- số hồ sơ </w:t>
      </w:r>
      <w:r w:rsidR="00237BE3">
        <w:rPr>
          <w:rFonts w:asciiTheme="majorHAnsi" w:hAnsiTheme="majorHAnsi" w:cstheme="majorHAnsi"/>
          <w:i/>
          <w:iCs/>
          <w:sz w:val="26"/>
          <w:lang w:val="en-US"/>
        </w:rPr>
        <w:t>:SoHoSo:</w:t>
      </w:r>
    </w:p>
    <w:p w14:paraId="7760DB2A" w14:textId="77777777" w:rsidR="000D5C17" w:rsidRDefault="000D5C17" w:rsidP="001D4634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 w:rsidRPr="000D5C17">
        <w:rPr>
          <w:rFonts w:asciiTheme="majorHAnsi" w:hAnsiTheme="majorHAnsi" w:cstheme="majorHAnsi"/>
          <w:i/>
          <w:iCs/>
          <w:sz w:val="26"/>
          <w:lang w:val="af-ZA"/>
        </w:rPr>
        <w:t>Xét đề nghị của Trưởng phòng Người có công,</w:t>
      </w:r>
    </w:p>
    <w:p w14:paraId="710A488D" w14:textId="77777777" w:rsidR="000D5C17" w:rsidRDefault="000D5C17" w:rsidP="001D4634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15DAA0D6" w14:textId="36B84873" w:rsidR="000D5C17" w:rsidRPr="000D5C17" w:rsidRDefault="000D5C17" w:rsidP="002324EE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 w:rsidR="002324EE"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Nay </w:t>
      </w:r>
      <w:r w:rsidR="001D4634">
        <w:rPr>
          <w:rFonts w:asciiTheme="majorHAnsi" w:hAnsiTheme="majorHAnsi" w:cstheme="majorHAnsi"/>
          <w:bCs/>
          <w:sz w:val="26"/>
          <w:lang w:val="af-ZA"/>
        </w:rPr>
        <w:t xml:space="preserve">tạm 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đình chỉ trợ cấp </w:t>
      </w:r>
      <w:r w:rsidRPr="000D5C17">
        <w:rPr>
          <w:rFonts w:asciiTheme="majorHAnsi" w:hAnsiTheme="majorHAnsi" w:cstheme="majorHAnsi"/>
          <w:bCs/>
          <w:sz w:val="26"/>
        </w:rPr>
        <w:t xml:space="preserve">hàng tháng </w:t>
      </w:r>
      <w:r w:rsidR="00D34CC1">
        <w:rPr>
          <w:rFonts w:asciiTheme="majorHAnsi" w:hAnsiTheme="majorHAnsi" w:cstheme="majorHAnsi"/>
          <w:bCs/>
          <w:sz w:val="26"/>
          <w:lang w:val="en-US"/>
        </w:rPr>
        <w:t>:DoiTuong:</w:t>
      </w:r>
      <w:r w:rsidRPr="000D5C17">
        <w:rPr>
          <w:rFonts w:asciiTheme="majorHAnsi" w:hAnsiTheme="majorHAnsi" w:cstheme="majorHAnsi"/>
          <w:bCs/>
          <w:sz w:val="26"/>
        </w:rPr>
        <w:t xml:space="preserve"> đối với </w:t>
      </w:r>
      <w:r>
        <w:rPr>
          <w:rFonts w:asciiTheme="majorHAnsi" w:hAnsiTheme="majorHAnsi" w:cstheme="majorHAnsi"/>
          <w:bCs/>
          <w:sz w:val="26"/>
          <w:lang w:val="en-US"/>
        </w:rPr>
        <w:t>ông (bà)</w:t>
      </w:r>
      <w:r w:rsidR="00E476B8">
        <w:rPr>
          <w:rFonts w:asciiTheme="majorHAnsi" w:hAnsiTheme="majorHAnsi" w:cstheme="majorHAnsi"/>
          <w:bCs/>
          <w:sz w:val="26"/>
          <w:lang w:val="en-US"/>
        </w:rPr>
        <w:t xml:space="preserve"> :HoTen:</w:t>
      </w:r>
    </w:p>
    <w:p w14:paraId="7F58E7D6" w14:textId="72842CA8" w:rsidR="000D5C17" w:rsidRDefault="000D5C17" w:rsidP="000D5C17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Sinh năm </w:t>
      </w:r>
      <w:r w:rsidR="00E476B8">
        <w:rPr>
          <w:rFonts w:asciiTheme="majorHAnsi" w:hAnsiTheme="majorHAnsi" w:cstheme="majorHAnsi"/>
          <w:bCs/>
          <w:sz w:val="26"/>
          <w:lang w:val="af-ZA"/>
        </w:rPr>
        <w:t>:NamSinh:</w:t>
      </w:r>
    </w:p>
    <w:p w14:paraId="42BB19D3" w14:textId="2B6677B0" w:rsidR="001D4634" w:rsidRPr="000D5C17" w:rsidRDefault="001D4634" w:rsidP="000D5C17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Nguyên quán:</w:t>
      </w:r>
      <w:r w:rsidR="00E476B8">
        <w:rPr>
          <w:rFonts w:asciiTheme="majorHAnsi" w:hAnsiTheme="majorHAnsi" w:cstheme="majorHAnsi"/>
          <w:bCs/>
          <w:sz w:val="26"/>
          <w:lang w:val="af-ZA"/>
        </w:rPr>
        <w:t xml:space="preserve"> :NguyenQuan:</w:t>
      </w:r>
    </w:p>
    <w:p w14:paraId="10C3027E" w14:textId="3C9DC71C" w:rsidR="000D5C17" w:rsidRPr="000D5C17" w:rsidRDefault="000D5C17" w:rsidP="000D5C17">
      <w:pPr>
        <w:spacing w:after="0" w:line="240" w:lineRule="auto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ab/>
        <w:t xml:space="preserve">- Cư ngụ: </w:t>
      </w:r>
      <w:r w:rsidR="00E476B8">
        <w:rPr>
          <w:rFonts w:asciiTheme="majorHAnsi" w:hAnsiTheme="majorHAnsi" w:cstheme="majorHAnsi"/>
          <w:sz w:val="26"/>
          <w:lang w:val="af-ZA"/>
        </w:rPr>
        <w:t>:DiaChi_Full:</w:t>
      </w:r>
    </w:p>
    <w:p w14:paraId="24435818" w14:textId="0A2A43B6" w:rsidR="000D5C17" w:rsidRPr="000D5C17" w:rsidRDefault="000D5C17" w:rsidP="000D5C17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Kể từ ngày </w:t>
      </w:r>
      <w:r w:rsidR="00E476B8">
        <w:rPr>
          <w:rFonts w:asciiTheme="majorHAnsi" w:hAnsiTheme="majorHAnsi" w:cstheme="majorHAnsi"/>
          <w:sz w:val="26"/>
          <w:lang w:val="af-ZA"/>
        </w:rPr>
        <w:t>:NgayCat(23):</w:t>
      </w:r>
    </w:p>
    <w:p w14:paraId="46974CA9" w14:textId="77D554B7" w:rsidR="000D5C17" w:rsidRPr="000D5C17" w:rsidRDefault="000D5C17" w:rsidP="000D5C17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476B8">
        <w:rPr>
          <w:rFonts w:asciiTheme="majorHAnsi" w:hAnsiTheme="majorHAnsi" w:cstheme="majorHAnsi"/>
          <w:sz w:val="26"/>
          <w:lang w:val="en-US"/>
        </w:rPr>
        <w:t xml:space="preserve">:TienTroCap(23):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3564D539" w14:textId="0D9CDCBB" w:rsidR="000D5C17" w:rsidRPr="000D5C17" w:rsidRDefault="000D5C17" w:rsidP="000D5C17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>- Bằng chữ: (</w:t>
      </w:r>
      <w:r w:rsidR="000D1AA5">
        <w:rPr>
          <w:rFonts w:asciiTheme="majorHAnsi" w:hAnsiTheme="majorHAnsi" w:cstheme="majorHAnsi"/>
          <w:i/>
          <w:sz w:val="26"/>
          <w:lang w:val="en-US"/>
        </w:rPr>
        <w:t>:TienTroCap_Chu(23):</w:t>
      </w:r>
      <w:r w:rsidR="00A23298">
        <w:rPr>
          <w:rFonts w:asciiTheme="majorHAnsi" w:hAnsiTheme="majorHAnsi" w:cstheme="majorHAnsi"/>
          <w:i/>
          <w:sz w:val="26"/>
          <w:lang w:val="en-US"/>
        </w:rPr>
        <w:t>.</w:t>
      </w:r>
      <w:r w:rsidRPr="000D5C17">
        <w:rPr>
          <w:rFonts w:asciiTheme="majorHAnsi" w:hAnsiTheme="majorHAnsi" w:cstheme="majorHAnsi"/>
          <w:i/>
          <w:sz w:val="26"/>
          <w:lang w:val="af-ZA"/>
        </w:rPr>
        <w:t>).</w:t>
      </w:r>
    </w:p>
    <w:p w14:paraId="7854BFC6" w14:textId="11044EC3" w:rsidR="000D5C17" w:rsidRPr="000D5C17" w:rsidRDefault="000D5C17" w:rsidP="000D5C1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0D1AA5">
        <w:rPr>
          <w:rFonts w:asciiTheme="majorHAnsi" w:hAnsiTheme="majorHAnsi" w:cstheme="majorHAnsi"/>
          <w:sz w:val="26"/>
          <w:lang w:val="af-ZA"/>
        </w:rPr>
        <w:t>:LyDo_TamDc:</w:t>
      </w:r>
    </w:p>
    <w:p w14:paraId="664E077D" w14:textId="53C242EB" w:rsidR="000D5C17" w:rsidRPr="000D5C17" w:rsidRDefault="000D5C17" w:rsidP="000D5C17">
      <w:pPr>
        <w:spacing w:after="0" w:line="240" w:lineRule="auto"/>
        <w:ind w:firstLine="600"/>
        <w:jc w:val="both"/>
        <w:rPr>
          <w:rFonts w:asciiTheme="majorHAnsi" w:hAnsiTheme="majorHAnsi" w:cstheme="majorHAnsi"/>
          <w:sz w:val="26"/>
          <w:szCs w:val="26"/>
          <w:lang w:val="af-ZA"/>
        </w:rPr>
      </w:pPr>
      <w:r w:rsidRPr="000D5C17">
        <w:rPr>
          <w:rFonts w:asciiTheme="majorHAnsi" w:hAnsiTheme="majorHAnsi" w:cstheme="majorHAnsi"/>
          <w:b/>
          <w:sz w:val="26"/>
          <w:szCs w:val="26"/>
          <w:lang w:val="af-ZA"/>
        </w:rPr>
        <w:t>Điều 2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 xml:space="preserve">. Phòng Lao động - Thương binh và Xã hội </w:t>
      </w:r>
      <w:r w:rsidRPr="000D5C17">
        <w:rPr>
          <w:rFonts w:asciiTheme="majorHAnsi" w:hAnsiTheme="majorHAnsi" w:cstheme="majorHAnsi"/>
          <w:sz w:val="26"/>
          <w:szCs w:val="26"/>
        </w:rPr>
        <w:t xml:space="preserve">huyện </w:t>
      </w:r>
      <w:r w:rsidR="00351976">
        <w:rPr>
          <w:rFonts w:asciiTheme="majorHAnsi" w:hAnsiTheme="majorHAnsi" w:cstheme="majorHAnsi"/>
          <w:sz w:val="26"/>
          <w:szCs w:val="26"/>
          <w:lang w:val="en-US"/>
        </w:rPr>
        <w:t>:Huyen:</w:t>
      </w:r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 xml:space="preserve">có trách nhiệm thu hồi tiền trợ cấp </w:t>
      </w:r>
      <w:r w:rsidRPr="000D5C17">
        <w:rPr>
          <w:rFonts w:asciiTheme="majorHAnsi" w:hAnsiTheme="majorHAnsi" w:cstheme="majorHAnsi"/>
          <w:sz w:val="26"/>
          <w:szCs w:val="26"/>
        </w:rPr>
        <w:t xml:space="preserve">của </w:t>
      </w:r>
      <w:r>
        <w:rPr>
          <w:rFonts w:asciiTheme="majorHAnsi" w:hAnsiTheme="majorHAnsi" w:cstheme="majorHAnsi"/>
          <w:sz w:val="26"/>
          <w:szCs w:val="26"/>
          <w:lang w:val="en-US"/>
        </w:rPr>
        <w:t>ông (b</w:t>
      </w:r>
      <w:r w:rsidRPr="000D5C17">
        <w:rPr>
          <w:rFonts w:asciiTheme="majorHAnsi" w:hAnsiTheme="majorHAnsi" w:cstheme="majorHAnsi"/>
          <w:sz w:val="26"/>
          <w:szCs w:val="26"/>
        </w:rPr>
        <w:t>à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A23298">
        <w:rPr>
          <w:rFonts w:asciiTheme="majorHAnsi" w:hAnsiTheme="majorHAnsi" w:cstheme="majorHAnsi"/>
          <w:sz w:val="26"/>
          <w:szCs w:val="26"/>
          <w:lang w:val="en-US"/>
        </w:rPr>
        <w:t xml:space="preserve"> :HoTen: </w:t>
      </w:r>
      <w:r>
        <w:rPr>
          <w:rFonts w:asciiTheme="majorHAnsi" w:hAnsiTheme="majorHAnsi" w:cstheme="majorHAnsi"/>
          <w:sz w:val="26"/>
          <w:szCs w:val="26"/>
          <w:lang w:val="en-US"/>
        </w:rPr>
        <w:t>đ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 xml:space="preserve">ã nhận không đúng quy định, số tiền: </w:t>
      </w:r>
      <w:r w:rsidR="00A23298" w:rsidRPr="00A23298">
        <w:rPr>
          <w:rFonts w:asciiTheme="majorHAnsi" w:hAnsiTheme="majorHAnsi" w:cstheme="majorHAnsi"/>
          <w:b/>
          <w:sz w:val="26"/>
          <w:szCs w:val="26"/>
          <w:lang w:val="af-ZA"/>
        </w:rPr>
        <w:t>:TienTroCap(23):</w:t>
      </w:r>
      <w:r w:rsidR="00A23298">
        <w:rPr>
          <w:rFonts w:asciiTheme="majorHAnsi" w:hAnsiTheme="majorHAnsi" w:cstheme="majorHAnsi"/>
          <w:sz w:val="26"/>
          <w:szCs w:val="26"/>
          <w:lang w:val="af-ZA"/>
        </w:rPr>
        <w:t xml:space="preserve"> </w:t>
      </w:r>
      <w:r w:rsidRPr="000D5C17">
        <w:rPr>
          <w:rFonts w:asciiTheme="majorHAnsi" w:hAnsiTheme="majorHAnsi" w:cstheme="majorHAnsi"/>
          <w:b/>
          <w:bCs/>
          <w:sz w:val="26"/>
          <w:szCs w:val="26"/>
        </w:rPr>
        <w:t>đồng</w:t>
      </w:r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Pr="000D5C17">
        <w:rPr>
          <w:rFonts w:asciiTheme="majorHAnsi" w:hAnsiTheme="majorHAnsi" w:cstheme="majorHAnsi"/>
          <w:i/>
          <w:iCs/>
          <w:sz w:val="26"/>
          <w:szCs w:val="26"/>
        </w:rPr>
        <w:t>(</w:t>
      </w: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>bằng chữ:</w:t>
      </w:r>
      <w:r w:rsidR="00A23298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:TienTroCap_Chu(23):</w:t>
      </w: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>.</w:t>
      </w:r>
      <w:r w:rsidRPr="000D5C17">
        <w:rPr>
          <w:rFonts w:asciiTheme="majorHAnsi" w:hAnsiTheme="majorHAnsi" w:cstheme="majorHAnsi"/>
          <w:i/>
          <w:iCs/>
          <w:sz w:val="26"/>
          <w:szCs w:val="26"/>
        </w:rPr>
        <w:t>)</w:t>
      </w:r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>nộp Ngân sách nhà nước theo quy định (đính kèm phiếu truy thu).</w:t>
      </w:r>
    </w:p>
    <w:p w14:paraId="129BD806" w14:textId="56A3F8AC" w:rsidR="000D5C17" w:rsidRPr="000D5C17" w:rsidRDefault="000D5C17" w:rsidP="000D5C17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 w:rsidRPr="000D5C17">
        <w:rPr>
          <w:rFonts w:asciiTheme="majorHAnsi" w:hAnsiTheme="majorHAnsi" w:cstheme="majorHAnsi"/>
          <w:b/>
          <w:sz w:val="26"/>
          <w:szCs w:val="26"/>
        </w:rPr>
        <w:t xml:space="preserve">Điều 3. </w:t>
      </w:r>
      <w:r w:rsidRPr="000D5C17">
        <w:rPr>
          <w:rFonts w:asciiTheme="majorHAnsi" w:hAnsiTheme="majorHAnsi" w:cstheme="majorHAnsi"/>
          <w:sz w:val="26"/>
          <w:szCs w:val="26"/>
        </w:rPr>
        <w:t xml:space="preserve">Các ông (bà) Chánh Văn phòng, Trưởng phòng Kế hoạch - Tài chính, Trưởng phòng Người có công thuộc Sở Lao động - Thương binh và xã hội tỉnh Vĩnh Long, Trưởng phòng Lao động - Thương binh và Xã hội huyện </w:t>
      </w:r>
      <w:r w:rsidR="00A23298">
        <w:rPr>
          <w:rFonts w:asciiTheme="majorHAnsi" w:hAnsiTheme="majorHAnsi" w:cstheme="majorHAnsi"/>
          <w:sz w:val="26"/>
          <w:szCs w:val="26"/>
        </w:rPr>
        <w:t>:Huyen:</w:t>
      </w:r>
      <w:r w:rsidRPr="000D5C17">
        <w:rPr>
          <w:rFonts w:asciiTheme="majorHAnsi" w:hAnsiTheme="majorHAnsi" w:cstheme="majorHAnsi"/>
          <w:sz w:val="26"/>
          <w:szCs w:val="26"/>
        </w:rPr>
        <w:t xml:space="preserve">, </w:t>
      </w:r>
      <w:r w:rsidR="001D4634">
        <w:rPr>
          <w:rFonts w:asciiTheme="majorHAnsi" w:hAnsiTheme="majorHAnsi" w:cstheme="majorHAnsi"/>
          <w:sz w:val="26"/>
          <w:szCs w:val="26"/>
        </w:rPr>
        <w:t>ông (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 w:rsidR="001D4634"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A232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23298">
        <w:rPr>
          <w:rFonts w:asciiTheme="majorHAnsi" w:hAnsiTheme="majorHAnsi" w:cstheme="majorHAnsi"/>
          <w:b/>
          <w:sz w:val="26"/>
          <w:szCs w:val="26"/>
          <w:lang w:val="en-US"/>
        </w:rPr>
        <w:t>:H</w:t>
      </w:r>
      <w:r w:rsidR="00351976">
        <w:rPr>
          <w:rFonts w:asciiTheme="majorHAnsi" w:hAnsiTheme="majorHAnsi" w:cstheme="majorHAnsi"/>
          <w:b/>
          <w:sz w:val="26"/>
          <w:szCs w:val="26"/>
          <w:lang w:val="en-US"/>
        </w:rPr>
        <w:t>oTen</w:t>
      </w:r>
      <w:bookmarkStart w:id="0" w:name="_GoBack"/>
      <w:bookmarkEnd w:id="0"/>
      <w:r w:rsidR="00A23298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7FBB1E64" w14:textId="4577C8CD" w:rsidR="000D5C17" w:rsidRPr="000D5C17" w:rsidRDefault="000D5C17" w:rsidP="000D5C17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889E138" w14:textId="77777777" w:rsidR="000D5C17" w:rsidRPr="000D5C17" w:rsidRDefault="000D5C17" w:rsidP="000D5C17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6C91FF60" w14:textId="77777777" w:rsidR="000D5C17" w:rsidRPr="000D5C17" w:rsidRDefault="000D5C17" w:rsidP="000D5C17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37FF0481" w14:textId="77777777" w:rsidR="000D5C17" w:rsidRPr="000D5C17" w:rsidRDefault="000D5C17" w:rsidP="000D5C17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1B4A4391" w14:textId="2311F23B" w:rsidR="009D6030" w:rsidRPr="009D6030" w:rsidRDefault="000D5C17" w:rsidP="00775809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sectPr w:rsidR="009D6030" w:rsidRPr="009D6030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EE69D" w14:textId="77777777" w:rsidR="005D2ECA" w:rsidRDefault="005D2ECA" w:rsidP="00964D93">
      <w:pPr>
        <w:spacing w:after="0" w:line="240" w:lineRule="auto"/>
      </w:pPr>
      <w:r>
        <w:separator/>
      </w:r>
    </w:p>
  </w:endnote>
  <w:endnote w:type="continuationSeparator" w:id="0">
    <w:p w14:paraId="78375A7C" w14:textId="77777777" w:rsidR="005D2ECA" w:rsidRDefault="005D2ECA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38963" w14:textId="77777777" w:rsidR="005D2ECA" w:rsidRDefault="005D2ECA" w:rsidP="00964D93">
      <w:pPr>
        <w:spacing w:after="0" w:line="240" w:lineRule="auto"/>
      </w:pPr>
      <w:r>
        <w:separator/>
      </w:r>
    </w:p>
  </w:footnote>
  <w:footnote w:type="continuationSeparator" w:id="0">
    <w:p w14:paraId="16C1B139" w14:textId="77777777" w:rsidR="005D2ECA" w:rsidRDefault="005D2ECA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53C3A"/>
    <w:rsid w:val="00073020"/>
    <w:rsid w:val="000C2685"/>
    <w:rsid w:val="000D1AA5"/>
    <w:rsid w:val="000D5C17"/>
    <w:rsid w:val="00126406"/>
    <w:rsid w:val="00142735"/>
    <w:rsid w:val="00152F45"/>
    <w:rsid w:val="0019326B"/>
    <w:rsid w:val="001D4634"/>
    <w:rsid w:val="002324EE"/>
    <w:rsid w:val="00237BE3"/>
    <w:rsid w:val="00310651"/>
    <w:rsid w:val="003343E7"/>
    <w:rsid w:val="00351976"/>
    <w:rsid w:val="00352892"/>
    <w:rsid w:val="003D455F"/>
    <w:rsid w:val="00464CD5"/>
    <w:rsid w:val="00497EB8"/>
    <w:rsid w:val="005D2ECA"/>
    <w:rsid w:val="0063080A"/>
    <w:rsid w:val="0066072C"/>
    <w:rsid w:val="00665E28"/>
    <w:rsid w:val="00775809"/>
    <w:rsid w:val="00847B37"/>
    <w:rsid w:val="00853412"/>
    <w:rsid w:val="008800AF"/>
    <w:rsid w:val="00961917"/>
    <w:rsid w:val="00964D93"/>
    <w:rsid w:val="00995144"/>
    <w:rsid w:val="009D6030"/>
    <w:rsid w:val="00A23298"/>
    <w:rsid w:val="00A37A11"/>
    <w:rsid w:val="00A62CBD"/>
    <w:rsid w:val="00B62DBC"/>
    <w:rsid w:val="00BC5ED2"/>
    <w:rsid w:val="00BD2A8B"/>
    <w:rsid w:val="00BF01FC"/>
    <w:rsid w:val="00C02B22"/>
    <w:rsid w:val="00C3438A"/>
    <w:rsid w:val="00C613F7"/>
    <w:rsid w:val="00D34CC1"/>
    <w:rsid w:val="00D50DD8"/>
    <w:rsid w:val="00D70E51"/>
    <w:rsid w:val="00D93AD3"/>
    <w:rsid w:val="00E476B8"/>
    <w:rsid w:val="00E66960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59</cp:revision>
  <dcterms:created xsi:type="dcterms:W3CDTF">2021-05-13T03:45:00Z</dcterms:created>
  <dcterms:modified xsi:type="dcterms:W3CDTF">2021-06-16T02:45:00Z</dcterms:modified>
</cp:coreProperties>
</file>