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bookmarkStart w:id="0" w:name="_GoBack"/>
            <w:bookmarkEnd w:id="0"/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B5068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7219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Độc lập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>Tự do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>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436E6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trợ cấp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GIÁM ĐỐC SỞ LAO ĐỘNG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>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9C1E70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tửsố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ngày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:NgayCap(1):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của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khai tử ông (bà)</w:t>
      </w:r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đã từ trần ngày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</w:t>
      </w:r>
      <w:proofErr w:type="gram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củabà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</w:t>
      </w:r>
      <w:proofErr w:type="gram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hồ sơ: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proofErr w:type="gramStart"/>
      <w:r>
        <w:rPr>
          <w:rFonts w:ascii="Times New Roman" w:hAnsi="Times New Roman"/>
          <w:b/>
          <w:color w:val="000000"/>
          <w:kern w:val="2"/>
          <w:sz w:val="26"/>
          <w:szCs w:val="24"/>
        </w:rPr>
        <w:t>1.</w:t>
      </w:r>
      <w:r>
        <w:rPr>
          <w:rFonts w:ascii="Times New Roman" w:hAnsi="Times New Roman"/>
          <w:color w:val="000000"/>
          <w:kern w:val="2"/>
          <w:sz w:val="26"/>
          <w:szCs w:val="24"/>
        </w:rPr>
        <w:t>Nay</w:t>
      </w:r>
      <w:proofErr w:type="gramEnd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thôi trả trợ cấp hàng tháng bà mẹ Việt Nam anh hùng củabà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Sinh 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>năm: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gram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Cư 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>ngụ: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gram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Kể 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>từ: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gram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Trợ cấp: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>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36F57374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Trợ cấp người phục </w:t>
      </w:r>
      <w:proofErr w:type="gramStart"/>
      <w:r>
        <w:rPr>
          <w:rFonts w:ascii="Times New Roman" w:hAnsi="Times New Roman"/>
          <w:color w:val="000000"/>
          <w:kern w:val="2"/>
          <w:sz w:val="26"/>
          <w:szCs w:val="24"/>
        </w:rPr>
        <w:t>vụ:TienTroCap</w:t>
      </w:r>
      <w:proofErr w:type="gramEnd"/>
      <w:r>
        <w:rPr>
          <w:rFonts w:ascii="Times New Roman" w:hAnsi="Times New Roman"/>
          <w:color w:val="000000"/>
          <w:kern w:val="2"/>
          <w:sz w:val="26"/>
          <w:szCs w:val="24"/>
        </w:rPr>
        <w:t>(26)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Cong(:TongTroCap(23):;:TongTroCap(26):)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>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77777777" w:rsidR="00062D5E" w:rsidRDefault="00024A20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proofErr w:type="gramStart"/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>Các</w:t>
      </w:r>
      <w:proofErr w:type="gramEnd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Tài chính thuộc Sở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hội tỉnh Vĩnh Long, Trưởng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Xãhội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34992"/>
    <w:rsid w:val="00040969"/>
    <w:rsid w:val="00052718"/>
    <w:rsid w:val="000639B0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9725A3"/>
    <w:rsid w:val="00981390"/>
    <w:rsid w:val="009E19F4"/>
    <w:rsid w:val="00A941C0"/>
    <w:rsid w:val="00B1521E"/>
    <w:rsid w:val="00B62E9B"/>
    <w:rsid w:val="00C726C0"/>
    <w:rsid w:val="00D7458D"/>
    <w:rsid w:val="00E17F51"/>
    <w:rsid w:val="00E20111"/>
    <w:rsid w:val="00E42983"/>
    <w:rsid w:val="00E452D7"/>
    <w:rsid w:val="00EA54DB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Thị Yến Nhi</cp:lastModifiedBy>
  <cp:revision>2</cp:revision>
  <dcterms:created xsi:type="dcterms:W3CDTF">2021-05-14T08:34:00Z</dcterms:created>
  <dcterms:modified xsi:type="dcterms:W3CDTF">2021-05-14T08:34:00Z</dcterms:modified>
</cp:coreProperties>
</file>