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8"/>
        <w:gridCol w:w="290"/>
      </w:tblGrid>
      <w:tr w:rsidR="009D5F93" w:rsidTr="00C07875">
        <w:tc>
          <w:tcPr>
            <w:tcW w:w="4112" w:type="dxa"/>
            <w:gridSpan w:val="2"/>
          </w:tcPr>
          <w:p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3D439B4A" wp14:editId="65A94DCE">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4AB8A6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B80DB7">
              <w:rPr>
                <w:rFonts w:ascii="Times New Roman" w:hAnsi="Times New Roman"/>
                <w:b/>
                <w:color w:val="000000"/>
                <w:kern w:val="2"/>
                <w:sz w:val="26"/>
                <w:szCs w:val="26"/>
              </w:rPr>
              <w:t xml:space="preserve">Độc lập </w:t>
            </w:r>
            <w:r w:rsidRPr="00B80DB7">
              <w:rPr>
                <w:rFonts w:ascii="Times New Roman" w:hAnsi="Times New Roman"/>
                <w:b/>
                <w:color w:val="000000"/>
                <w:kern w:val="2"/>
                <w:sz w:val="26"/>
                <w:szCs w:val="26"/>
              </w:rPr>
              <w:noBreakHyphen/>
              <w:t xml:space="preserve"> Tự do </w:t>
            </w:r>
            <w:r w:rsidRPr="00B80DB7">
              <w:rPr>
                <w:rFonts w:ascii="Times New Roman" w:hAnsi="Times New Roman"/>
                <w:b/>
                <w:color w:val="000000"/>
                <w:kern w:val="2"/>
                <w:sz w:val="26"/>
                <w:szCs w:val="26"/>
              </w:rPr>
              <w:noBreakHyphen/>
              <w:t xml:space="preserve"> Hạnh phúc</w:t>
            </w:r>
          </w:p>
          <w:p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B1AD591" wp14:editId="3F7FED93">
                      <wp:simplePos x="0" y="0"/>
                      <wp:positionH relativeFrom="column">
                        <wp:posOffset>690880</wp:posOffset>
                      </wp:positionH>
                      <wp:positionV relativeFrom="paragraph">
                        <wp:posOffset>12065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538767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95pt" to="209.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" strokecolor="black [3200]" strokeweight="1pt">
                      <v:stroke joinstyle="miter"/>
                    </v:line>
                  </w:pict>
                </mc:Fallback>
              </mc:AlternateContent>
            </w:r>
          </w:p>
          <w:p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rsidTr="00C07875">
        <w:trPr>
          <w:gridBefore w:val="1"/>
          <w:gridAfter w:val="1"/>
          <w:wBefore w:w="289" w:type="dxa"/>
          <w:wAfter w:w="290" w:type="dxa"/>
        </w:trPr>
        <w:tc>
          <w:tcPr>
            <w:tcW w:w="9061" w:type="dxa"/>
            <w:gridSpan w:val="2"/>
          </w:tcPr>
          <w:p w:rsidR="00A8102A" w:rsidRDefault="009D5F93" w:rsidP="00A8102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6"/>
                <w:szCs w:val="24"/>
              </w:rPr>
              <w:t xml:space="preserve"> </w:t>
            </w:r>
            <w:r w:rsidR="00A8102A">
              <w:rPr>
                <w:rFonts w:ascii="Times New Roman" w:hAnsi="Times New Roman"/>
                <w:b/>
                <w:color w:val="000000"/>
                <w:kern w:val="2"/>
                <w:sz w:val="29"/>
                <w:szCs w:val="24"/>
              </w:rPr>
              <w:t>QUYẾT ĐỊNH</w:t>
            </w:r>
          </w:p>
          <w:p w:rsidR="00C07875" w:rsidRPr="00C07875" w:rsidRDefault="00C07875"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4"/>
                <w:szCs w:val="24"/>
              </w:rPr>
            </w:pPr>
            <w:r w:rsidRPr="00C07875">
              <w:rPr>
                <w:rFonts w:ascii="Times New Roman" w:hAnsi="Times New Roman"/>
                <w:b/>
                <w:color w:val="000000"/>
                <w:kern w:val="2"/>
                <w:sz w:val="24"/>
                <w:szCs w:val="24"/>
              </w:rPr>
              <w:t xml:space="preserve">Thực hiện chế độ mai táng phí đối với đối tượng tham gia chiến tranh bảo vệ tổ quốc, </w:t>
            </w:r>
          </w:p>
          <w:p w:rsidR="00C07875" w:rsidRPr="00C07875" w:rsidRDefault="00C07875"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4"/>
                <w:szCs w:val="24"/>
              </w:rPr>
            </w:pPr>
            <w:r w:rsidRPr="00C07875">
              <w:rPr>
                <w:rFonts w:ascii="Times New Roman" w:hAnsi="Times New Roman"/>
                <w:b/>
                <w:color w:val="000000"/>
                <w:kern w:val="2"/>
                <w:sz w:val="24"/>
                <w:szCs w:val="24"/>
              </w:rPr>
              <w:t xml:space="preserve">làm nghĩa vụ quốc tế ở Campuchia, giúp bạn Lào sau ngày 30/4/1975 </w:t>
            </w:r>
          </w:p>
          <w:p w:rsidR="00C07875" w:rsidRPr="00C07875" w:rsidRDefault="00C07875"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4"/>
                <w:szCs w:val="24"/>
              </w:rPr>
            </w:pPr>
            <w:r w:rsidRPr="00C07875">
              <w:rPr>
                <w:rFonts w:ascii="Times New Roman" w:hAnsi="Times New Roman"/>
                <w:b/>
                <w:color w:val="000000"/>
                <w:kern w:val="2"/>
                <w:sz w:val="24"/>
                <w:szCs w:val="24"/>
              </w:rPr>
              <w:t>đã phục viên, xuất ngũ, thôi việc theo Quyết định số 62/2011/QĐ TTg</w:t>
            </w:r>
          </w:p>
          <w:p w:rsidR="00C07875" w:rsidRPr="00C07875" w:rsidRDefault="00C07875"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4"/>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1312" behindDoc="0" locked="0" layoutInCell="0" allowOverlap="1" wp14:anchorId="6AA9E034" wp14:editId="120B0D46">
                      <wp:simplePos x="0" y="0"/>
                      <wp:positionH relativeFrom="page">
                        <wp:posOffset>2225040</wp:posOffset>
                      </wp:positionH>
                      <wp:positionV relativeFrom="page">
                        <wp:posOffset>1236345</wp:posOffset>
                      </wp:positionV>
                      <wp:extent cx="1410335" cy="0"/>
                      <wp:effectExtent l="0" t="0" r="3746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03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D3FA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5.2pt,97.35pt" to="286.25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OiIHQIAADcEAAAOAAAAZHJzL2Uyb0RvYy54bWysU02P2yAQvVfqf0DcE9uJN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" o:allowincell="f" strokeweight="1pt">
                      <w10:wrap anchorx="page" anchory="page"/>
                    </v:line>
                  </w:pict>
                </mc:Fallback>
              </mc:AlternateContent>
            </w:r>
            <w:r w:rsidRPr="00C07875">
              <w:rPr>
                <w:rFonts w:ascii="Times New Roman" w:hAnsi="Times New Roman"/>
                <w:b/>
                <w:color w:val="000000"/>
                <w:kern w:val="2"/>
                <w:sz w:val="24"/>
                <w:szCs w:val="24"/>
              </w:rPr>
              <w:t>Ngày 9 tháng 11 năm 2011 của Thủ tướng chính phủ</w:t>
            </w:r>
          </w:p>
          <w:p w:rsidR="00A8102A" w:rsidRDefault="00A8102A"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tc>
      </w:tr>
    </w:tbl>
    <w:p w:rsidR="00C07875" w:rsidRPr="00C07875" w:rsidRDefault="00C07875"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Luật Bảo hiểm xã hội số 58/2014/QH13 ngày 20/11/2014;</w:t>
      </w:r>
    </w:p>
    <w:p w:rsidR="00C07875" w:rsidRPr="00C07875" w:rsidRDefault="00C07875"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Nghị định số 38/2019/NĐ CP ngày 09/5/2019 của Chính phủ quy định mức lương cơ sở đối với cán bộ công chức, viên chức và lực lượng vũ trang;</w:t>
      </w:r>
    </w:p>
    <w:p w:rsidR="00C07875" w:rsidRPr="00C07875" w:rsidRDefault="00C07875"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 xml:space="preserve">Căn cứ Quyết định số 62/2011/QĐ TTg ngày 09/11/2011 của Thủ tướng Chính phủ; </w:t>
      </w:r>
    </w:p>
    <w:p w:rsidR="00C07875" w:rsidRPr="00C07875" w:rsidRDefault="00C07875"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Thông tư Liên tịch số 01/2012/TTLT BQP BLĐTBXH BTC Ngày 05 tháng 01 năm 2012 của Liên Bộ quốc phòng   Bộ Lao động   Thương binh và Xã hội   Bộ Tài chính;</w:t>
      </w:r>
    </w:p>
    <w:p w:rsidR="00C07875" w:rsidRDefault="00C07875"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Quyết định số 417/QĐ UBND ngày 06/03/2018 của Uỷ ban nhân dân tỉnh Vĩnh Long về việc uỷ quyền quyết định mai táng phí đối với các trường hợp được hưởng trợ cấp mai táng phí theo Quyết định số 62/2011/QĐ TTg, Quyết định số 49/2015/QĐ TTg;</w:t>
      </w:r>
    </w:p>
    <w:p w:rsidR="005D1CBA" w:rsidRDefault="005D1CBA"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36"/>
        <w:jc w:val="both"/>
        <w:rPr>
          <w:rFonts w:ascii="Times New Roman" w:hAnsi="Times New Roman"/>
          <w:i/>
          <w:color w:val="000000"/>
          <w:kern w:val="2"/>
          <w:sz w:val="25"/>
          <w:szCs w:val="24"/>
        </w:rPr>
      </w:pPr>
      <w:r w:rsidRPr="005D1CBA">
        <w:rPr>
          <w:rFonts w:ascii="Times New Roman" w:hAnsi="Times New Roman"/>
          <w:i/>
          <w:color w:val="000000"/>
          <w:kern w:val="2"/>
          <w:sz w:val="25"/>
          <w:szCs w:val="24"/>
        </w:rPr>
        <w:t>Căn cứ trích lục khai tử số :SoGiayTo(1): ngày :NgayCap(1): của :NoiCap(1):, khai tử ông (bà) :HoTen: đã từ trần ngày :NgayMat:;</w:t>
      </w:r>
    </w:p>
    <w:p w:rsidR="009D5F93" w:rsidRDefault="001B6419"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1B6419">
        <w:rPr>
          <w:rFonts w:ascii="Times New Roman" w:hAnsi="Times New Roman"/>
          <w:i/>
          <w:color w:val="000000"/>
          <w:kern w:val="2"/>
          <w:sz w:val="25"/>
          <w:szCs w:val="24"/>
        </w:rPr>
        <w:t>Xét hồ sơ mai táng phí đối tượng tham gia chiến tranh bảo vệ Tổ quốc, làm nghĩa vụ quốc tế ở Campuchia, giúp bạn Lào sau ngày 30/4/1975 đã phục viên, xuất ngũ, thôi việc</w:t>
      </w:r>
      <w:r>
        <w:rPr>
          <w:rFonts w:ascii="Times New Roman" w:hAnsi="Times New Roman"/>
          <w:i/>
          <w:color w:val="000000"/>
          <w:kern w:val="2"/>
          <w:sz w:val="25"/>
          <w:szCs w:val="24"/>
        </w:rPr>
        <w:t xml:space="preserve"> </w:t>
      </w:r>
      <w:bookmarkStart w:id="0" w:name="_GoBack"/>
      <w:bookmarkEnd w:id="0"/>
      <w:r w:rsidR="009D5F93">
        <w:rPr>
          <w:rFonts w:ascii="Times New Roman" w:hAnsi="Times New Roman"/>
          <w:i/>
          <w:color w:val="000000"/>
          <w:kern w:val="2"/>
          <w:sz w:val="25"/>
          <w:szCs w:val="24"/>
        </w:rPr>
        <w:t xml:space="preserve">của ông (bà) </w:t>
      </w:r>
      <w:r w:rsidR="009D5F93" w:rsidRPr="00A06642">
        <w:rPr>
          <w:rFonts w:ascii="Times New Roman" w:hAnsi="Times New Roman"/>
          <w:i/>
          <w:color w:val="000000"/>
          <w:kern w:val="2"/>
          <w:sz w:val="25"/>
          <w:szCs w:val="24"/>
        </w:rPr>
        <w:t>:HoTen:</w:t>
      </w:r>
      <w:r w:rsidR="009D5F93">
        <w:rPr>
          <w:rFonts w:ascii="Times New Roman" w:hAnsi="Times New Roman"/>
          <w:i/>
          <w:color w:val="000000"/>
          <w:kern w:val="2"/>
          <w:sz w:val="25"/>
          <w:szCs w:val="24"/>
        </w:rPr>
        <w:t>, s</w:t>
      </w:r>
      <w:r w:rsidR="009A5202">
        <w:rPr>
          <w:rFonts w:ascii="Times New Roman" w:hAnsi="Times New Roman"/>
          <w:i/>
          <w:color w:val="000000"/>
          <w:kern w:val="2"/>
          <w:sz w:val="25"/>
          <w:szCs w:val="24"/>
        </w:rPr>
        <w:t xml:space="preserve">inh năm </w:t>
      </w:r>
      <w:r w:rsidR="009A5202">
        <w:rPr>
          <w:rFonts w:ascii="Times New Roman" w:hAnsi="Times New Roman"/>
          <w:b/>
          <w:i/>
          <w:color w:val="000000"/>
          <w:kern w:val="2"/>
          <w:sz w:val="25"/>
          <w:szCs w:val="24"/>
        </w:rPr>
        <w:t>:NamSinh:</w:t>
      </w:r>
      <w:r w:rsidR="009D5F93">
        <w:rPr>
          <w:rFonts w:ascii="Times New Roman" w:hAnsi="Times New Roman"/>
          <w:i/>
          <w:color w:val="000000"/>
          <w:kern w:val="2"/>
          <w:sz w:val="25"/>
          <w:szCs w:val="24"/>
        </w:rPr>
        <w:t>;</w:t>
      </w:r>
    </w:p>
    <w:p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rsidR="009D5F93" w:rsidRPr="00904C11"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trợ cấp tiền mai táng phí cho </w:t>
      </w:r>
      <w:r w:rsidR="00904C11">
        <w:rPr>
          <w:rFonts w:ascii="Times New Roman" w:hAnsi="Times New Roman"/>
          <w:color w:val="000000"/>
          <w:kern w:val="2"/>
          <w:sz w:val="25"/>
          <w:szCs w:val="24"/>
        </w:rPr>
        <w:t xml:space="preserve">ông (bà) </w:t>
      </w:r>
      <w:r w:rsidR="00904C11">
        <w:rPr>
          <w:rFonts w:ascii="Times New Roman" w:hAnsi="Times New Roman"/>
          <w:b/>
          <w:color w:val="000000"/>
          <w:kern w:val="2"/>
          <w:sz w:val="25"/>
          <w:szCs w:val="24"/>
        </w:rPr>
        <w:t>:NguoiThoCungLietSy:</w:t>
      </w:r>
    </w:p>
    <w:p w:rsidR="009D5F93" w:rsidRDefault="0090495B"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 xml:space="preserve">Sinh năm: </w:t>
      </w:r>
      <w:r w:rsidR="009D5F93" w:rsidRPr="00A06642">
        <w:rPr>
          <w:rFonts w:ascii="Times New Roman" w:hAnsi="Times New Roman"/>
          <w:color w:val="000000"/>
          <w:kern w:val="2"/>
          <w:sz w:val="25"/>
          <w:szCs w:val="24"/>
        </w:rPr>
        <w:t>:NamSinh</w:t>
      </w:r>
      <w:r w:rsidR="00904C11">
        <w:rPr>
          <w:rFonts w:ascii="Times New Roman" w:hAnsi="Times New Roman"/>
          <w:color w:val="000000"/>
          <w:kern w:val="2"/>
          <w:sz w:val="25"/>
          <w:szCs w:val="24"/>
        </w:rPr>
        <w:t>1</w:t>
      </w:r>
      <w:r w:rsidR="009D5F93" w:rsidRPr="00A06642">
        <w:rPr>
          <w:rFonts w:ascii="Times New Roman" w:hAnsi="Times New Roman"/>
          <w:color w:val="000000"/>
          <w:kern w:val="2"/>
          <w:sz w:val="25"/>
          <w:szCs w:val="24"/>
        </w:rPr>
        <w:t>:</w:t>
      </w:r>
    </w:p>
    <w:p w:rsidR="009D5F93" w:rsidRDefault="0090495B"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t xml:space="preserve">- </w:t>
      </w:r>
      <w:r w:rsidR="00904C11">
        <w:rPr>
          <w:rFonts w:ascii="Times New Roman" w:hAnsi="Times New Roman"/>
          <w:color w:val="000000"/>
          <w:kern w:val="2"/>
          <w:sz w:val="25"/>
          <w:szCs w:val="24"/>
        </w:rPr>
        <w:t>Hiện c</w:t>
      </w:r>
      <w:r w:rsidR="009D5F93">
        <w:rPr>
          <w:rFonts w:ascii="Times New Roman" w:hAnsi="Times New Roman"/>
          <w:color w:val="000000"/>
          <w:kern w:val="2"/>
          <w:sz w:val="25"/>
          <w:szCs w:val="24"/>
        </w:rPr>
        <w:t xml:space="preserve">ư ngụ: </w:t>
      </w:r>
      <w:r w:rsidR="00904C11">
        <w:rPr>
          <w:rFonts w:ascii="Times New Roman" w:hAnsi="Times New Roman"/>
          <w:color w:val="000000"/>
          <w:kern w:val="2"/>
          <w:sz w:val="25"/>
          <w:szCs w:val="24"/>
        </w:rPr>
        <w:t>:DiaChi1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rsidR="009D5F93" w:rsidRPr="00904C11" w:rsidRDefault="0090495B" w:rsidP="00904C1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r w:rsidR="00904C11">
        <w:rPr>
          <w:rFonts w:ascii="Times New Roman" w:hAnsi="Times New Roman"/>
          <w:color w:val="000000"/>
          <w:kern w:val="2"/>
          <w:sz w:val="24"/>
          <w:szCs w:val="24"/>
        </w:rPr>
        <w:t xml:space="preserve">Là </w:t>
      </w:r>
      <w:r w:rsidR="00904C11">
        <w:rPr>
          <w:rFonts w:ascii="Times New Roman" w:hAnsi="Times New Roman"/>
          <w:b/>
          <w:color w:val="000000"/>
          <w:kern w:val="2"/>
          <w:sz w:val="24"/>
          <w:szCs w:val="24"/>
        </w:rPr>
        <w:t xml:space="preserve">:QHGiaDinh: </w:t>
      </w:r>
      <w:r w:rsidR="00904C11">
        <w:rPr>
          <w:rFonts w:ascii="Times New Roman" w:hAnsi="Times New Roman"/>
          <w:color w:val="000000"/>
          <w:kern w:val="2"/>
          <w:sz w:val="24"/>
          <w:szCs w:val="24"/>
        </w:rPr>
        <w:t xml:space="preserve">và là người tổ chức mai táng cho ông (bà): </w:t>
      </w:r>
      <w:r w:rsidR="00904C11">
        <w:rPr>
          <w:rFonts w:ascii="Times New Roman" w:hAnsi="Times New Roman"/>
          <w:b/>
          <w:color w:val="000000"/>
          <w:kern w:val="2"/>
          <w:sz w:val="24"/>
          <w:szCs w:val="24"/>
        </w:rPr>
        <w:t>:HoTen:</w:t>
      </w:r>
    </w:p>
    <w:p w:rsidR="009D5F93" w:rsidRDefault="0090495B"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Số tiền trợ cấ</w:t>
      </w:r>
      <w:r w:rsidR="006B4F53">
        <w:rPr>
          <w:rFonts w:ascii="Times New Roman" w:hAnsi="Times New Roman"/>
          <w:color w:val="000000"/>
          <w:kern w:val="2"/>
          <w:sz w:val="25"/>
          <w:szCs w:val="24"/>
        </w:rPr>
        <w:t>p: :TienTroCap(19):</w:t>
      </w:r>
      <w:r w:rsidR="007A5875">
        <w:rPr>
          <w:rFonts w:ascii="Times New Roman" w:hAnsi="Times New Roman"/>
          <w:color w:val="000000"/>
          <w:kern w:val="2"/>
          <w:sz w:val="25"/>
          <w:szCs w:val="24"/>
        </w:rPr>
        <w:t xml:space="preserve">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p>
    <w:p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(Bằng chữ</w:t>
      </w:r>
      <w:r w:rsidR="006B4F53">
        <w:rPr>
          <w:rFonts w:ascii="Times New Roman" w:hAnsi="Times New Roman"/>
          <w:color w:val="000000"/>
          <w:kern w:val="2"/>
          <w:sz w:val="25"/>
          <w:szCs w:val="24"/>
        </w:rPr>
        <w:t>: :TienTroCap_Chu(19):</w:t>
      </w:r>
      <w:r>
        <w:rPr>
          <w:rFonts w:ascii="Times New Roman" w:hAnsi="Times New Roman"/>
          <w:color w:val="000000"/>
          <w:kern w:val="2"/>
          <w:sz w:val="25"/>
          <w:szCs w:val="24"/>
        </w:rPr>
        <w:t>).</w:t>
      </w:r>
    </w:p>
    <w:p w:rsidR="00970275" w:rsidRDefault="009D5F93" w:rsidP="008F719C">
      <w:pPr>
        <w:spacing w:before="60" w:after="60" w:line="276" w:lineRule="auto"/>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Long, Trưởng phòng Lao động </w:t>
      </w:r>
      <w:r>
        <w:rPr>
          <w:rFonts w:ascii="Times New Roman" w:hAnsi="Times New Roman"/>
          <w:color w:val="000000"/>
          <w:kern w:val="2"/>
          <w:sz w:val="25"/>
          <w:szCs w:val="24"/>
        </w:rPr>
        <w:noBreakHyphen/>
        <w:t xml:space="preserve"> Thương binh và Xã hộ</w:t>
      </w:r>
      <w:r w:rsidR="00C012CF">
        <w:rPr>
          <w:rFonts w:ascii="Times New Roman" w:hAnsi="Times New Roman"/>
          <w:color w:val="000000"/>
          <w:kern w:val="2"/>
          <w:sz w:val="25"/>
          <w:szCs w:val="24"/>
        </w:rPr>
        <w:t xml:space="preserve">i :huyen: </w:t>
      </w:r>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rsidTr="007C0C87">
        <w:tc>
          <w:tcPr>
            <w:tcW w:w="4531" w:type="dxa"/>
          </w:tcPr>
          <w:p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lastRenderedPageBreak/>
              <w:noBreakHyphen/>
              <w:t xml:space="preserve"> Lưu: HS.</w:t>
            </w:r>
          </w:p>
        </w:tc>
        <w:tc>
          <w:tcPr>
            <w:tcW w:w="4531" w:type="dxa"/>
          </w:tcPr>
          <w:p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lastRenderedPageBreak/>
              <w:t>KT. GIÁM ĐỐC</w:t>
            </w:r>
          </w:p>
          <w:p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rsidR="00FC1B00" w:rsidRDefault="00FC1B00" w:rsidP="009D5F9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2F"/>
    <w:rsid w:val="001B6419"/>
    <w:rsid w:val="005D1CBA"/>
    <w:rsid w:val="006B4F53"/>
    <w:rsid w:val="006D24CE"/>
    <w:rsid w:val="007A5875"/>
    <w:rsid w:val="008C3FFF"/>
    <w:rsid w:val="008D2C2F"/>
    <w:rsid w:val="008F719C"/>
    <w:rsid w:val="0090495B"/>
    <w:rsid w:val="00904C11"/>
    <w:rsid w:val="00970275"/>
    <w:rsid w:val="009A5202"/>
    <w:rsid w:val="009D5F93"/>
    <w:rsid w:val="009E74DB"/>
    <w:rsid w:val="00A8102A"/>
    <w:rsid w:val="00B54028"/>
    <w:rsid w:val="00C012CF"/>
    <w:rsid w:val="00C07875"/>
    <w:rsid w:val="00C33700"/>
    <w:rsid w:val="00D4778E"/>
    <w:rsid w:val="00D73A7C"/>
    <w:rsid w:val="00E806CB"/>
    <w:rsid w:val="00F54E0D"/>
    <w:rsid w:val="00F85F9F"/>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ACDC"/>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Nguyễn Thị Yến Nhi</cp:lastModifiedBy>
  <cp:revision>28</cp:revision>
  <dcterms:created xsi:type="dcterms:W3CDTF">2021-04-13T08:58:00Z</dcterms:created>
  <dcterms:modified xsi:type="dcterms:W3CDTF">2021-04-13T17:05:00Z</dcterms:modified>
</cp:coreProperties>
</file>