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9D5F93" w14:paraId="1E22EF50" w14:textId="77777777" w:rsidTr="007C0C87">
        <w:tc>
          <w:tcPr>
            <w:tcW w:w="4112" w:type="dxa"/>
          </w:tcPr>
          <w:p w14:paraId="3F40920D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2B2FE0FA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6D6B202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439B4A" wp14:editId="65A94DCE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4AB8A6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77D2BD" w14:textId="77777777" w:rsidR="009D5F93" w:rsidRPr="00F65B00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0DC7898" w14:textId="77777777" w:rsidR="009D5F93" w:rsidRPr="000C6379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550B5A8D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F9DAC77" w14:textId="77777777" w:rsidR="009D5F93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1AD591" wp14:editId="3F7FED93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538767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EEE1185" w14:textId="77777777" w:rsidR="009D5F93" w:rsidRPr="00B80DB7" w:rsidRDefault="009D5F93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</w:tbl>
    <w:p w14:paraId="7143AD95" w14:textId="303F4875" w:rsidR="009D5F93" w:rsidRDefault="009D5F93" w:rsidP="009E74D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A8102A" w14:paraId="1B00CDB5" w14:textId="77777777" w:rsidTr="00FE31DC">
        <w:tc>
          <w:tcPr>
            <w:tcW w:w="9061" w:type="dxa"/>
          </w:tcPr>
          <w:p w14:paraId="06CB8ACC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9"/>
                <w:szCs w:val="24"/>
              </w:rPr>
              <w:t>QUYẾT ĐỊNH</w:t>
            </w:r>
          </w:p>
          <w:p w14:paraId="499862DD" w14:textId="77777777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Về việc trợ cấp đối với thân nhân của người có công với cách mạng từ trần</w:t>
            </w:r>
          </w:p>
          <w:p w14:paraId="169CDE17" w14:textId="76159F4F" w:rsidR="00A8102A" w:rsidRDefault="00A8102A" w:rsidP="00A8102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7F9E7845" w14:textId="77777777" w:rsidR="00A8102A" w:rsidRDefault="00A8102A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4C670F82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28CADB19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09442501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bảng đề nghị </w:t>
      </w:r>
      <w:proofErr w:type="gramStart"/>
      <w:r>
        <w:rPr>
          <w:rFonts w:ascii="Times New Roman" w:hAnsi="Times New Roman"/>
          <w:i/>
          <w:color w:val="000000"/>
          <w:kern w:val="2"/>
          <w:sz w:val="25"/>
          <w:szCs w:val="24"/>
        </w:rPr>
        <w:t>số :SoGiayTo</w:t>
      </w:r>
      <w:proofErr w:type="gramEnd"/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(26): ngày :NgayCap(26): của :NoiCap(26): về việc cắt trợ cấp 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164C3F74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Căn cứ phiếu báo </w:t>
      </w:r>
      <w:proofErr w:type="gramStart"/>
      <w:r>
        <w:rPr>
          <w:rFonts w:ascii="Times New Roman" w:hAnsi="Times New Roman"/>
          <w:i/>
          <w:color w:val="000000"/>
          <w:kern w:val="2"/>
          <w:sz w:val="25"/>
          <w:szCs w:val="24"/>
        </w:rPr>
        <w:t>giảm :SoGiayTo</w:t>
      </w:r>
      <w:proofErr w:type="gramEnd"/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(18): của :NoiCap(18): về việc cắt trợ cấp hàng tháng của ông (bà)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 đã từ trần ngày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062AFF70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Căn cứ hồ sơ thương binh của ông (bà</w:t>
      </w:r>
      <w:proofErr w:type="gramStart"/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)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</w:t>
      </w:r>
      <w:proofErr w:type="gramEnd"/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HoTen: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, số hồ sơ </w:t>
      </w:r>
      <w:r w:rsidRPr="00A06642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;</w:t>
      </w:r>
    </w:p>
    <w:p w14:paraId="3A962B4D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5"/>
          <w:szCs w:val="24"/>
        </w:rPr>
      </w:pPr>
      <w:r>
        <w:rPr>
          <w:rFonts w:ascii="Times New Roman" w:hAnsi="Times New Roman"/>
          <w:i/>
          <w:color w:val="000000"/>
          <w:kern w:val="2"/>
          <w:sz w:val="25"/>
          <w:szCs w:val="24"/>
        </w:rPr>
        <w:t>Theo đề nghị của Trưởng phòng Người có công.</w:t>
      </w:r>
    </w:p>
    <w:p w14:paraId="2E080AFB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QUYẾT ĐỊNH:</w:t>
      </w:r>
    </w:p>
    <w:p w14:paraId="059A0924" w14:textId="2C45B85A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1.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Nay thôi trả trợ cấ</w:t>
      </w:r>
      <w:r w:rsidR="00A05620">
        <w:rPr>
          <w:rFonts w:ascii="Times New Roman" w:hAnsi="Times New Roman"/>
          <w:color w:val="000000"/>
          <w:kern w:val="2"/>
          <w:sz w:val="25"/>
          <w:szCs w:val="24"/>
        </w:rPr>
        <w:t>p bệnh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binh hàng tháng của ông (bà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) </w:t>
      </w:r>
      <w:r w:rsidRPr="00A06642">
        <w:rPr>
          <w:rFonts w:ascii="Times New Roman" w:hAnsi="Times New Roman"/>
          <w:b/>
          <w:color w:val="000000"/>
          <w:kern w:val="2"/>
          <w:sz w:val="25"/>
          <w:szCs w:val="24"/>
        </w:rPr>
        <w:t>:HoTen</w:t>
      </w:r>
      <w:proofErr w:type="gramEnd"/>
      <w:r w:rsidRPr="00A06642">
        <w:rPr>
          <w:rFonts w:ascii="Times New Roman" w:hAnsi="Times New Roman"/>
          <w:b/>
          <w:color w:val="000000"/>
          <w:kern w:val="2"/>
          <w:sz w:val="25"/>
          <w:szCs w:val="24"/>
        </w:rPr>
        <w:t>:</w:t>
      </w:r>
    </w:p>
    <w:p w14:paraId="015D6846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Sinh năm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:NamSinh</w:t>
      </w:r>
      <w:proofErr w:type="gramEnd"/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</w:t>
      </w:r>
      <w:bookmarkStart w:id="0" w:name="_GoBack"/>
      <w:bookmarkEnd w:id="0"/>
    </w:p>
    <w:p w14:paraId="7775EFC3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Cư ngụ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:DiaChi</w:t>
      </w:r>
      <w:proofErr w:type="gramEnd"/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_Full:</w:t>
      </w:r>
      <w:r>
        <w:rPr>
          <w:rFonts w:ascii="Times New Roman" w:hAnsi="Times New Roman"/>
          <w:color w:val="000000"/>
          <w:kern w:val="2"/>
          <w:sz w:val="24"/>
          <w:szCs w:val="24"/>
        </w:rPr>
        <w:t>.</w:t>
      </w:r>
    </w:p>
    <w:p w14:paraId="027BFDBC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Kể từ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: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</w:t>
      </w:r>
      <w:proofErr w:type="gramEnd"/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NgayTroCap: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9C1D7E8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Số tiền trợ cấp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>: :TienTroCap</w:t>
      </w:r>
      <w:proofErr w:type="gramEnd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(23):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đồng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4C84CB7B" w14:textId="77777777" w:rsidR="009D5F93" w:rsidRDefault="009D5F93" w:rsidP="008F719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76" w:lineRule="auto"/>
        <w:ind w:firstLine="720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(Bằng chữ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>: :TienTroCap</w:t>
      </w:r>
      <w:proofErr w:type="gramEnd"/>
      <w:r>
        <w:rPr>
          <w:rFonts w:ascii="Times New Roman" w:hAnsi="Times New Roman"/>
          <w:color w:val="000000"/>
          <w:kern w:val="2"/>
          <w:sz w:val="25"/>
          <w:szCs w:val="24"/>
        </w:rPr>
        <w:t>_Chu(23):).</w:t>
      </w:r>
    </w:p>
    <w:p w14:paraId="21B9FF93" w14:textId="2C6E0D7B" w:rsidR="00970275" w:rsidRDefault="009D5F93" w:rsidP="008F719C">
      <w:pPr>
        <w:spacing w:before="60" w:after="60" w:line="276" w:lineRule="auto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ab/>
        <w:t>Điều 2.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</w:t>
      </w:r>
      <w:proofErr w:type="gramStart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hội </w:t>
      </w:r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>:huyen</w:t>
      </w:r>
      <w:proofErr w:type="gramEnd"/>
      <w:r w:rsidRPr="00A06642">
        <w:rPr>
          <w:rFonts w:ascii="Times New Roman" w:hAnsi="Times New Roman"/>
          <w:color w:val="000000"/>
          <w:kern w:val="2"/>
          <w:sz w:val="25"/>
          <w:szCs w:val="24"/>
        </w:rPr>
        <w:t xml:space="preserve">: </w:t>
      </w:r>
      <w:r>
        <w:rPr>
          <w:rFonts w:ascii="Times New Roman" w:hAnsi="Times New Roman"/>
          <w:color w:val="000000"/>
          <w:kern w:val="2"/>
          <w:sz w:val="25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C1B00" w14:paraId="5738785B" w14:textId="77777777" w:rsidTr="007C0C87">
        <w:tc>
          <w:tcPr>
            <w:tcW w:w="4531" w:type="dxa"/>
          </w:tcPr>
          <w:p w14:paraId="5BF57F64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4251124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4D0F8EE8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68EA4BCC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F6AB210" w14:textId="77777777" w:rsidR="00FC1B00" w:rsidRPr="00F26B04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B3E11AA" w14:textId="77777777" w:rsidR="00FC1B00" w:rsidRDefault="00FC1B00" w:rsidP="007C0C8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AC6E96B" w14:textId="77777777" w:rsidR="00FC1B00" w:rsidRDefault="00FC1B00" w:rsidP="009D5F93"/>
    <w:sectPr w:rsidR="00FC1B00" w:rsidSect="009D5F9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2F"/>
    <w:rsid w:val="008C3FFF"/>
    <w:rsid w:val="008D2C2F"/>
    <w:rsid w:val="008F719C"/>
    <w:rsid w:val="00970275"/>
    <w:rsid w:val="009D5F93"/>
    <w:rsid w:val="009E74DB"/>
    <w:rsid w:val="00A05620"/>
    <w:rsid w:val="00A8102A"/>
    <w:rsid w:val="00B54028"/>
    <w:rsid w:val="00FC1B00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3206"/>
  <w15:chartTrackingRefBased/>
  <w15:docId w15:val="{1E2433D5-A2BE-422C-8CF7-57A6E2F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F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F93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Nguyễn Thị Yến Nhi</cp:lastModifiedBy>
  <cp:revision>11</cp:revision>
  <dcterms:created xsi:type="dcterms:W3CDTF">2021-04-13T08:58:00Z</dcterms:created>
  <dcterms:modified xsi:type="dcterms:W3CDTF">2021-04-13T12:16:00Z</dcterms:modified>
</cp:coreProperties>
</file>