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9D5F93" w14:paraId="1E22EF50" w14:textId="77777777" w:rsidTr="005C3289">
        <w:tc>
          <w:tcPr>
            <w:tcW w:w="4112" w:type="dxa"/>
            <w:gridSpan w:val="2"/>
          </w:tcPr>
          <w:p w14:paraId="3F40920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2B2FE0F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66D6B20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3D439B4A" wp14:editId="65A94DCE">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AB8A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5577D2BD"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70DC7898"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550B5A8D"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14:paraId="2F9DAC77" w14:textId="77777777"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B1AD591" wp14:editId="3F7FED93">
                      <wp:simplePos x="0" y="0"/>
                      <wp:positionH relativeFrom="column">
                        <wp:posOffset>690880</wp:posOffset>
                      </wp:positionH>
                      <wp:positionV relativeFrom="paragraph">
                        <wp:posOffset>12065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38767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95pt" to="209.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" strokecolor="black [3200]" strokeweight="1pt">
                      <v:stroke joinstyle="miter"/>
                    </v:line>
                  </w:pict>
                </mc:Fallback>
              </mc:AlternateContent>
            </w:r>
          </w:p>
          <w:p w14:paraId="4EEE1185" w14:textId="6C9555C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1B00CDB5" w14:textId="77777777" w:rsidTr="005C3289">
        <w:trPr>
          <w:gridBefore w:val="1"/>
          <w:gridAfter w:val="1"/>
          <w:wBefore w:w="289" w:type="dxa"/>
          <w:wAfter w:w="290" w:type="dxa"/>
        </w:trPr>
        <w:tc>
          <w:tcPr>
            <w:tcW w:w="9061" w:type="dxa"/>
            <w:gridSpan w:val="2"/>
          </w:tcPr>
          <w:p w14:paraId="06CB8ACC" w14:textId="5E676CE9" w:rsidR="00A8102A" w:rsidRPr="00503065" w:rsidRDefault="009D5F93" w:rsidP="0055047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Pr>
                <w:rFonts w:ascii="Times New Roman" w:hAnsi="Times New Roman"/>
                <w:b/>
                <w:color w:val="000000"/>
                <w:kern w:val="2"/>
                <w:sz w:val="26"/>
                <w:szCs w:val="24"/>
              </w:rPr>
              <w:t xml:space="preserve"> </w:t>
            </w:r>
            <w:r w:rsidR="00A8102A" w:rsidRPr="00503065">
              <w:rPr>
                <w:rFonts w:ascii="Times New Roman" w:hAnsi="Times New Roman"/>
                <w:b/>
                <w:color w:val="000000"/>
                <w:kern w:val="2"/>
                <w:sz w:val="28"/>
                <w:szCs w:val="28"/>
              </w:rPr>
              <w:t>QUYẾT ĐỊNH</w:t>
            </w:r>
          </w:p>
          <w:p w14:paraId="51A3FAEF" w14:textId="77777777" w:rsidR="00213A28" w:rsidRPr="00213A28" w:rsidRDefault="00213A28" w:rsidP="0055047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sidRPr="00213A28">
              <w:rPr>
                <w:rFonts w:ascii="Times New Roman" w:hAnsi="Times New Roman"/>
                <w:b/>
                <w:color w:val="000000"/>
                <w:kern w:val="2"/>
                <w:sz w:val="25"/>
                <w:szCs w:val="24"/>
              </w:rPr>
              <w:t xml:space="preserve">Về việc Trợ cấp cấp một lần </w:t>
            </w:r>
          </w:p>
          <w:p w14:paraId="7F13B29F" w14:textId="693EC1DD" w:rsidR="00213A28" w:rsidRDefault="00213A28" w:rsidP="0055047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sidRPr="00213A28">
              <w:rPr>
                <w:rFonts w:ascii="Times New Roman" w:hAnsi="Times New Roman"/>
                <w:b/>
                <w:color w:val="000000"/>
                <w:kern w:val="2"/>
                <w:sz w:val="25"/>
                <w:szCs w:val="24"/>
              </w:rPr>
              <w:t>theo Quyết định số 142/2008/QĐ TTg ngày 27/10/2008</w:t>
            </w:r>
          </w:p>
          <w:p w14:paraId="319B3F31" w14:textId="1C0C2081" w:rsidR="00A8102A" w:rsidRDefault="00A963DF" w:rsidP="006E42A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line="276" w:lineRule="auto"/>
              <w:jc w:val="center"/>
              <w:rPr>
                <w:rFonts w:ascii="Times New Roman" w:hAnsi="Times New Roman"/>
                <w:b/>
                <w:color w:val="000000"/>
                <w:kern w:val="2"/>
                <w:sz w:val="26"/>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1" allowOverlap="1" wp14:anchorId="1847AC8A" wp14:editId="191EDB64">
                      <wp:simplePos x="0" y="0"/>
                      <wp:positionH relativeFrom="column">
                        <wp:posOffset>1851659</wp:posOffset>
                      </wp:positionH>
                      <wp:positionV relativeFrom="paragraph">
                        <wp:posOffset>28575</wp:posOffset>
                      </wp:positionV>
                      <wp:extent cx="18383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6B6F8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8pt,2.25pt" to="290.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" strokecolor="black [3200]" strokeweight="1pt">
                      <v:stroke joinstyle="miter"/>
                    </v:line>
                  </w:pict>
                </mc:Fallback>
              </mc:AlternateContent>
            </w:r>
            <w:r w:rsidR="00A8102A">
              <w:rPr>
                <w:rFonts w:ascii="Times New Roman" w:hAnsi="Times New Roman"/>
                <w:b/>
                <w:color w:val="000000"/>
                <w:kern w:val="2"/>
                <w:sz w:val="26"/>
                <w:szCs w:val="24"/>
              </w:rPr>
              <w:t xml:space="preserve">GIÁM ĐỐC SỞ LAO ĐỘNG </w:t>
            </w:r>
            <w:r w:rsidR="00A8102A">
              <w:rPr>
                <w:rFonts w:ascii="Times New Roman" w:hAnsi="Times New Roman"/>
                <w:b/>
                <w:color w:val="000000"/>
                <w:kern w:val="2"/>
                <w:sz w:val="26"/>
                <w:szCs w:val="24"/>
              </w:rPr>
              <w:noBreakHyphen/>
              <w:t xml:space="preserve"> THƯƠNG BINH VÀ XÃ HỘI</w:t>
            </w:r>
          </w:p>
          <w:p w14:paraId="169CDE17" w14:textId="04F0AA74" w:rsidR="00A30FDB" w:rsidRDefault="00A30FDB" w:rsidP="000A258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30FDB">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30FDB">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2B95F768" w14:textId="2C68C91F" w:rsidR="001F1006" w:rsidRPr="00057895"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spacing w:val="-4"/>
          <w:kern w:val="2"/>
          <w:sz w:val="26"/>
          <w:szCs w:val="26"/>
        </w:rPr>
      </w:pPr>
      <w:r w:rsidRPr="00057895">
        <w:rPr>
          <w:rFonts w:ascii="Times New Roman" w:hAnsi="Times New Roman"/>
          <w:i/>
          <w:color w:val="000000"/>
          <w:spacing w:val="-4"/>
          <w:kern w:val="2"/>
          <w:sz w:val="26"/>
          <w:szCs w:val="26"/>
        </w:rPr>
        <w:t>Căn cứ Quyết định số 142/2008/QĐ TTg ngày 27/10/2008 của Thủ tướng Chính phủ;</w:t>
      </w:r>
    </w:p>
    <w:p w14:paraId="334115DE" w14:textId="77777777" w:rsidR="001F1006" w:rsidRPr="00550474"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62F0AB41" w14:textId="04700B44" w:rsidR="001F1006" w:rsidRPr="00550474"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Quyết định số</w:t>
      </w:r>
      <w:r w:rsidR="007E4AAA" w:rsidRPr="00550474">
        <w:rPr>
          <w:rFonts w:ascii="Times New Roman" w:hAnsi="Times New Roman"/>
          <w:i/>
          <w:color w:val="000000"/>
          <w:kern w:val="2"/>
          <w:sz w:val="26"/>
          <w:szCs w:val="26"/>
        </w:rPr>
        <w:t xml:space="preserve"> 38/2010/NĐ</w:t>
      </w:r>
      <w:r w:rsidR="00423B4B" w:rsidRPr="00550474">
        <w:rPr>
          <w:rFonts w:ascii="Times New Roman" w:hAnsi="Times New Roman"/>
          <w:i/>
          <w:color w:val="000000"/>
          <w:kern w:val="2"/>
          <w:sz w:val="26"/>
          <w:szCs w:val="26"/>
        </w:rPr>
        <w:t xml:space="preserve"> - </w:t>
      </w:r>
      <w:r w:rsidRPr="00550474">
        <w:rPr>
          <w:rFonts w:ascii="Times New Roman" w:hAnsi="Times New Roman"/>
          <w:i/>
          <w:color w:val="000000"/>
          <w:kern w:val="2"/>
          <w:sz w:val="26"/>
          <w:szCs w:val="26"/>
        </w:rPr>
        <w:t>ngày 6/5/2010 của Thủ tướng về việc sửa đổi, bổ sung Quyết định 142/2008/QĐ TTg;</w:t>
      </w:r>
    </w:p>
    <w:p w14:paraId="10050A4C" w14:textId="77777777" w:rsidR="001F1006" w:rsidRPr="00550474" w:rsidRDefault="001F1006"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Thông tư 09/2012/TT BLĐTBXH hướng dẫn điều chỉnh lương hưu, trợ cấp bảo hiểm xã hội và trợ cấp hàng tháng theo Nghị định số 35/2012/NĐ CP ngày 18 tháng 4 năm 2012;</w:t>
      </w:r>
    </w:p>
    <w:p w14:paraId="062AFF70" w14:textId="4A799A20" w:rsidR="009D5F93" w:rsidRPr="00550474" w:rsidRDefault="00784BEF"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Xét hồ sơ quân nhân xuất ngũ (theo NĐ 142)</w:t>
      </w:r>
      <w:r w:rsidR="00C33700" w:rsidRPr="00550474">
        <w:rPr>
          <w:rFonts w:ascii="Times New Roman" w:hAnsi="Times New Roman"/>
          <w:i/>
          <w:color w:val="000000"/>
          <w:kern w:val="2"/>
          <w:sz w:val="26"/>
          <w:szCs w:val="26"/>
        </w:rPr>
        <w:t xml:space="preserve"> </w:t>
      </w:r>
      <w:r w:rsidR="009D5F93" w:rsidRPr="00550474">
        <w:rPr>
          <w:rFonts w:ascii="Times New Roman" w:hAnsi="Times New Roman"/>
          <w:i/>
          <w:color w:val="000000"/>
          <w:kern w:val="2"/>
          <w:sz w:val="26"/>
          <w:szCs w:val="26"/>
        </w:rPr>
        <w:t>của ông (bà) :HoTen:, số hồ sơ :SoHoSo:;</w:t>
      </w:r>
    </w:p>
    <w:p w14:paraId="3A962B4D" w14:textId="021408CA"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Theo đề nghị của Trưởng phòng Người có công.</w:t>
      </w:r>
    </w:p>
    <w:p w14:paraId="2E080AFB" w14:textId="77777777"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6"/>
        </w:rPr>
      </w:pPr>
      <w:r w:rsidRPr="00550474">
        <w:rPr>
          <w:rFonts w:ascii="Times New Roman" w:hAnsi="Times New Roman"/>
          <w:b/>
          <w:color w:val="000000"/>
          <w:kern w:val="2"/>
          <w:sz w:val="26"/>
          <w:szCs w:val="26"/>
        </w:rPr>
        <w:t>QUYẾT ĐỊNH:</w:t>
      </w:r>
    </w:p>
    <w:p w14:paraId="059A0924" w14:textId="4DCA995A"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6"/>
          <w:szCs w:val="26"/>
        </w:rPr>
      </w:pPr>
      <w:r w:rsidRPr="00550474">
        <w:rPr>
          <w:rFonts w:ascii="Times New Roman" w:hAnsi="Times New Roman"/>
          <w:b/>
          <w:color w:val="000000"/>
          <w:kern w:val="2"/>
          <w:sz w:val="26"/>
          <w:szCs w:val="26"/>
        </w:rPr>
        <w:tab/>
      </w:r>
      <w:r w:rsidRPr="00550474">
        <w:rPr>
          <w:rFonts w:ascii="Times New Roman" w:hAnsi="Times New Roman"/>
          <w:b/>
          <w:color w:val="000000"/>
          <w:kern w:val="2"/>
          <w:sz w:val="26"/>
          <w:szCs w:val="26"/>
        </w:rPr>
        <w:tab/>
        <w:t>Điều 1.</w:t>
      </w:r>
      <w:r w:rsidR="00F85F9F" w:rsidRPr="00550474">
        <w:rPr>
          <w:rFonts w:ascii="Times New Roman" w:hAnsi="Times New Roman"/>
          <w:color w:val="000000"/>
          <w:kern w:val="2"/>
          <w:sz w:val="26"/>
          <w:szCs w:val="26"/>
        </w:rPr>
        <w:t xml:space="preserve"> Nay cấp tiền mai táng phí</w:t>
      </w:r>
      <w:r w:rsidR="00D0284C" w:rsidRPr="00550474">
        <w:rPr>
          <w:rFonts w:ascii="Times New Roman" w:hAnsi="Times New Roman"/>
          <w:color w:val="000000"/>
          <w:kern w:val="2"/>
          <w:sz w:val="26"/>
          <w:szCs w:val="26"/>
        </w:rPr>
        <w:t xml:space="preserve"> và trợ cấp một lần </w:t>
      </w:r>
      <w:r w:rsidR="00F85F9F" w:rsidRPr="00550474">
        <w:rPr>
          <w:rFonts w:ascii="Times New Roman" w:hAnsi="Times New Roman"/>
          <w:color w:val="000000"/>
          <w:kern w:val="2"/>
          <w:sz w:val="26"/>
          <w:szCs w:val="26"/>
        </w:rPr>
        <w:t xml:space="preserve">cho </w:t>
      </w:r>
      <w:r w:rsidR="00904C11" w:rsidRPr="00550474">
        <w:rPr>
          <w:rFonts w:ascii="Times New Roman" w:hAnsi="Times New Roman"/>
          <w:color w:val="000000"/>
          <w:kern w:val="2"/>
          <w:sz w:val="26"/>
          <w:szCs w:val="26"/>
        </w:rPr>
        <w:t xml:space="preserve">ông (bà) </w:t>
      </w:r>
      <w:r w:rsidR="00904C11" w:rsidRPr="00550474">
        <w:rPr>
          <w:rFonts w:ascii="Times New Roman" w:hAnsi="Times New Roman"/>
          <w:b/>
          <w:color w:val="000000"/>
          <w:kern w:val="2"/>
          <w:sz w:val="26"/>
          <w:szCs w:val="26"/>
        </w:rPr>
        <w:t>:NguoiThoCungLietSy:</w:t>
      </w:r>
    </w:p>
    <w:p w14:paraId="015D6846" w14:textId="58DDE1D7" w:rsidR="009D5F93" w:rsidRPr="00550474" w:rsidRDefault="009D5F93"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noBreakHyphen/>
        <w:t xml:space="preserve"> Sinh năm: :NamSinh</w:t>
      </w:r>
      <w:r w:rsidR="00904C11" w:rsidRPr="00550474">
        <w:rPr>
          <w:rFonts w:ascii="Times New Roman" w:hAnsi="Times New Roman"/>
          <w:color w:val="000000"/>
          <w:kern w:val="2"/>
          <w:sz w:val="26"/>
          <w:szCs w:val="26"/>
        </w:rPr>
        <w:t>1</w:t>
      </w:r>
      <w:r w:rsidRPr="00550474">
        <w:rPr>
          <w:rFonts w:ascii="Times New Roman" w:hAnsi="Times New Roman"/>
          <w:color w:val="000000"/>
          <w:kern w:val="2"/>
          <w:sz w:val="26"/>
          <w:szCs w:val="26"/>
        </w:rPr>
        <w:t>:</w:t>
      </w:r>
    </w:p>
    <w:p w14:paraId="7775EFC3" w14:textId="7B9923C2" w:rsidR="009D5F93" w:rsidRPr="00550474" w:rsidRDefault="00904C11"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noBreakHyphen/>
        <w:t xml:space="preserve"> Hiện c</w:t>
      </w:r>
      <w:r w:rsidR="009D5F93" w:rsidRPr="00550474">
        <w:rPr>
          <w:rFonts w:ascii="Times New Roman" w:hAnsi="Times New Roman"/>
          <w:color w:val="000000"/>
          <w:kern w:val="2"/>
          <w:sz w:val="26"/>
          <w:szCs w:val="26"/>
        </w:rPr>
        <w:t xml:space="preserve">ư ngụ: </w:t>
      </w:r>
      <w:r w:rsidRPr="00550474">
        <w:rPr>
          <w:rFonts w:ascii="Times New Roman" w:hAnsi="Times New Roman"/>
          <w:color w:val="000000"/>
          <w:kern w:val="2"/>
          <w:sz w:val="26"/>
          <w:szCs w:val="26"/>
        </w:rPr>
        <w:t>:DiaChi1</w:t>
      </w:r>
      <w:r w:rsidR="009D5F93" w:rsidRPr="00550474">
        <w:rPr>
          <w:rFonts w:ascii="Times New Roman" w:hAnsi="Times New Roman"/>
          <w:color w:val="000000"/>
          <w:kern w:val="2"/>
          <w:sz w:val="26"/>
          <w:szCs w:val="26"/>
        </w:rPr>
        <w:t>:.</w:t>
      </w:r>
    </w:p>
    <w:p w14:paraId="027BFDBC" w14:textId="2D2F9968" w:rsidR="009D5F93" w:rsidRPr="00550474" w:rsidRDefault="00D0284C"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6"/>
          <w:szCs w:val="26"/>
        </w:rPr>
      </w:pPr>
      <w:r w:rsidRPr="00550474">
        <w:rPr>
          <w:rFonts w:ascii="Times New Roman" w:hAnsi="Times New Roman"/>
          <w:color w:val="000000"/>
          <w:kern w:val="2"/>
          <w:sz w:val="26"/>
          <w:szCs w:val="26"/>
        </w:rPr>
        <w:t xml:space="preserve">- </w:t>
      </w:r>
      <w:r w:rsidR="00904C11" w:rsidRPr="00550474">
        <w:rPr>
          <w:rFonts w:ascii="Times New Roman" w:hAnsi="Times New Roman"/>
          <w:color w:val="000000"/>
          <w:kern w:val="2"/>
          <w:sz w:val="26"/>
          <w:szCs w:val="26"/>
        </w:rPr>
        <w:t xml:space="preserve">Là </w:t>
      </w:r>
      <w:r w:rsidR="00904C11" w:rsidRPr="00550474">
        <w:rPr>
          <w:rFonts w:ascii="Times New Roman" w:hAnsi="Times New Roman"/>
          <w:b/>
          <w:color w:val="000000"/>
          <w:kern w:val="2"/>
          <w:sz w:val="26"/>
          <w:szCs w:val="26"/>
        </w:rPr>
        <w:t xml:space="preserve">:QHGiaDinh: </w:t>
      </w:r>
      <w:r w:rsidR="00904C11" w:rsidRPr="00550474">
        <w:rPr>
          <w:rFonts w:ascii="Times New Roman" w:hAnsi="Times New Roman"/>
          <w:color w:val="000000"/>
          <w:kern w:val="2"/>
          <w:sz w:val="26"/>
          <w:szCs w:val="26"/>
        </w:rPr>
        <w:t xml:space="preserve">và là người tổ chức mai táng cho ông (bà): </w:t>
      </w:r>
      <w:r w:rsidR="00904C11" w:rsidRPr="00550474">
        <w:rPr>
          <w:rFonts w:ascii="Times New Roman" w:hAnsi="Times New Roman"/>
          <w:b/>
          <w:color w:val="000000"/>
          <w:kern w:val="2"/>
          <w:sz w:val="26"/>
          <w:szCs w:val="26"/>
        </w:rPr>
        <w:t>:HoTen:</w:t>
      </w:r>
    </w:p>
    <w:p w14:paraId="2A8EA057" w14:textId="77777777" w:rsidR="00E44E08" w:rsidRPr="00550474" w:rsidRDefault="00A51948"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009D5F93" w:rsidRPr="00550474">
        <w:rPr>
          <w:rFonts w:ascii="Times New Roman" w:hAnsi="Times New Roman"/>
          <w:color w:val="000000"/>
          <w:kern w:val="2"/>
          <w:sz w:val="26"/>
          <w:szCs w:val="26"/>
        </w:rPr>
        <w:t>Số tiề</w:t>
      </w:r>
      <w:r w:rsidRPr="00550474">
        <w:rPr>
          <w:rFonts w:ascii="Times New Roman" w:hAnsi="Times New Roman"/>
          <w:color w:val="000000"/>
          <w:kern w:val="2"/>
          <w:sz w:val="26"/>
          <w:szCs w:val="26"/>
        </w:rPr>
        <w:t>n</w:t>
      </w:r>
      <w:r w:rsidR="006B4F53" w:rsidRPr="00550474">
        <w:rPr>
          <w:rFonts w:ascii="Times New Roman" w:hAnsi="Times New Roman"/>
          <w:color w:val="000000"/>
          <w:kern w:val="2"/>
          <w:sz w:val="26"/>
          <w:szCs w:val="26"/>
        </w:rPr>
        <w:t>:</w:t>
      </w:r>
    </w:p>
    <w:p w14:paraId="69C1D7E8" w14:textId="6B6A99C4" w:rsidR="009D5F93" w:rsidRPr="00550474" w:rsidRDefault="00E44E08"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t>Trợ cấp mai táng:</w:t>
      </w:r>
      <w:r w:rsidR="006B4F53" w:rsidRPr="00550474">
        <w:rPr>
          <w:rFonts w:ascii="Times New Roman" w:hAnsi="Times New Roman"/>
          <w:color w:val="000000"/>
          <w:kern w:val="2"/>
          <w:sz w:val="26"/>
          <w:szCs w:val="26"/>
        </w:rPr>
        <w:t xml:space="preserve"> :TienTroCap(19):</w:t>
      </w:r>
      <w:r w:rsidR="007A5875" w:rsidRPr="00550474">
        <w:rPr>
          <w:rFonts w:ascii="Times New Roman" w:hAnsi="Times New Roman"/>
          <w:color w:val="000000"/>
          <w:kern w:val="2"/>
          <w:sz w:val="26"/>
          <w:szCs w:val="26"/>
        </w:rPr>
        <w:t xml:space="preserve"> </w:t>
      </w:r>
      <w:r w:rsidR="009D5F93" w:rsidRPr="00550474">
        <w:rPr>
          <w:rFonts w:ascii="Times New Roman" w:hAnsi="Times New Roman"/>
          <w:b/>
          <w:color w:val="000000"/>
          <w:kern w:val="2"/>
          <w:sz w:val="26"/>
          <w:szCs w:val="26"/>
        </w:rPr>
        <w:t>đồng</w:t>
      </w:r>
      <w:r w:rsidR="009D5F93" w:rsidRPr="00550474">
        <w:rPr>
          <w:rFonts w:ascii="Times New Roman" w:hAnsi="Times New Roman"/>
          <w:color w:val="000000"/>
          <w:kern w:val="2"/>
          <w:sz w:val="26"/>
          <w:szCs w:val="26"/>
        </w:rPr>
        <w:t>.</w:t>
      </w:r>
    </w:p>
    <w:p w14:paraId="7399D4A2" w14:textId="0F284A02" w:rsidR="00E44E08" w:rsidRPr="00550474" w:rsidRDefault="00E44E08"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t>Trợ cấp một lần</w:t>
      </w:r>
      <w:r w:rsidRPr="00550474">
        <w:rPr>
          <w:rFonts w:ascii="Times New Roman" w:hAnsi="Times New Roman"/>
          <w:color w:val="000000"/>
          <w:kern w:val="2"/>
          <w:sz w:val="26"/>
          <w:szCs w:val="26"/>
        </w:rPr>
        <w:tab/>
        <w:t xml:space="preserve">= </w:t>
      </w:r>
      <w:r w:rsidRPr="00550474">
        <w:rPr>
          <w:rFonts w:ascii="Times New Roman" w:hAnsi="Times New Roman"/>
          <w:b/>
          <w:color w:val="000000"/>
          <w:kern w:val="2"/>
          <w:sz w:val="26"/>
          <w:szCs w:val="26"/>
        </w:rPr>
        <w:t>(:TienTroCap(20): đồng x :SoThang(20): tháng)</w:t>
      </w:r>
      <w:r w:rsidRPr="00550474">
        <w:rPr>
          <w:rFonts w:ascii="Times New Roman" w:hAnsi="Times New Roman"/>
          <w:b/>
          <w:color w:val="000000"/>
          <w:kern w:val="2"/>
          <w:sz w:val="26"/>
          <w:szCs w:val="26"/>
        </w:rPr>
        <w:tab/>
        <w:t>= Nhan(:TienTroCap(20):;:SoThang(20):)</w:t>
      </w:r>
      <w:r w:rsidR="0044053F" w:rsidRPr="00550474">
        <w:rPr>
          <w:rFonts w:ascii="Times New Roman" w:hAnsi="Times New Roman"/>
          <w:b/>
          <w:color w:val="000000"/>
          <w:kern w:val="2"/>
          <w:sz w:val="26"/>
          <w:szCs w:val="26"/>
        </w:rPr>
        <w:t xml:space="preserve"> đồng</w:t>
      </w:r>
    </w:p>
    <w:p w14:paraId="4C84CB7B" w14:textId="69C95369" w:rsidR="009D5F93" w:rsidRPr="00550474" w:rsidRDefault="00B93C2A" w:rsidP="00570F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6"/>
          <w:szCs w:val="26"/>
        </w:rPr>
      </w:pP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Pr="00550474">
        <w:rPr>
          <w:rFonts w:ascii="Times New Roman" w:hAnsi="Times New Roman"/>
          <w:color w:val="000000"/>
          <w:kern w:val="2"/>
          <w:sz w:val="26"/>
          <w:szCs w:val="26"/>
        </w:rPr>
        <w:tab/>
      </w:r>
      <w:r w:rsidR="009D5F93" w:rsidRPr="00550474">
        <w:rPr>
          <w:rFonts w:ascii="Times New Roman" w:hAnsi="Times New Roman"/>
          <w:color w:val="000000"/>
          <w:kern w:val="2"/>
          <w:sz w:val="26"/>
          <w:szCs w:val="26"/>
        </w:rPr>
        <w:t>(Bằng chữ</w:t>
      </w:r>
      <w:r w:rsidR="00A65A82" w:rsidRPr="00550474">
        <w:rPr>
          <w:rFonts w:ascii="Times New Roman" w:hAnsi="Times New Roman"/>
          <w:color w:val="000000"/>
          <w:kern w:val="2"/>
          <w:sz w:val="26"/>
          <w:szCs w:val="26"/>
        </w:rPr>
        <w:t>: Chu(Cong(:TienTroCap(19):;Nhan(:TienTroCap(20):;:SoThang(20):)))</w:t>
      </w:r>
      <w:r w:rsidR="009D5F93" w:rsidRPr="00550474">
        <w:rPr>
          <w:rFonts w:ascii="Times New Roman" w:hAnsi="Times New Roman"/>
          <w:color w:val="000000"/>
          <w:kern w:val="2"/>
          <w:sz w:val="26"/>
          <w:szCs w:val="26"/>
        </w:rPr>
        <w:t>).</w:t>
      </w:r>
    </w:p>
    <w:p w14:paraId="21B9FF93" w14:textId="0AFE47CF" w:rsidR="00970275" w:rsidRDefault="009D5F93" w:rsidP="00570FC8">
      <w:pPr>
        <w:spacing w:after="0" w:line="276" w:lineRule="auto"/>
        <w:jc w:val="both"/>
        <w:rPr>
          <w:rFonts w:ascii="Times New Roman" w:hAnsi="Times New Roman"/>
          <w:color w:val="000000"/>
          <w:kern w:val="2"/>
          <w:sz w:val="25"/>
          <w:szCs w:val="24"/>
        </w:rPr>
      </w:pPr>
      <w:r w:rsidRPr="00550474">
        <w:rPr>
          <w:rFonts w:ascii="Times New Roman" w:hAnsi="Times New Roman"/>
          <w:b/>
          <w:color w:val="000000"/>
          <w:kern w:val="2"/>
          <w:sz w:val="26"/>
          <w:szCs w:val="26"/>
        </w:rPr>
        <w:tab/>
        <w:t>Điều 2.</w:t>
      </w:r>
      <w:r w:rsidRPr="00550474">
        <w:rPr>
          <w:rFonts w:ascii="Times New Roman" w:hAnsi="Times New Roman"/>
          <w:color w:val="000000"/>
          <w:kern w:val="2"/>
          <w:sz w:val="26"/>
          <w:szCs w:val="26"/>
        </w:rPr>
        <w:t xml:space="preserve"> Các ông (bà): Chánh văn phòng, Trưởng phòng Kế hoạch </w:t>
      </w:r>
      <w:r w:rsidRPr="00550474">
        <w:rPr>
          <w:rFonts w:ascii="Times New Roman" w:hAnsi="Times New Roman"/>
          <w:color w:val="000000"/>
          <w:kern w:val="2"/>
          <w:sz w:val="26"/>
          <w:szCs w:val="26"/>
        </w:rPr>
        <w:noBreakHyphen/>
        <w:t xml:space="preserve"> Tài chính, Trưởng phòng Người có công thuộc Sở Lao động </w:t>
      </w:r>
      <w:r w:rsidRPr="00550474">
        <w:rPr>
          <w:rFonts w:ascii="Times New Roman" w:hAnsi="Times New Roman"/>
          <w:color w:val="000000"/>
          <w:kern w:val="2"/>
          <w:sz w:val="26"/>
          <w:szCs w:val="26"/>
        </w:rPr>
        <w:noBreakHyphen/>
        <w:t xml:space="preserve"> Thương binh và Xã hội tỉnh Vĩnh Long, Trưởng phòng Lao độ</w:t>
      </w:r>
      <w:r w:rsidR="001D5ECF" w:rsidRPr="00550474">
        <w:rPr>
          <w:rFonts w:ascii="Times New Roman" w:hAnsi="Times New Roman"/>
          <w:color w:val="000000"/>
          <w:kern w:val="2"/>
          <w:sz w:val="26"/>
          <w:szCs w:val="26"/>
        </w:rPr>
        <w:t xml:space="preserve">ng - </w:t>
      </w:r>
      <w:r w:rsidRPr="00550474">
        <w:rPr>
          <w:rFonts w:ascii="Times New Roman" w:hAnsi="Times New Roman"/>
          <w:color w:val="000000"/>
          <w:kern w:val="2"/>
          <w:sz w:val="26"/>
          <w:szCs w:val="26"/>
        </w:rPr>
        <w:t>Thương binh và Xã hộ</w:t>
      </w:r>
      <w:r w:rsidR="00B5378B" w:rsidRPr="00550474">
        <w:rPr>
          <w:rFonts w:ascii="Times New Roman" w:hAnsi="Times New Roman"/>
          <w:color w:val="000000"/>
          <w:kern w:val="2"/>
          <w:sz w:val="26"/>
          <w:szCs w:val="26"/>
        </w:rPr>
        <w:t>i :huyen:</w:t>
      </w:r>
      <w:r w:rsidR="00C012CF" w:rsidRPr="00550474">
        <w:rPr>
          <w:rFonts w:ascii="Times New Roman" w:hAnsi="Times New Roman"/>
          <w:color w:val="000000"/>
          <w:kern w:val="2"/>
          <w:sz w:val="26"/>
          <w:szCs w:val="26"/>
        </w:rPr>
        <w:t xml:space="preserve"> </w:t>
      </w:r>
      <w:r w:rsidRPr="00550474">
        <w:rPr>
          <w:rFonts w:ascii="Times New Roman" w:hAnsi="Times New Roman"/>
          <w:color w:val="000000"/>
          <w:kern w:val="2"/>
          <w:sz w:val="26"/>
          <w:szCs w:val="26"/>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738785B" w14:textId="77777777" w:rsidTr="007C0C87">
        <w:tc>
          <w:tcPr>
            <w:tcW w:w="4531" w:type="dxa"/>
          </w:tcPr>
          <w:p w14:paraId="5BF57F6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7425112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4D0F8EE8"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68EA4BCC"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F6AB210"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3B3E11A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AC6E96B" w14:textId="77777777" w:rsidR="00FC1B00" w:rsidRDefault="00FC1B00" w:rsidP="00E3310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2F"/>
    <w:rsid w:val="00057895"/>
    <w:rsid w:val="000A2584"/>
    <w:rsid w:val="001678F9"/>
    <w:rsid w:val="001D5ECF"/>
    <w:rsid w:val="001F1006"/>
    <w:rsid w:val="00213A28"/>
    <w:rsid w:val="00331DFA"/>
    <w:rsid w:val="00423B4B"/>
    <w:rsid w:val="0044053F"/>
    <w:rsid w:val="00503065"/>
    <w:rsid w:val="00550474"/>
    <w:rsid w:val="00570FC8"/>
    <w:rsid w:val="005727BB"/>
    <w:rsid w:val="005C3289"/>
    <w:rsid w:val="005D1CBA"/>
    <w:rsid w:val="006B4F53"/>
    <w:rsid w:val="006E0BE5"/>
    <w:rsid w:val="006E42A3"/>
    <w:rsid w:val="00784BEF"/>
    <w:rsid w:val="007A5875"/>
    <w:rsid w:val="007E4AAA"/>
    <w:rsid w:val="00813694"/>
    <w:rsid w:val="008246F1"/>
    <w:rsid w:val="008C3FFF"/>
    <w:rsid w:val="008D2C2F"/>
    <w:rsid w:val="008F2A26"/>
    <w:rsid w:val="008F3EB3"/>
    <w:rsid w:val="008F719C"/>
    <w:rsid w:val="00904C11"/>
    <w:rsid w:val="009068A0"/>
    <w:rsid w:val="00970275"/>
    <w:rsid w:val="009D5F93"/>
    <w:rsid w:val="009E74DB"/>
    <w:rsid w:val="00A30FDB"/>
    <w:rsid w:val="00A51948"/>
    <w:rsid w:val="00A649AB"/>
    <w:rsid w:val="00A65A82"/>
    <w:rsid w:val="00A76B52"/>
    <w:rsid w:val="00A8102A"/>
    <w:rsid w:val="00A963DF"/>
    <w:rsid w:val="00B00CB6"/>
    <w:rsid w:val="00B5378B"/>
    <w:rsid w:val="00B54028"/>
    <w:rsid w:val="00B93C2A"/>
    <w:rsid w:val="00C012CF"/>
    <w:rsid w:val="00C33700"/>
    <w:rsid w:val="00D0284C"/>
    <w:rsid w:val="00DE545B"/>
    <w:rsid w:val="00E33103"/>
    <w:rsid w:val="00E44E08"/>
    <w:rsid w:val="00E806CB"/>
    <w:rsid w:val="00F54E0D"/>
    <w:rsid w:val="00F85F9F"/>
    <w:rsid w:val="00F9519C"/>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3206"/>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71</cp:revision>
  <dcterms:created xsi:type="dcterms:W3CDTF">2021-04-13T08:58:00Z</dcterms:created>
  <dcterms:modified xsi:type="dcterms:W3CDTF">2021-04-14T04:08:00Z</dcterms:modified>
</cp:coreProperties>
</file>