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823"/>
        <w:gridCol w:w="5239"/>
        <w:gridCol w:w="289"/>
      </w:tblGrid>
      <w:tr w:rsidR="00316CDE" w14:paraId="2F5EA312" w14:textId="77777777" w:rsidTr="009407E3">
        <w:tc>
          <w:tcPr>
            <w:tcW w:w="4112" w:type="dxa"/>
            <w:gridSpan w:val="2"/>
          </w:tcPr>
          <w:p w14:paraId="4BF43B6D" w14:textId="77777777" w:rsidR="00316CDE" w:rsidRPr="00B80DB7" w:rsidRDefault="00316CDE" w:rsidP="00316CDE">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color w:val="000000"/>
                <w:kern w:val="2"/>
                <w:sz w:val="26"/>
                <w:szCs w:val="26"/>
              </w:rPr>
              <w:t>UBND TỈNH VĨNH LONG</w:t>
            </w:r>
          </w:p>
          <w:p w14:paraId="16582950" w14:textId="16AED37E" w:rsidR="00316CDE" w:rsidRPr="00B80DB7" w:rsidRDefault="00316CDE" w:rsidP="00316CDE">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b/>
                <w:color w:val="000000"/>
                <w:kern w:val="2"/>
                <w:sz w:val="26"/>
                <w:szCs w:val="26"/>
              </w:rPr>
              <w:t>SỞ LAO ĐỘNG</w:t>
            </w:r>
          </w:p>
          <w:p w14:paraId="1E717BD2" w14:textId="23BB45A9" w:rsidR="003A1ADB" w:rsidRPr="00B80DB7" w:rsidRDefault="00B61674" w:rsidP="003A1AD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b/>
                <w:noProof/>
                <w:color w:val="000000"/>
                <w:kern w:val="2"/>
                <w:sz w:val="26"/>
                <w:szCs w:val="24"/>
                <w:lang w:eastAsia="ja-JP"/>
              </w:rPr>
              <mc:AlternateContent>
                <mc:Choice Requires="wps">
                  <w:drawing>
                    <wp:anchor distT="0" distB="0" distL="114300" distR="114300" simplePos="0" relativeHeight="251660288" behindDoc="0" locked="0" layoutInCell="1" allowOverlap="1" wp14:anchorId="567DE311" wp14:editId="0ACA41F4">
                      <wp:simplePos x="0" y="0"/>
                      <wp:positionH relativeFrom="column">
                        <wp:posOffset>530809</wp:posOffset>
                      </wp:positionH>
                      <wp:positionV relativeFrom="paragraph">
                        <wp:posOffset>246304</wp:posOffset>
                      </wp:positionV>
                      <wp:extent cx="13953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3953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0B8DEEC"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1.8pt,19.4pt" to="151.6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" strokecolor="black [3200]" strokeweight="1pt">
                      <v:stroke joinstyle="miter"/>
                    </v:line>
                  </w:pict>
                </mc:Fallback>
              </mc:AlternateContent>
            </w:r>
            <w:r w:rsidR="00316CDE" w:rsidRPr="00B80DB7">
              <w:rPr>
                <w:rFonts w:ascii="Times New Roman" w:hAnsi="Times New Roman"/>
                <w:b/>
                <w:color w:val="000000"/>
                <w:kern w:val="2"/>
                <w:sz w:val="26"/>
                <w:szCs w:val="26"/>
              </w:rPr>
              <w:t>THƯƠNG BINH VÀ XÃ HỘI</w:t>
            </w:r>
          </w:p>
          <w:p w14:paraId="5C15C516" w14:textId="3C2FEE56" w:rsidR="003A1ADB" w:rsidRPr="00F65B00" w:rsidRDefault="003A1ADB" w:rsidP="00F65B0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F65B00">
              <w:rPr>
                <w:rFonts w:ascii="Times New Roman" w:hAnsi="Times New Roman"/>
                <w:color w:val="000000"/>
                <w:spacing w:val="-4"/>
                <w:kern w:val="2"/>
                <w:sz w:val="26"/>
                <w:szCs w:val="26"/>
              </w:rPr>
              <w:t>Số: :SoQuyetDinh: /QĐ</w:t>
            </w:r>
            <w:r w:rsidRPr="00F65B00">
              <w:rPr>
                <w:rFonts w:ascii="Times New Roman" w:hAnsi="Times New Roman"/>
                <w:color w:val="000000"/>
                <w:spacing w:val="-4"/>
                <w:kern w:val="2"/>
                <w:sz w:val="26"/>
                <w:szCs w:val="26"/>
              </w:rPr>
              <w:noBreakHyphen/>
              <w:t>SLĐTBXH</w:t>
            </w:r>
          </w:p>
        </w:tc>
        <w:tc>
          <w:tcPr>
            <w:tcW w:w="5528" w:type="dxa"/>
            <w:gridSpan w:val="2"/>
          </w:tcPr>
          <w:p w14:paraId="10FDFACA" w14:textId="2AFC07E6" w:rsidR="00316CDE" w:rsidRPr="000C6379" w:rsidRDefault="00316CDE" w:rsidP="000C637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0C6379">
              <w:rPr>
                <w:rFonts w:ascii="Times New Roman" w:hAnsi="Times New Roman"/>
                <w:b/>
                <w:color w:val="000000"/>
                <w:spacing w:val="-4"/>
                <w:kern w:val="2"/>
                <w:sz w:val="26"/>
                <w:szCs w:val="26"/>
              </w:rPr>
              <w:t>CỘNG HÒA XÃ HỘI CHỦ NGHĨA VIỆT NAM</w:t>
            </w:r>
          </w:p>
          <w:p w14:paraId="736D5426" w14:textId="1F14F709" w:rsidR="00316CDE" w:rsidRPr="00B80DB7" w:rsidRDefault="00A42EF7" w:rsidP="00316CDE">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i/>
                <w:noProof/>
                <w:color w:val="000000"/>
                <w:kern w:val="2"/>
                <w:sz w:val="26"/>
                <w:szCs w:val="26"/>
                <w:lang w:eastAsia="ja-JP"/>
              </w:rPr>
              <mc:AlternateContent>
                <mc:Choice Requires="wps">
                  <w:drawing>
                    <wp:anchor distT="0" distB="0" distL="114300" distR="114300" simplePos="0" relativeHeight="251661312" behindDoc="0" locked="0" layoutInCell="1" allowOverlap="1" wp14:anchorId="6FBD6633" wp14:editId="1CF1568B">
                      <wp:simplePos x="0" y="0"/>
                      <wp:positionH relativeFrom="column">
                        <wp:posOffset>690880</wp:posOffset>
                      </wp:positionH>
                      <wp:positionV relativeFrom="paragraph">
                        <wp:posOffset>201295</wp:posOffset>
                      </wp:positionV>
                      <wp:extent cx="19748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089012F"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4.4pt,15.85pt" to="209.9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" strokecolor="black [3200]" strokeweight="1pt">
                      <v:stroke joinstyle="miter"/>
                    </v:line>
                  </w:pict>
                </mc:Fallback>
              </mc:AlternateContent>
            </w:r>
            <w:r w:rsidR="00316CDE" w:rsidRPr="00B80DB7">
              <w:rPr>
                <w:rFonts w:ascii="Times New Roman" w:hAnsi="Times New Roman"/>
                <w:b/>
                <w:color w:val="000000"/>
                <w:kern w:val="2"/>
                <w:sz w:val="26"/>
                <w:szCs w:val="26"/>
              </w:rPr>
              <w:t xml:space="preserve">Độc lập </w:t>
            </w:r>
            <w:r w:rsidR="00316CDE" w:rsidRPr="00B80DB7">
              <w:rPr>
                <w:rFonts w:ascii="Times New Roman" w:hAnsi="Times New Roman"/>
                <w:b/>
                <w:color w:val="000000"/>
                <w:kern w:val="2"/>
                <w:sz w:val="26"/>
                <w:szCs w:val="26"/>
              </w:rPr>
              <w:noBreakHyphen/>
              <w:t xml:space="preserve"> Tự do </w:t>
            </w:r>
            <w:r w:rsidR="00316CDE" w:rsidRPr="00B80DB7">
              <w:rPr>
                <w:rFonts w:ascii="Times New Roman" w:hAnsi="Times New Roman"/>
                <w:b/>
                <w:color w:val="000000"/>
                <w:kern w:val="2"/>
                <w:sz w:val="26"/>
                <w:szCs w:val="26"/>
              </w:rPr>
              <w:noBreakHyphen/>
              <w:t xml:space="preserve"> Hạnh phúc</w:t>
            </w:r>
          </w:p>
          <w:p w14:paraId="5D22B408" w14:textId="2B48B358" w:rsidR="00B61674" w:rsidRDefault="00B61674" w:rsidP="0033576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p>
          <w:p w14:paraId="4A36B22F" w14:textId="7CCDE5B1" w:rsidR="00335764" w:rsidRPr="00B80DB7" w:rsidRDefault="00335764" w:rsidP="0033576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sidRPr="00B80DB7">
              <w:rPr>
                <w:rFonts w:ascii="Times New Roman" w:hAnsi="Times New Roman"/>
                <w:i/>
                <w:color w:val="000000"/>
                <w:kern w:val="2"/>
                <w:sz w:val="26"/>
                <w:szCs w:val="26"/>
              </w:rPr>
              <w:t>Vĩnh Long, ngày    :Now_TN:</w:t>
            </w:r>
          </w:p>
        </w:tc>
      </w:tr>
      <w:tr w:rsidR="00BD0CE9" w14:paraId="0BE484EB" w14:textId="77777777" w:rsidTr="009407E3">
        <w:trPr>
          <w:gridBefore w:val="1"/>
          <w:gridAfter w:val="1"/>
          <w:wBefore w:w="289" w:type="dxa"/>
          <w:wAfter w:w="289" w:type="dxa"/>
        </w:trPr>
        <w:tc>
          <w:tcPr>
            <w:tcW w:w="9062" w:type="dxa"/>
            <w:gridSpan w:val="2"/>
          </w:tcPr>
          <w:p w14:paraId="5AC0BACC" w14:textId="5B6D838A" w:rsidR="00BD0CE9" w:rsidRPr="007C1889" w:rsidRDefault="00BD0CE9" w:rsidP="006932B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jc w:val="center"/>
              <w:rPr>
                <w:rFonts w:ascii="Times New Roman" w:hAnsi="Times New Roman"/>
                <w:b/>
                <w:color w:val="000000"/>
                <w:kern w:val="2"/>
                <w:sz w:val="32"/>
                <w:szCs w:val="32"/>
              </w:rPr>
            </w:pPr>
            <w:r w:rsidRPr="007C1889">
              <w:rPr>
                <w:rFonts w:ascii="Times New Roman" w:hAnsi="Times New Roman"/>
                <w:b/>
                <w:color w:val="000000"/>
                <w:kern w:val="2"/>
                <w:sz w:val="32"/>
                <w:szCs w:val="32"/>
              </w:rPr>
              <w:t>QUYẾT ĐỊNH</w:t>
            </w:r>
          </w:p>
          <w:p w14:paraId="2ECAFB67" w14:textId="77777777" w:rsidR="00BD0CE9" w:rsidRDefault="00BD0CE9" w:rsidP="006932B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jc w:val="center"/>
              <w:rPr>
                <w:rFonts w:ascii="Times New Roman" w:hAnsi="Times New Roman"/>
                <w:b/>
                <w:color w:val="000000"/>
                <w:kern w:val="2"/>
                <w:sz w:val="26"/>
                <w:szCs w:val="24"/>
              </w:rPr>
            </w:pPr>
            <w:r>
              <w:rPr>
                <w:rFonts w:ascii="Times New Roman" w:hAnsi="Times New Roman"/>
                <w:b/>
                <w:color w:val="000000"/>
                <w:kern w:val="2"/>
                <w:sz w:val="26"/>
                <w:szCs w:val="24"/>
              </w:rPr>
              <w:t>Về việc trợ cấp đối với thân nhân của người có công với cách mạng từ trần</w:t>
            </w:r>
          </w:p>
          <w:p w14:paraId="77EDF168" w14:textId="7386E0C8" w:rsidR="00BD0CE9" w:rsidRDefault="001F464B" w:rsidP="00037D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120"/>
              <w:jc w:val="center"/>
              <w:rPr>
                <w:rFonts w:ascii="Times New Roman" w:hAnsi="Times New Roman"/>
                <w:b/>
                <w:color w:val="000000"/>
                <w:kern w:val="2"/>
                <w:sz w:val="26"/>
                <w:szCs w:val="24"/>
              </w:rPr>
            </w:pPr>
            <w:r>
              <w:rPr>
                <w:rFonts w:ascii="Times New Roman" w:hAnsi="Times New Roman"/>
                <w:b/>
                <w:noProof/>
                <w:color w:val="000000"/>
                <w:kern w:val="2"/>
                <w:sz w:val="26"/>
                <w:szCs w:val="24"/>
              </w:rPr>
              <mc:AlternateContent>
                <mc:Choice Requires="wps">
                  <w:drawing>
                    <wp:anchor distT="0" distB="0" distL="114300" distR="114300" simplePos="0" relativeHeight="251662336" behindDoc="0" locked="0" layoutInCell="1" allowOverlap="1" wp14:anchorId="186A47EE" wp14:editId="1CED6B2A">
                      <wp:simplePos x="0" y="0"/>
                      <wp:positionH relativeFrom="column">
                        <wp:posOffset>1918335</wp:posOffset>
                      </wp:positionH>
                      <wp:positionV relativeFrom="paragraph">
                        <wp:posOffset>40640</wp:posOffset>
                      </wp:positionV>
                      <wp:extent cx="16764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6764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F5EAD87"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51.05pt,3.2pt" to="283.0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" strokecolor="black [3200]" strokeweight="1pt">
                      <v:stroke joinstyle="miter"/>
                    </v:line>
                  </w:pict>
                </mc:Fallback>
              </mc:AlternateContent>
            </w:r>
            <w:r w:rsidR="00BD0CE9">
              <w:rPr>
                <w:rFonts w:ascii="Times New Roman" w:hAnsi="Times New Roman"/>
                <w:b/>
                <w:color w:val="000000"/>
                <w:kern w:val="2"/>
                <w:sz w:val="26"/>
                <w:szCs w:val="24"/>
              </w:rPr>
              <w:t xml:space="preserve">GIÁM ĐỐC SỞ LAO ĐỘNG </w:t>
            </w:r>
            <w:r w:rsidR="00BD0CE9">
              <w:rPr>
                <w:rFonts w:ascii="Times New Roman" w:hAnsi="Times New Roman"/>
                <w:b/>
                <w:color w:val="000000"/>
                <w:kern w:val="2"/>
                <w:sz w:val="26"/>
                <w:szCs w:val="24"/>
              </w:rPr>
              <w:noBreakHyphen/>
              <w:t xml:space="preserve"> THƯƠNG BINH VÀ XÃ HỘI</w:t>
            </w:r>
          </w:p>
          <w:p w14:paraId="6B468837" w14:textId="0A27F2FF" w:rsidR="00A84635" w:rsidRDefault="00A84635" w:rsidP="00881AC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60"/>
              <w:jc w:val="center"/>
              <w:rPr>
                <w:rFonts w:ascii="Times New Roman" w:hAnsi="Times New Roman"/>
                <w:b/>
                <w:color w:val="000000"/>
                <w:kern w:val="2"/>
                <w:sz w:val="26"/>
                <w:szCs w:val="24"/>
              </w:rPr>
            </w:pPr>
            <w:r>
              <w:rPr>
                <w:rFonts w:ascii="Times New Roman" w:hAnsi="Times New Roman"/>
                <w:b/>
                <w:color w:val="000000"/>
                <w:kern w:val="2"/>
                <w:sz w:val="26"/>
                <w:szCs w:val="24"/>
              </w:rPr>
              <w:t>T</w:t>
            </w:r>
            <w:r w:rsidRPr="00A84635">
              <w:rPr>
                <w:rFonts w:ascii="Times New Roman" w:hAnsi="Times New Roman"/>
                <w:b/>
                <w:color w:val="000000"/>
                <w:kern w:val="2"/>
                <w:sz w:val="26"/>
                <w:szCs w:val="24"/>
              </w:rPr>
              <w:t>ỈNH</w:t>
            </w:r>
            <w:r>
              <w:rPr>
                <w:rFonts w:ascii="Times New Roman" w:hAnsi="Times New Roman"/>
                <w:b/>
                <w:color w:val="000000"/>
                <w:kern w:val="2"/>
                <w:sz w:val="26"/>
                <w:szCs w:val="24"/>
              </w:rPr>
              <w:t xml:space="preserve"> V</w:t>
            </w:r>
            <w:r w:rsidRPr="00A84635">
              <w:rPr>
                <w:rFonts w:ascii="Times New Roman" w:hAnsi="Times New Roman"/>
                <w:b/>
                <w:color w:val="000000"/>
                <w:kern w:val="2"/>
                <w:sz w:val="26"/>
                <w:szCs w:val="24"/>
              </w:rPr>
              <w:t>ĨNH</w:t>
            </w:r>
            <w:r>
              <w:rPr>
                <w:rFonts w:ascii="Times New Roman" w:hAnsi="Times New Roman"/>
                <w:b/>
                <w:color w:val="000000"/>
                <w:kern w:val="2"/>
                <w:sz w:val="26"/>
                <w:szCs w:val="24"/>
              </w:rPr>
              <w:t xml:space="preserve"> LONG</w:t>
            </w:r>
          </w:p>
        </w:tc>
      </w:tr>
    </w:tbl>
    <w:p w14:paraId="79C36122" w14:textId="77777777" w:rsidR="00FF63FE" w:rsidRPr="00FF63FE" w:rsidRDefault="00FF63FE"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2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Căn cứ Quyết định số 142/2008/QĐ TTg ngày 27/10/2008 của Thủ tướng Chính phủ; Thông tư liên tịch số 144/2008/TTLT BQP BLĐTBXH BTC ngày 27 tháng 11 năm 2008 của Bộ Quốc phòng, Bộ Lao động Thương binh và Xã hội, Bộ Tài chính về thực hiện chế độ đối với quân nhân tham gia kháng chiến chống Mỹ cứu nước có dưới 20 năm công tác trong quân đội đã phục viên, xuất ngũ về địa phương;</w:t>
      </w:r>
    </w:p>
    <w:p w14:paraId="5772522E" w14:textId="77777777" w:rsidR="00FF63FE" w:rsidRPr="00FF63FE" w:rsidRDefault="00FF63FE"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2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Căn cứ Thông tư số 138/2018/TT BQP ngày 28/8/2018 của  Bộ quốc phòng hướng dẫn điều chỉnh trợ cấp hàng tháng đối với quân nhân, người làm công tác cơ yếu hưởng lương như đối với quân nhân đã phục viên, xuất ngũ, thôi việc;</w:t>
      </w:r>
    </w:p>
    <w:p w14:paraId="526C9208" w14:textId="77777777" w:rsidR="00FF63FE" w:rsidRDefault="00FF63FE"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2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Căn cứ Nghị định số 72/2018/NĐ CP ngày 15/5/2018 của Chính phủ về quy định mức lương cơ sở đối với cán bộ công chức, viên chức và lực lượng vũ trang;</w:t>
      </w:r>
    </w:p>
    <w:p w14:paraId="24EB2B35" w14:textId="299129A8"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26"/>
        <w:jc w:val="both"/>
        <w:rPr>
          <w:rFonts w:ascii="Times New Roman" w:hAnsi="Times New Roman"/>
          <w:i/>
          <w:color w:val="000000"/>
          <w:kern w:val="2"/>
          <w:sz w:val="26"/>
          <w:szCs w:val="24"/>
        </w:rPr>
      </w:pPr>
      <w:r>
        <w:rPr>
          <w:rFonts w:ascii="Times New Roman" w:hAnsi="Times New Roman"/>
          <w:i/>
          <w:color w:val="000000"/>
          <w:kern w:val="2"/>
          <w:sz w:val="26"/>
          <w:szCs w:val="24"/>
        </w:rPr>
        <w:t>Căn cứ trích lục khai tử số</w:t>
      </w:r>
      <w:r w:rsidR="009144BB">
        <w:rPr>
          <w:rFonts w:ascii="Times New Roman" w:hAnsi="Times New Roman"/>
          <w:i/>
          <w:color w:val="000000"/>
          <w:kern w:val="2"/>
          <w:sz w:val="26"/>
          <w:szCs w:val="24"/>
        </w:rPr>
        <w:t xml:space="preserve"> :SoGiayTo(1): </w:t>
      </w:r>
      <w:r w:rsidR="005E123D">
        <w:rPr>
          <w:rFonts w:ascii="Times New Roman" w:hAnsi="Times New Roman"/>
          <w:i/>
          <w:color w:val="000000"/>
          <w:kern w:val="2"/>
          <w:sz w:val="26"/>
          <w:szCs w:val="24"/>
        </w:rPr>
        <w:t xml:space="preserve">ngày :NgayCap(1): </w:t>
      </w:r>
      <w:r>
        <w:rPr>
          <w:rFonts w:ascii="Times New Roman" w:hAnsi="Times New Roman"/>
          <w:i/>
          <w:color w:val="000000"/>
          <w:kern w:val="2"/>
          <w:sz w:val="26"/>
          <w:szCs w:val="24"/>
        </w:rPr>
        <w:t xml:space="preserve">của </w:t>
      </w:r>
      <w:r w:rsidRPr="0032075C">
        <w:rPr>
          <w:rFonts w:ascii="Times New Roman" w:hAnsi="Times New Roman"/>
          <w:i/>
          <w:color w:val="000000"/>
          <w:kern w:val="2"/>
          <w:sz w:val="26"/>
          <w:szCs w:val="24"/>
        </w:rPr>
        <w:t>:NoiCap(1):</w:t>
      </w:r>
      <w:r>
        <w:rPr>
          <w:rFonts w:ascii="Times New Roman" w:hAnsi="Times New Roman"/>
          <w:i/>
          <w:color w:val="000000"/>
          <w:kern w:val="2"/>
          <w:sz w:val="26"/>
          <w:szCs w:val="24"/>
        </w:rPr>
        <w:t xml:space="preserve">, khai tử ông (bà) </w:t>
      </w:r>
      <w:r w:rsidR="00216412">
        <w:rPr>
          <w:rFonts w:ascii="Times New Roman" w:hAnsi="Times New Roman"/>
          <w:i/>
          <w:color w:val="000000"/>
          <w:kern w:val="2"/>
          <w:sz w:val="26"/>
          <w:szCs w:val="24"/>
        </w:rPr>
        <w:t>:</w:t>
      </w:r>
      <w:r w:rsidRPr="0032075C">
        <w:rPr>
          <w:rFonts w:ascii="Times New Roman" w:hAnsi="Times New Roman"/>
          <w:b/>
          <w:i/>
          <w:color w:val="000000"/>
          <w:kern w:val="2"/>
          <w:sz w:val="26"/>
          <w:szCs w:val="24"/>
        </w:rPr>
        <w:t>HoTen:</w:t>
      </w:r>
      <w:r>
        <w:rPr>
          <w:rFonts w:ascii="Times New Roman" w:hAnsi="Times New Roman"/>
          <w:b/>
          <w:i/>
          <w:color w:val="000000"/>
          <w:kern w:val="2"/>
          <w:sz w:val="26"/>
          <w:szCs w:val="24"/>
        </w:rPr>
        <w:t xml:space="preserve"> </w:t>
      </w:r>
      <w:r>
        <w:rPr>
          <w:rFonts w:ascii="Times New Roman" w:hAnsi="Times New Roman"/>
          <w:i/>
          <w:color w:val="000000"/>
          <w:kern w:val="2"/>
          <w:sz w:val="26"/>
          <w:szCs w:val="24"/>
        </w:rPr>
        <w:t xml:space="preserve">đã từ trần ngày </w:t>
      </w:r>
      <w:r w:rsidRPr="0032075C">
        <w:rPr>
          <w:rFonts w:ascii="Times New Roman" w:hAnsi="Times New Roman"/>
          <w:i/>
          <w:color w:val="000000"/>
          <w:kern w:val="2"/>
          <w:sz w:val="26"/>
          <w:szCs w:val="24"/>
        </w:rPr>
        <w:t>:NgayMat:</w:t>
      </w:r>
      <w:r>
        <w:rPr>
          <w:rFonts w:ascii="Times New Roman" w:hAnsi="Times New Roman"/>
          <w:i/>
          <w:color w:val="000000"/>
          <w:kern w:val="2"/>
          <w:sz w:val="26"/>
          <w:szCs w:val="24"/>
        </w:rPr>
        <w:t>;</w:t>
      </w:r>
    </w:p>
    <w:p w14:paraId="6CE56020" w14:textId="0851BE64" w:rsidR="000F24E1" w:rsidRDefault="00FF63FE"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2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 xml:space="preserve">Xét hồ sơ hưởng chế độ trợ cấp hàng tháng theo Quyết định số 142/2008/QĐ TTg </w:t>
      </w:r>
      <w:r w:rsidR="000F24E1">
        <w:rPr>
          <w:rFonts w:ascii="Times New Roman" w:hAnsi="Times New Roman"/>
          <w:i/>
          <w:color w:val="000000"/>
          <w:kern w:val="2"/>
          <w:sz w:val="26"/>
          <w:szCs w:val="24"/>
        </w:rPr>
        <w:t xml:space="preserve">của ông (bà) </w:t>
      </w:r>
      <w:r w:rsidR="0045488F">
        <w:rPr>
          <w:rFonts w:ascii="Times New Roman" w:hAnsi="Times New Roman"/>
          <w:i/>
          <w:color w:val="000000"/>
          <w:kern w:val="2"/>
          <w:sz w:val="26"/>
          <w:szCs w:val="24"/>
        </w:rPr>
        <w:t>:</w:t>
      </w:r>
      <w:r w:rsidR="000F24E1" w:rsidRPr="0032075C">
        <w:rPr>
          <w:rFonts w:ascii="Times New Roman" w:hAnsi="Times New Roman"/>
          <w:b/>
          <w:i/>
          <w:color w:val="000000"/>
          <w:kern w:val="2"/>
          <w:sz w:val="26"/>
          <w:szCs w:val="24"/>
        </w:rPr>
        <w:t>HoTen:</w:t>
      </w:r>
      <w:r w:rsidR="000F24E1">
        <w:rPr>
          <w:rFonts w:ascii="Times New Roman" w:hAnsi="Times New Roman"/>
          <w:b/>
          <w:i/>
          <w:color w:val="000000"/>
          <w:kern w:val="2"/>
          <w:sz w:val="26"/>
          <w:szCs w:val="24"/>
        </w:rPr>
        <w:t xml:space="preserve"> </w:t>
      </w:r>
      <w:r w:rsidR="000F24E1">
        <w:rPr>
          <w:rFonts w:ascii="Times New Roman" w:hAnsi="Times New Roman"/>
          <w:i/>
          <w:color w:val="000000"/>
          <w:kern w:val="2"/>
          <w:sz w:val="25"/>
          <w:szCs w:val="24"/>
        </w:rPr>
        <w:t xml:space="preserve">Số hồ sơ: </w:t>
      </w:r>
      <w:r w:rsidR="000F24E1" w:rsidRPr="0032075C">
        <w:rPr>
          <w:rFonts w:ascii="Times New Roman" w:hAnsi="Times New Roman"/>
          <w:i/>
          <w:color w:val="000000"/>
          <w:kern w:val="2"/>
          <w:sz w:val="25"/>
          <w:szCs w:val="24"/>
        </w:rPr>
        <w:t>:SoHoSo:</w:t>
      </w:r>
      <w:r w:rsidR="000F24E1">
        <w:rPr>
          <w:rFonts w:ascii="Times New Roman" w:hAnsi="Times New Roman"/>
          <w:i/>
          <w:color w:val="000000"/>
          <w:kern w:val="2"/>
          <w:sz w:val="26"/>
          <w:szCs w:val="24"/>
        </w:rPr>
        <w:t>;</w:t>
      </w:r>
    </w:p>
    <w:p w14:paraId="36A59D98" w14:textId="46DE9514"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25"/>
        <w:jc w:val="both"/>
        <w:rPr>
          <w:rFonts w:ascii="Times New Roman" w:hAnsi="Times New Roman"/>
          <w:i/>
          <w:color w:val="000000"/>
          <w:kern w:val="2"/>
          <w:sz w:val="26"/>
          <w:szCs w:val="24"/>
        </w:rPr>
      </w:pPr>
      <w:r>
        <w:rPr>
          <w:rFonts w:ascii="Times New Roman" w:hAnsi="Times New Roman"/>
          <w:i/>
          <w:color w:val="000000"/>
          <w:kern w:val="2"/>
          <w:sz w:val="26"/>
          <w:szCs w:val="24"/>
        </w:rPr>
        <w:t>Theo đề nghị của trưởng phòng Người có công</w:t>
      </w:r>
      <w:r w:rsidR="006A1AF1">
        <w:rPr>
          <w:rFonts w:ascii="Times New Roman" w:hAnsi="Times New Roman"/>
          <w:i/>
          <w:color w:val="000000"/>
          <w:kern w:val="2"/>
          <w:sz w:val="26"/>
          <w:szCs w:val="24"/>
        </w:rPr>
        <w:t>.</w:t>
      </w:r>
    </w:p>
    <w:p w14:paraId="0A9B8E57" w14:textId="77777777"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QUYẾT ĐỊNH:</w:t>
      </w:r>
    </w:p>
    <w:p w14:paraId="0CB042FA" w14:textId="7C5C3D76"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25"/>
        <w:jc w:val="both"/>
        <w:rPr>
          <w:rFonts w:ascii="Times New Roman" w:hAnsi="Times New Roman"/>
          <w:color w:val="000000"/>
          <w:kern w:val="2"/>
          <w:sz w:val="26"/>
          <w:szCs w:val="24"/>
        </w:rPr>
      </w:pPr>
      <w:r>
        <w:rPr>
          <w:rFonts w:ascii="Times New Roman" w:hAnsi="Times New Roman"/>
          <w:b/>
          <w:color w:val="000000"/>
          <w:kern w:val="2"/>
          <w:sz w:val="26"/>
          <w:szCs w:val="24"/>
        </w:rPr>
        <w:t>Điều 1.</w:t>
      </w:r>
    </w:p>
    <w:p w14:paraId="61061A1B" w14:textId="77777777"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36"/>
        <w:jc w:val="both"/>
        <w:rPr>
          <w:rFonts w:ascii="Times New Roman" w:hAnsi="Times New Roman"/>
          <w:b/>
          <w:color w:val="000000"/>
          <w:kern w:val="2"/>
          <w:sz w:val="26"/>
          <w:szCs w:val="24"/>
        </w:rPr>
      </w:pPr>
      <w:r>
        <w:rPr>
          <w:rFonts w:ascii="Times New Roman" w:hAnsi="Times New Roman"/>
          <w:color w:val="000000"/>
          <w:kern w:val="2"/>
          <w:sz w:val="26"/>
          <w:szCs w:val="24"/>
        </w:rPr>
        <w:t xml:space="preserve">1. Trợ cấp mai táng phí đối với ông (bà): </w:t>
      </w:r>
      <w:r w:rsidRPr="0032075C">
        <w:rPr>
          <w:rFonts w:ascii="Times New Roman" w:hAnsi="Times New Roman"/>
          <w:b/>
          <w:color w:val="000000"/>
          <w:kern w:val="2"/>
          <w:sz w:val="26"/>
          <w:szCs w:val="24"/>
        </w:rPr>
        <w:t>:NguoiThoCungLietSy:</w:t>
      </w:r>
    </w:p>
    <w:p w14:paraId="42245ADF" w14:textId="77777777"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36"/>
        <w:jc w:val="both"/>
        <w:rPr>
          <w:rFonts w:ascii="Times New Roman" w:hAnsi="Times New Roman"/>
          <w:color w:val="000000"/>
          <w:kern w:val="2"/>
          <w:sz w:val="26"/>
          <w:szCs w:val="24"/>
        </w:rPr>
      </w:pPr>
      <w:r>
        <w:rPr>
          <w:rFonts w:ascii="Times New Roman" w:hAnsi="Times New Roman"/>
          <w:color w:val="000000"/>
          <w:kern w:val="2"/>
          <w:sz w:val="26"/>
          <w:szCs w:val="24"/>
        </w:rPr>
        <w:t xml:space="preserve">Sinh năm: </w:t>
      </w:r>
      <w:r w:rsidRPr="0032075C">
        <w:rPr>
          <w:rFonts w:ascii="Times New Roman" w:hAnsi="Times New Roman"/>
          <w:color w:val="000000"/>
          <w:kern w:val="2"/>
          <w:sz w:val="26"/>
          <w:szCs w:val="24"/>
        </w:rPr>
        <w:t>:NamSinh1:</w:t>
      </w:r>
      <w:r>
        <w:rPr>
          <w:rFonts w:ascii="Times New Roman" w:hAnsi="Times New Roman"/>
          <w:color w:val="000000"/>
          <w:kern w:val="2"/>
          <w:sz w:val="26"/>
          <w:szCs w:val="24"/>
        </w:rPr>
        <w:tab/>
        <w:t xml:space="preserve">                    Nam/Nữ: </w:t>
      </w:r>
      <w:r w:rsidRPr="0032075C">
        <w:rPr>
          <w:rFonts w:ascii="Times New Roman" w:hAnsi="Times New Roman"/>
          <w:color w:val="000000"/>
          <w:kern w:val="2"/>
          <w:sz w:val="26"/>
          <w:szCs w:val="24"/>
        </w:rPr>
        <w:t>:GioiTinh1:</w:t>
      </w:r>
    </w:p>
    <w:p w14:paraId="07BEE76B" w14:textId="77777777"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36"/>
        <w:jc w:val="both"/>
        <w:rPr>
          <w:rFonts w:ascii="Times New Roman" w:hAnsi="Times New Roman"/>
          <w:color w:val="000000"/>
          <w:kern w:val="2"/>
          <w:sz w:val="26"/>
          <w:szCs w:val="24"/>
        </w:rPr>
      </w:pPr>
      <w:r>
        <w:rPr>
          <w:rFonts w:ascii="Times New Roman" w:hAnsi="Times New Roman"/>
          <w:color w:val="000000"/>
          <w:kern w:val="2"/>
          <w:sz w:val="26"/>
          <w:szCs w:val="24"/>
        </w:rPr>
        <w:t xml:space="preserve">Nguyên quán: </w:t>
      </w:r>
      <w:r w:rsidRPr="0032075C">
        <w:rPr>
          <w:rFonts w:ascii="Times New Roman" w:hAnsi="Times New Roman"/>
          <w:color w:val="000000"/>
          <w:kern w:val="2"/>
          <w:sz w:val="26"/>
          <w:szCs w:val="24"/>
        </w:rPr>
        <w:t>:NguyenQuan1:</w:t>
      </w:r>
      <w:r>
        <w:rPr>
          <w:rFonts w:ascii="Times New Roman" w:hAnsi="Times New Roman"/>
          <w:color w:val="000000"/>
          <w:kern w:val="2"/>
          <w:sz w:val="26"/>
          <w:szCs w:val="24"/>
        </w:rPr>
        <w:t>.</w:t>
      </w:r>
    </w:p>
    <w:p w14:paraId="41C0B582" w14:textId="77777777"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36"/>
        <w:jc w:val="both"/>
        <w:rPr>
          <w:rFonts w:ascii="Times New Roman" w:hAnsi="Times New Roman"/>
          <w:color w:val="000000"/>
          <w:kern w:val="2"/>
          <w:sz w:val="26"/>
          <w:szCs w:val="24"/>
        </w:rPr>
      </w:pPr>
      <w:r>
        <w:rPr>
          <w:rFonts w:ascii="Times New Roman" w:hAnsi="Times New Roman"/>
          <w:color w:val="000000"/>
          <w:kern w:val="2"/>
          <w:sz w:val="26"/>
          <w:szCs w:val="24"/>
        </w:rPr>
        <w:t xml:space="preserve">Trú quán: </w:t>
      </w:r>
      <w:r w:rsidRPr="0032075C">
        <w:rPr>
          <w:rFonts w:ascii="Times New Roman" w:hAnsi="Times New Roman"/>
          <w:color w:val="000000"/>
          <w:kern w:val="2"/>
          <w:sz w:val="26"/>
          <w:szCs w:val="24"/>
        </w:rPr>
        <w:t>:DiaChi1:</w:t>
      </w:r>
      <w:r>
        <w:rPr>
          <w:rFonts w:ascii="Times New Roman" w:hAnsi="Times New Roman"/>
          <w:color w:val="000000"/>
          <w:kern w:val="2"/>
          <w:sz w:val="26"/>
          <w:szCs w:val="24"/>
        </w:rPr>
        <w:t>.</w:t>
      </w:r>
    </w:p>
    <w:p w14:paraId="19001A90" w14:textId="77777777"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36"/>
        <w:jc w:val="both"/>
        <w:rPr>
          <w:rFonts w:ascii="Times New Roman" w:hAnsi="Times New Roman"/>
          <w:color w:val="000000"/>
          <w:kern w:val="2"/>
          <w:sz w:val="26"/>
          <w:szCs w:val="24"/>
        </w:rPr>
      </w:pPr>
      <w:r>
        <w:rPr>
          <w:rFonts w:ascii="Times New Roman" w:hAnsi="Times New Roman"/>
          <w:color w:val="000000"/>
          <w:kern w:val="2"/>
          <w:sz w:val="26"/>
          <w:szCs w:val="24"/>
        </w:rPr>
        <w:t xml:space="preserve">Quan hệ với người có công với cách mạng từ trần: </w:t>
      </w:r>
      <w:r w:rsidRPr="0032075C">
        <w:rPr>
          <w:rFonts w:ascii="Times New Roman" w:hAnsi="Times New Roman"/>
          <w:color w:val="000000"/>
          <w:kern w:val="2"/>
          <w:sz w:val="26"/>
          <w:szCs w:val="24"/>
        </w:rPr>
        <w:t>:QHGiaDinh:</w:t>
      </w:r>
    </w:p>
    <w:p w14:paraId="3407D417" w14:textId="77777777"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36"/>
        <w:rPr>
          <w:rFonts w:ascii="Times New Roman" w:hAnsi="Times New Roman"/>
          <w:color w:val="000000"/>
          <w:kern w:val="2"/>
          <w:sz w:val="26"/>
          <w:szCs w:val="24"/>
        </w:rPr>
      </w:pPr>
      <w:r>
        <w:rPr>
          <w:rFonts w:ascii="Times New Roman" w:hAnsi="Times New Roman"/>
          <w:color w:val="000000"/>
          <w:kern w:val="2"/>
          <w:sz w:val="26"/>
          <w:szCs w:val="24"/>
        </w:rPr>
        <w:t xml:space="preserve">Mức trợ cấp: </w:t>
      </w:r>
      <w:r w:rsidRPr="0032075C">
        <w:rPr>
          <w:rFonts w:ascii="Times New Roman" w:hAnsi="Times New Roman"/>
          <w:color w:val="000000"/>
          <w:kern w:val="2"/>
          <w:sz w:val="26"/>
          <w:szCs w:val="24"/>
        </w:rPr>
        <w:t>:TienTroCap(19):</w:t>
      </w:r>
      <w:r>
        <w:rPr>
          <w:rFonts w:ascii="Times New Roman" w:hAnsi="Times New Roman"/>
          <w:color w:val="000000"/>
          <w:kern w:val="2"/>
          <w:sz w:val="26"/>
          <w:szCs w:val="24"/>
        </w:rPr>
        <w:t xml:space="preserve"> đồng</w:t>
      </w:r>
    </w:p>
    <w:p w14:paraId="2B603EAA" w14:textId="255955A8"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36"/>
        <w:jc w:val="both"/>
        <w:rPr>
          <w:rFonts w:ascii="Times New Roman" w:hAnsi="Times New Roman"/>
          <w:color w:val="000000"/>
          <w:kern w:val="2"/>
          <w:sz w:val="26"/>
          <w:szCs w:val="24"/>
        </w:rPr>
      </w:pPr>
      <w:r>
        <w:rPr>
          <w:rFonts w:ascii="Times New Roman" w:hAnsi="Times New Roman"/>
          <w:color w:val="000000"/>
          <w:kern w:val="2"/>
          <w:sz w:val="26"/>
          <w:szCs w:val="24"/>
        </w:rPr>
        <w:t>(Bằng chữ</w:t>
      </w:r>
      <w:r w:rsidR="009144BB">
        <w:rPr>
          <w:rFonts w:ascii="Times New Roman" w:hAnsi="Times New Roman"/>
          <w:color w:val="000000"/>
          <w:kern w:val="2"/>
          <w:sz w:val="26"/>
          <w:szCs w:val="24"/>
        </w:rPr>
        <w:t>: :TienTroCap_Chu(19):</w:t>
      </w:r>
      <w:r w:rsidR="00AA3399">
        <w:rPr>
          <w:rFonts w:ascii="Times New Roman" w:hAnsi="Times New Roman"/>
          <w:color w:val="000000"/>
          <w:kern w:val="2"/>
          <w:sz w:val="26"/>
          <w:szCs w:val="24"/>
        </w:rPr>
        <w:t>)</w:t>
      </w:r>
    </w:p>
    <w:p w14:paraId="2650BE1A" w14:textId="6C1695B0" w:rsidR="00FF6C8C" w:rsidRPr="00F06E04"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26"/>
        <w:jc w:val="both"/>
        <w:rPr>
          <w:rFonts w:ascii="Times New Roman" w:hAnsi="Times New Roman"/>
          <w:b/>
          <w:color w:val="000000"/>
          <w:spacing w:val="-4"/>
          <w:kern w:val="2"/>
          <w:sz w:val="26"/>
          <w:szCs w:val="24"/>
        </w:rPr>
      </w:pPr>
      <w:r w:rsidRPr="00F06E04">
        <w:rPr>
          <w:rFonts w:ascii="Times New Roman" w:hAnsi="Times New Roman"/>
          <w:color w:val="000000"/>
          <w:spacing w:val="-4"/>
          <w:kern w:val="2"/>
          <w:sz w:val="26"/>
          <w:szCs w:val="24"/>
        </w:rPr>
        <w:t>2. Trợ cấp một lần đối vớ</w:t>
      </w:r>
      <w:r w:rsidR="009144BB">
        <w:rPr>
          <w:rFonts w:ascii="Times New Roman" w:hAnsi="Times New Roman"/>
          <w:color w:val="000000"/>
          <w:spacing w:val="-4"/>
          <w:kern w:val="2"/>
          <w:sz w:val="26"/>
          <w:szCs w:val="24"/>
        </w:rPr>
        <w:t>i ông (bà): :MauThanhPhan(2):</w:t>
      </w:r>
    </w:p>
    <w:p w14:paraId="0299A3B8" w14:textId="77777777"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36"/>
        <w:jc w:val="both"/>
        <w:rPr>
          <w:rFonts w:ascii="Times New Roman" w:hAnsi="Times New Roman"/>
          <w:b/>
          <w:color w:val="000000"/>
          <w:kern w:val="2"/>
          <w:sz w:val="26"/>
          <w:szCs w:val="24"/>
        </w:rPr>
      </w:pPr>
      <w:r>
        <w:rPr>
          <w:rFonts w:ascii="Times New Roman" w:hAnsi="Times New Roman"/>
          <w:b/>
          <w:color w:val="000000"/>
          <w:kern w:val="2"/>
          <w:sz w:val="26"/>
          <w:szCs w:val="24"/>
        </w:rPr>
        <w:t xml:space="preserve">Tổng cộng: (1+2) = </w:t>
      </w:r>
      <w:r w:rsidR="00196AF0">
        <w:rPr>
          <w:rFonts w:ascii="Times New Roman" w:hAnsi="Times New Roman"/>
          <w:b/>
          <w:color w:val="000000"/>
          <w:kern w:val="2"/>
          <w:sz w:val="26"/>
          <w:szCs w:val="24"/>
        </w:rPr>
        <w:t xml:space="preserve">:TienTroCap(19): </w:t>
      </w:r>
      <w:r>
        <w:rPr>
          <w:rFonts w:ascii="Times New Roman" w:hAnsi="Times New Roman"/>
          <w:b/>
          <w:color w:val="000000"/>
          <w:kern w:val="2"/>
          <w:sz w:val="26"/>
          <w:szCs w:val="24"/>
        </w:rPr>
        <w:t>đồ</w:t>
      </w:r>
      <w:r w:rsidR="007229DF">
        <w:rPr>
          <w:rFonts w:ascii="Times New Roman" w:hAnsi="Times New Roman"/>
          <w:b/>
          <w:color w:val="000000"/>
          <w:kern w:val="2"/>
          <w:sz w:val="26"/>
          <w:szCs w:val="24"/>
        </w:rPr>
        <w:t xml:space="preserve">ng + :GiaTri_MauThanhPhan(2): </w:t>
      </w:r>
      <w:r>
        <w:rPr>
          <w:rFonts w:ascii="Times New Roman" w:hAnsi="Times New Roman"/>
          <w:b/>
          <w:color w:val="000000"/>
          <w:kern w:val="2"/>
          <w:sz w:val="26"/>
          <w:szCs w:val="24"/>
        </w:rPr>
        <w:t>đồ</w:t>
      </w:r>
      <w:r w:rsidR="00D642F7">
        <w:rPr>
          <w:rFonts w:ascii="Times New Roman" w:hAnsi="Times New Roman"/>
          <w:b/>
          <w:color w:val="000000"/>
          <w:kern w:val="2"/>
          <w:sz w:val="26"/>
          <w:szCs w:val="24"/>
        </w:rPr>
        <w:t xml:space="preserve">ng = Cong(:TienTroCap(19):;:GiaTri_MauThanhPhan(2):) </w:t>
      </w:r>
      <w:r>
        <w:rPr>
          <w:rFonts w:ascii="Times New Roman" w:hAnsi="Times New Roman"/>
          <w:b/>
          <w:color w:val="000000"/>
          <w:kern w:val="2"/>
          <w:sz w:val="26"/>
          <w:szCs w:val="24"/>
        </w:rPr>
        <w:t>đồng.</w:t>
      </w:r>
    </w:p>
    <w:p w14:paraId="5B2A8D21" w14:textId="77777777"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36"/>
        <w:jc w:val="both"/>
        <w:rPr>
          <w:rFonts w:ascii="Times New Roman" w:hAnsi="Times New Roman"/>
          <w:b/>
          <w:color w:val="000000"/>
          <w:kern w:val="2"/>
          <w:sz w:val="26"/>
          <w:szCs w:val="24"/>
        </w:rPr>
      </w:pPr>
      <w:r>
        <w:rPr>
          <w:rFonts w:ascii="Times New Roman" w:hAnsi="Times New Roman"/>
          <w:b/>
          <w:color w:val="000000"/>
          <w:kern w:val="2"/>
          <w:sz w:val="26"/>
          <w:szCs w:val="24"/>
        </w:rPr>
        <w:t>(Bằng chữ</w:t>
      </w:r>
      <w:r w:rsidR="00ED20C1">
        <w:rPr>
          <w:rFonts w:ascii="Times New Roman" w:hAnsi="Times New Roman"/>
          <w:b/>
          <w:color w:val="000000"/>
          <w:kern w:val="2"/>
          <w:sz w:val="26"/>
          <w:szCs w:val="24"/>
        </w:rPr>
        <w:t>: Chu(Cong(:TienTroCap(19):;:GiaTri_MauThanhPhan(2):))</w:t>
      </w:r>
      <w:r>
        <w:rPr>
          <w:rFonts w:ascii="Times New Roman" w:hAnsi="Times New Roman"/>
          <w:b/>
          <w:color w:val="000000"/>
          <w:kern w:val="2"/>
          <w:sz w:val="26"/>
          <w:szCs w:val="24"/>
        </w:rPr>
        <w:t>)</w:t>
      </w:r>
    </w:p>
    <w:p w14:paraId="46EDDA30" w14:textId="2611C952" w:rsidR="000F24E1" w:rsidRDefault="000F24E1" w:rsidP="00FE74E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60" w:after="60" w:line="276" w:lineRule="auto"/>
        <w:ind w:firstLine="436"/>
        <w:jc w:val="both"/>
        <w:rPr>
          <w:rFonts w:ascii="Times New Roman" w:hAnsi="Times New Roman"/>
          <w:color w:val="000000"/>
          <w:kern w:val="2"/>
          <w:sz w:val="26"/>
          <w:szCs w:val="24"/>
        </w:rPr>
      </w:pPr>
      <w:r>
        <w:rPr>
          <w:rFonts w:ascii="Times New Roman" w:hAnsi="Times New Roman"/>
          <w:b/>
          <w:color w:val="000000"/>
          <w:kern w:val="2"/>
          <w:sz w:val="26"/>
          <w:szCs w:val="24"/>
        </w:rPr>
        <w:t>Điều 2.</w:t>
      </w:r>
      <w:r>
        <w:rPr>
          <w:rFonts w:ascii="Times New Roman" w:hAnsi="Times New Roman"/>
          <w:color w:val="000000"/>
          <w:kern w:val="2"/>
          <w:sz w:val="26"/>
          <w:szCs w:val="24"/>
        </w:rPr>
        <w:t xml:space="preserve"> Các ông (bà): Chánh văn phòng, Trưởng phòng Người có công, Trưở</w:t>
      </w:r>
      <w:r w:rsidR="00493AB4">
        <w:rPr>
          <w:rFonts w:ascii="Times New Roman" w:hAnsi="Times New Roman"/>
          <w:color w:val="000000"/>
          <w:kern w:val="2"/>
          <w:sz w:val="26"/>
          <w:szCs w:val="24"/>
        </w:rPr>
        <w:t xml:space="preserve">ng </w:t>
      </w:r>
      <w:r>
        <w:rPr>
          <w:rFonts w:ascii="Times New Roman" w:hAnsi="Times New Roman"/>
          <w:color w:val="000000"/>
          <w:kern w:val="2"/>
          <w:sz w:val="26"/>
          <w:szCs w:val="24"/>
        </w:rPr>
        <w:t>phòng Kế hoạch</w:t>
      </w:r>
      <w:r>
        <w:rPr>
          <w:rFonts w:ascii="Times New Roman" w:hAnsi="Times New Roman"/>
          <w:color w:val="000000"/>
          <w:kern w:val="2"/>
          <w:sz w:val="26"/>
          <w:szCs w:val="24"/>
        </w:rPr>
        <w:noBreakHyphen/>
        <w:t xml:space="preserve">Tài chính thuộc Sở Lao động </w:t>
      </w:r>
      <w:r>
        <w:rPr>
          <w:rFonts w:ascii="Times New Roman" w:hAnsi="Times New Roman"/>
          <w:color w:val="000000"/>
          <w:kern w:val="2"/>
          <w:sz w:val="26"/>
          <w:szCs w:val="24"/>
        </w:rPr>
        <w:noBreakHyphen/>
        <w:t xml:space="preserve">Thương binh và Xã hội tỉnh Vĩnh Long, </w:t>
      </w:r>
      <w:r>
        <w:rPr>
          <w:rFonts w:ascii="Times New Roman" w:hAnsi="Times New Roman"/>
          <w:color w:val="000000"/>
          <w:kern w:val="2"/>
          <w:sz w:val="26"/>
          <w:szCs w:val="24"/>
        </w:rPr>
        <w:lastRenderedPageBreak/>
        <w:t xml:space="preserve">Trưởng phòng Lao động </w:t>
      </w:r>
      <w:r>
        <w:rPr>
          <w:rFonts w:ascii="Times New Roman" w:hAnsi="Times New Roman"/>
          <w:color w:val="000000"/>
          <w:kern w:val="2"/>
          <w:sz w:val="26"/>
          <w:szCs w:val="24"/>
        </w:rPr>
        <w:noBreakHyphen/>
        <w:t>Thương binh và Xã hộ</w:t>
      </w:r>
      <w:r w:rsidR="00A15D86">
        <w:rPr>
          <w:rFonts w:ascii="Times New Roman" w:hAnsi="Times New Roman"/>
          <w:color w:val="000000"/>
          <w:kern w:val="2"/>
          <w:sz w:val="26"/>
          <w:szCs w:val="24"/>
        </w:rPr>
        <w:t xml:space="preserve">i :huyen: </w:t>
      </w:r>
      <w:r>
        <w:rPr>
          <w:rFonts w:ascii="Times New Roman" w:hAnsi="Times New Roman"/>
          <w:color w:val="000000"/>
          <w:kern w:val="2"/>
          <w:sz w:val="26"/>
          <w:szCs w:val="24"/>
        </w:rPr>
        <w:t xml:space="preserve">và ông (bà) </w:t>
      </w:r>
      <w:r w:rsidRPr="0032075C">
        <w:rPr>
          <w:rFonts w:ascii="Times New Roman" w:hAnsi="Times New Roman"/>
          <w:b/>
          <w:color w:val="000000"/>
          <w:kern w:val="2"/>
          <w:sz w:val="26"/>
          <w:szCs w:val="24"/>
        </w:rPr>
        <w:t>:NguoiThoCungLietSy:</w:t>
      </w:r>
      <w:r w:rsidR="00493AB4">
        <w:rPr>
          <w:rFonts w:ascii="Times New Roman" w:hAnsi="Times New Roman"/>
          <w:b/>
          <w:color w:val="000000"/>
          <w:kern w:val="2"/>
          <w:sz w:val="26"/>
          <w:szCs w:val="24"/>
        </w:rPr>
        <w:t xml:space="preserve"> </w:t>
      </w:r>
      <w:r>
        <w:rPr>
          <w:rFonts w:ascii="Times New Roman" w:hAnsi="Times New Roman"/>
          <w:color w:val="000000"/>
          <w:kern w:val="2"/>
          <w:sz w:val="26"/>
          <w:szCs w:val="24"/>
        </w:rPr>
        <w:t>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26B04" w14:paraId="7F3014B7" w14:textId="77777777" w:rsidTr="00F26B04">
        <w:tc>
          <w:tcPr>
            <w:tcW w:w="4531" w:type="dxa"/>
          </w:tcPr>
          <w:p w14:paraId="7A0CE03C" w14:textId="77777777" w:rsidR="00F26B04" w:rsidRDefault="00F26B04" w:rsidP="00AB47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p>
          <w:p w14:paraId="5B0354B5" w14:textId="77777777" w:rsidR="00F26B04" w:rsidRDefault="00F26B04" w:rsidP="00F26B0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6"/>
                <w:szCs w:val="24"/>
              </w:rPr>
            </w:pPr>
            <w:r>
              <w:rPr>
                <w:rFonts w:ascii="Times New Roman" w:hAnsi="Times New Roman"/>
                <w:b/>
                <w:i/>
                <w:color w:val="000000"/>
                <w:kern w:val="2"/>
                <w:sz w:val="24"/>
                <w:szCs w:val="24"/>
              </w:rPr>
              <w:t>Nơi nhận:</w:t>
            </w:r>
            <w:r>
              <w:rPr>
                <w:rFonts w:ascii="Times New Roman" w:hAnsi="Times New Roman"/>
                <w:b/>
                <w:color w:val="000000"/>
                <w:kern w:val="2"/>
                <w:sz w:val="24"/>
                <w:szCs w:val="24"/>
              </w:rPr>
              <w:t xml:space="preserve"> </w:t>
            </w:r>
            <w:r>
              <w:rPr>
                <w:rFonts w:ascii="Times New Roman" w:hAnsi="Times New Roman"/>
                <w:color w:val="000000"/>
                <w:kern w:val="2"/>
                <w:sz w:val="26"/>
                <w:szCs w:val="24"/>
              </w:rPr>
              <w:t xml:space="preserve">                                                  </w:t>
            </w:r>
          </w:p>
          <w:p w14:paraId="29D587C9" w14:textId="77777777" w:rsidR="00F26B04" w:rsidRDefault="00F26B04" w:rsidP="00F26B0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8"/>
                <w:szCs w:val="24"/>
              </w:rPr>
            </w:pPr>
            <w:r>
              <w:rPr>
                <w:rFonts w:ascii="Times New Roman" w:hAnsi="Times New Roman"/>
                <w:color w:val="000000"/>
                <w:kern w:val="2"/>
                <w:szCs w:val="24"/>
              </w:rPr>
              <w:noBreakHyphen/>
              <w:t xml:space="preserve"> Như điều 2; </w:t>
            </w:r>
            <w:r>
              <w:rPr>
                <w:rFonts w:ascii="Times New Roman" w:hAnsi="Times New Roman"/>
                <w:color w:val="000000"/>
                <w:kern w:val="2"/>
                <w:sz w:val="26"/>
                <w:szCs w:val="24"/>
              </w:rPr>
              <w:t xml:space="preserve">                                                </w:t>
            </w:r>
          </w:p>
          <w:p w14:paraId="42B46521" w14:textId="7FC6F04C" w:rsidR="00F26B04" w:rsidRDefault="00F26B04" w:rsidP="00F26B0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r>
              <w:rPr>
                <w:rFonts w:ascii="Times New Roman" w:hAnsi="Times New Roman"/>
                <w:color w:val="000000"/>
                <w:kern w:val="2"/>
                <w:szCs w:val="24"/>
              </w:rPr>
              <w:noBreakHyphen/>
              <w:t xml:space="preserve"> Lưu: HS.</w:t>
            </w:r>
          </w:p>
        </w:tc>
        <w:tc>
          <w:tcPr>
            <w:tcW w:w="4531" w:type="dxa"/>
          </w:tcPr>
          <w:p w14:paraId="7ACDD3D7" w14:textId="77777777" w:rsidR="00F26B04" w:rsidRPr="00F26B04" w:rsidRDefault="00F26B04" w:rsidP="00F26B0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8"/>
                <w:szCs w:val="28"/>
              </w:rPr>
            </w:pPr>
            <w:r w:rsidRPr="00F26B04">
              <w:rPr>
                <w:rFonts w:ascii="Times New Roman" w:hAnsi="Times New Roman"/>
                <w:b/>
                <w:color w:val="000000"/>
                <w:kern w:val="2"/>
                <w:sz w:val="28"/>
                <w:szCs w:val="28"/>
              </w:rPr>
              <w:t>KT. GIÁM ĐỐC</w:t>
            </w:r>
          </w:p>
          <w:p w14:paraId="1D9884EC" w14:textId="4544CDC6" w:rsidR="00F26B04" w:rsidRDefault="00F26B04" w:rsidP="00F26B0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F26B04">
              <w:rPr>
                <w:rFonts w:ascii="Times New Roman" w:hAnsi="Times New Roman"/>
                <w:b/>
                <w:color w:val="000000"/>
                <w:kern w:val="2"/>
                <w:sz w:val="28"/>
                <w:szCs w:val="28"/>
              </w:rPr>
              <w:t>PHÓ GIÁM ĐỐC</w:t>
            </w:r>
          </w:p>
        </w:tc>
      </w:tr>
    </w:tbl>
    <w:p w14:paraId="185FF7B6" w14:textId="77777777" w:rsidR="00F26B04" w:rsidRDefault="00F26B04" w:rsidP="00AB47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63" w:lineRule="auto"/>
        <w:ind w:firstLine="436"/>
        <w:jc w:val="both"/>
        <w:rPr>
          <w:rFonts w:ascii="Times New Roman" w:hAnsi="Times New Roman"/>
          <w:color w:val="000000"/>
          <w:kern w:val="2"/>
          <w:sz w:val="26"/>
          <w:szCs w:val="24"/>
        </w:rPr>
      </w:pPr>
    </w:p>
    <w:p w14:paraId="1843856E" w14:textId="41F94446" w:rsidR="000F24E1" w:rsidRDefault="000F24E1" w:rsidP="00AB47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40" w:lineRule="auto"/>
        <w:rPr>
          <w:rFonts w:ascii="Times New Roman" w:hAnsi="Times New Roman"/>
          <w:color w:val="000000"/>
          <w:kern w:val="2"/>
          <w:szCs w:val="24"/>
        </w:rPr>
      </w:pPr>
    </w:p>
    <w:p w14:paraId="09A4E3BB" w14:textId="4088DC8A" w:rsidR="00B82645" w:rsidRDefault="00B82645" w:rsidP="000F24E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360" w:lineRule="auto"/>
        <w:jc w:val="center"/>
        <w:rPr>
          <w:rFonts w:ascii="Times New Roman" w:hAnsi="Times New Roman"/>
          <w:color w:val="000000"/>
          <w:kern w:val="2"/>
          <w:szCs w:val="24"/>
        </w:rPr>
      </w:pPr>
    </w:p>
    <w:sectPr w:rsidR="00B82645" w:rsidSect="005D64BE">
      <w:type w:val="continuous"/>
      <w:pgSz w:w="11907" w:h="16840"/>
      <w:pgMar w:top="1134" w:right="1134"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75C"/>
    <w:rsid w:val="0003675F"/>
    <w:rsid w:val="00037DC8"/>
    <w:rsid w:val="000A48F4"/>
    <w:rsid w:val="000B68E4"/>
    <w:rsid w:val="000C6379"/>
    <w:rsid w:val="000F24E1"/>
    <w:rsid w:val="00196AF0"/>
    <w:rsid w:val="001D4874"/>
    <w:rsid w:val="001F464B"/>
    <w:rsid w:val="00216412"/>
    <w:rsid w:val="00230EB2"/>
    <w:rsid w:val="002420CA"/>
    <w:rsid w:val="00263B16"/>
    <w:rsid w:val="002744C4"/>
    <w:rsid w:val="002C476A"/>
    <w:rsid w:val="002E2C8F"/>
    <w:rsid w:val="00314D8F"/>
    <w:rsid w:val="00316CDE"/>
    <w:rsid w:val="0032075C"/>
    <w:rsid w:val="00335764"/>
    <w:rsid w:val="003417ED"/>
    <w:rsid w:val="003419E2"/>
    <w:rsid w:val="00372E46"/>
    <w:rsid w:val="003A1ADB"/>
    <w:rsid w:val="00404751"/>
    <w:rsid w:val="004402F4"/>
    <w:rsid w:val="0045488F"/>
    <w:rsid w:val="00493AB4"/>
    <w:rsid w:val="004A4B34"/>
    <w:rsid w:val="00510DB9"/>
    <w:rsid w:val="005479BD"/>
    <w:rsid w:val="005506DE"/>
    <w:rsid w:val="005656B4"/>
    <w:rsid w:val="005D64BE"/>
    <w:rsid w:val="005E123D"/>
    <w:rsid w:val="006550BF"/>
    <w:rsid w:val="006932B7"/>
    <w:rsid w:val="00693F87"/>
    <w:rsid w:val="006A1AF1"/>
    <w:rsid w:val="007229DF"/>
    <w:rsid w:val="007761D9"/>
    <w:rsid w:val="007A36DF"/>
    <w:rsid w:val="007C1889"/>
    <w:rsid w:val="007F0E80"/>
    <w:rsid w:val="00881ACF"/>
    <w:rsid w:val="008A6998"/>
    <w:rsid w:val="008D31DD"/>
    <w:rsid w:val="008E0774"/>
    <w:rsid w:val="008E5F14"/>
    <w:rsid w:val="009009DD"/>
    <w:rsid w:val="009144BB"/>
    <w:rsid w:val="009407E3"/>
    <w:rsid w:val="009651DA"/>
    <w:rsid w:val="009C56CB"/>
    <w:rsid w:val="00A1355B"/>
    <w:rsid w:val="00A15D86"/>
    <w:rsid w:val="00A42EF7"/>
    <w:rsid w:val="00A84635"/>
    <w:rsid w:val="00AA3399"/>
    <w:rsid w:val="00AB4783"/>
    <w:rsid w:val="00B61419"/>
    <w:rsid w:val="00B61674"/>
    <w:rsid w:val="00B6743C"/>
    <w:rsid w:val="00B80DB7"/>
    <w:rsid w:val="00B82645"/>
    <w:rsid w:val="00BD0CE9"/>
    <w:rsid w:val="00BD725B"/>
    <w:rsid w:val="00BE676A"/>
    <w:rsid w:val="00BF7760"/>
    <w:rsid w:val="00C35B7B"/>
    <w:rsid w:val="00C37B35"/>
    <w:rsid w:val="00CD3CC9"/>
    <w:rsid w:val="00D642F7"/>
    <w:rsid w:val="00D838C0"/>
    <w:rsid w:val="00DA2549"/>
    <w:rsid w:val="00DB2AAD"/>
    <w:rsid w:val="00E01D3E"/>
    <w:rsid w:val="00E44ED7"/>
    <w:rsid w:val="00EB3BEE"/>
    <w:rsid w:val="00ED20C1"/>
    <w:rsid w:val="00ED42C5"/>
    <w:rsid w:val="00F06E04"/>
    <w:rsid w:val="00F11120"/>
    <w:rsid w:val="00F26B04"/>
    <w:rsid w:val="00F65B00"/>
    <w:rsid w:val="00FA6AB3"/>
    <w:rsid w:val="00FE74EA"/>
    <w:rsid w:val="00FF54EB"/>
    <w:rsid w:val="00FF63FE"/>
    <w:rsid w:val="00FF6C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3EB154"/>
  <w14:defaultImageDpi w14:val="0"/>
  <w15:docId w15:val="{BA93D8D0-D592-4658-B8CF-D578748CE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6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Crystal Decisions</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Reports</dc:creator>
  <cp:keywords/>
  <dc:description>Powered By Crystal</dc:description>
  <cp:lastModifiedBy>Đức Tài Lương</cp:lastModifiedBy>
  <cp:revision>59</cp:revision>
  <dcterms:created xsi:type="dcterms:W3CDTF">2021-04-13T07:53:00Z</dcterms:created>
  <dcterms:modified xsi:type="dcterms:W3CDTF">2021-04-14T03:56:00Z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Objects Context Information">
    <vt:lpwstr>01020C341DD42AC9C985E7C383B68B266B71F2DD0A7B2D22D102FBD59D8FAE366439896CEDEB074E3C1F2F43777EA9BAD7F6E632C309FAC065F6523F597A0342DDBA32FE3C45912E93936BBAE45F5AB7C7F8746CC252B88CAAD0B9B39EBE58D0DB921EEB13578BC11D5EE44F994FADBD1E855BAF73D259B7CFC638688A1A93D</vt:lpwstr>
  </property>
  <property fmtid="{D5CDD505-2E9C-101B-9397-08002B2CF9AE}" pid="3" name="Business Objects Context Information1">
    <vt:lpwstr>4BE91F2DD09285FE1201790AFE213E9AC5358304EB42B63F6F43367F73379183EAB78D6900FD1C71EE034D262940785789207290025DB9CF2DC06799FEF816C2A8E3841941A6B75384BFA58E5E4CCBE92D5470D08164E6A2212DEF872884AE50E96475D5C59F79CE7832584165E2FB829297FBB17D95E6AC44A39D61133C074</vt:lpwstr>
  </property>
  <property fmtid="{D5CDD505-2E9C-101B-9397-08002B2CF9AE}" pid="4" name="Business Objects Context Information2">
    <vt:lpwstr>02E06737297BB39E5BAF8CA4E8D00BBE2915</vt:lpwstr>
  </property>
</Properties>
</file>