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7E2670" w:rsidRPr="008411A9" w14:paraId="7DAC499F" w14:textId="77777777" w:rsidTr="006C7558">
        <w:tc>
          <w:tcPr>
            <w:tcW w:w="4112" w:type="dxa"/>
          </w:tcPr>
          <w:p w14:paraId="6F1A1F82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5837AD45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6AFF1165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8D963A" wp14:editId="6CC9072F">
                      <wp:simplePos x="0" y="0"/>
                      <wp:positionH relativeFrom="column">
                        <wp:posOffset>530225</wp:posOffset>
                      </wp:positionH>
                      <wp:positionV relativeFrom="paragraph">
                        <wp:posOffset>217170</wp:posOffset>
                      </wp:positionV>
                      <wp:extent cx="1395350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D1252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5pt,17.1pt" to="151.6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64B4E05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21FCF940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00F2C127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25874A" wp14:editId="75C40D67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197F9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7BE8B1C8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28F943D7" w14:textId="5958F49D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7E2670" w:rsidRPr="008411A9" w14:paraId="0CEFB208" w14:textId="77777777" w:rsidTr="006C7558">
        <w:trPr>
          <w:trHeight w:val="1030"/>
        </w:trPr>
        <w:tc>
          <w:tcPr>
            <w:tcW w:w="9640" w:type="dxa"/>
            <w:gridSpan w:val="2"/>
          </w:tcPr>
          <w:p w14:paraId="559153A5" w14:textId="77777777" w:rsidR="007E2670" w:rsidRPr="003F1BD0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4342B696" w14:textId="6766C1E2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 trợ cấp đối với thân nhân của người có công với cách mạng từ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ần</w:t>
            </w:r>
          </w:p>
          <w:p w14:paraId="6C1F40F1" w14:textId="6C28EBB7" w:rsidR="007E2670" w:rsidRDefault="00365FC3" w:rsidP="008C754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C9B716A" wp14:editId="51AE851D">
                      <wp:simplePos x="0" y="0"/>
                      <wp:positionH relativeFrom="column">
                        <wp:posOffset>2263775</wp:posOffset>
                      </wp:positionH>
                      <wp:positionV relativeFrom="paragraph">
                        <wp:posOffset>39370</wp:posOffset>
                      </wp:positionV>
                      <wp:extent cx="139065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547994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25pt,3.1pt" to="287.7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7E2670"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="007E2670"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  <w:p w14:paraId="71636391" w14:textId="27551DDA" w:rsidR="004E71EA" w:rsidRPr="008411A9" w:rsidRDefault="004E71EA" w:rsidP="008C754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</w:t>
            </w:r>
            <w:r w:rsidRPr="004E71EA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</w:t>
            </w:r>
            <w:r w:rsidRPr="004E71EA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LONG</w:t>
            </w:r>
          </w:p>
        </w:tc>
      </w:tr>
    </w:tbl>
    <w:p w14:paraId="1EE8984B" w14:textId="77777777" w:rsidR="0075211D" w:rsidRDefault="0075211D" w:rsidP="0075211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5C272F50" w14:textId="77777777" w:rsidR="0075211D" w:rsidRPr="00735780" w:rsidRDefault="0075211D" w:rsidP="0075211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735780"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38/2019/NĐ CP ngày 09 tháng 5 năm 2019 của Chính phủ quy định mức lương cơ sở đối với cán bộ, công chức, viên chức và lực lượng vũ trang;</w:t>
      </w:r>
    </w:p>
    <w:p w14:paraId="664F077F" w14:textId="77777777" w:rsidR="0075211D" w:rsidRDefault="0075211D" w:rsidP="0075211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735780"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 CP ngày 01 tháng 7 năm 2019 của Chính phủ quy định mức trợ cấp, phụ cấp ưu đãi đối với người có công với cách mạng;</w:t>
      </w:r>
    </w:p>
    <w:p w14:paraId="00DF8183" w14:textId="77777777" w:rsidR="0075211D" w:rsidRDefault="0075211D" w:rsidP="0075211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trích lục khai tử số :SoGiayTo(1): ngày :NgayCap(1): 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, khai tử ông (bà) 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1978210F" w14:textId="77777777" w:rsidR="0075211D" w:rsidRDefault="0075211D" w:rsidP="0075211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</w:t>
      </w:r>
      <w:r w:rsidRPr="00111C22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hồ sơ Người hoạt động kháng chiến bị địch bắt tù đày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của ông (bà) 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9587A20" w14:textId="30990535" w:rsidR="00972222" w:rsidRDefault="0075211D" w:rsidP="0075211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  <w:r w:rsidR="00972222">
        <w:rPr>
          <w:rFonts w:ascii="Times New Roman" w:hAnsi="Times New Roman"/>
          <w:i/>
          <w:color w:val="000000"/>
          <w:kern w:val="2"/>
          <w:sz w:val="26"/>
          <w:szCs w:val="24"/>
        </w:rPr>
        <w:t>.</w:t>
      </w:r>
    </w:p>
    <w:p w14:paraId="02520362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F586D58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1E6778ED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1. Trợ cấp mai táng phí do bảo hiểm chi trả</w:t>
      </w:r>
    </w:p>
    <w:p w14:paraId="0296F02C" w14:textId="77777777" w:rsidR="00972222" w:rsidRPr="009009DD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2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2. Trợ cấp một lần đối với ông (bà): :MauThanhPhan(2):</w:t>
      </w:r>
    </w:p>
    <w:p w14:paraId="738873D1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Tổng cộng: (1+2) = 0 đồng + :GiaTri_MauThanhPhan(2): đồng = :GiaTri_MauThanhPhan(2): đồng.</w:t>
      </w:r>
    </w:p>
    <w:p w14:paraId="54CFFCBB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chữ: Chu(:GiaTri_MauThanhPhan(2):))</w:t>
      </w:r>
    </w:p>
    <w:p w14:paraId="51695DFC" w14:textId="0D43CBF1" w:rsidR="008A2E4B" w:rsidRDefault="00972222" w:rsidP="009C47CF">
      <w:pPr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90678" w14:paraId="46B6880B" w14:textId="77777777" w:rsidTr="006C7558">
        <w:tc>
          <w:tcPr>
            <w:tcW w:w="4531" w:type="dxa"/>
          </w:tcPr>
          <w:p w14:paraId="27E902B5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31199DB7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3EC445A7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0AB0FF26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4339025C" w14:textId="77777777" w:rsidR="00790678" w:rsidRPr="00F26B04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7D1C6E0B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7CF396B1" w14:textId="77777777" w:rsidR="00790678" w:rsidRDefault="00790678" w:rsidP="009C47CF">
      <w:pPr>
        <w:jc w:val="both"/>
      </w:pPr>
    </w:p>
    <w:sectPr w:rsidR="00790678" w:rsidSect="00273A64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57"/>
    <w:rsid w:val="00273A64"/>
    <w:rsid w:val="002A4BB8"/>
    <w:rsid w:val="002B1339"/>
    <w:rsid w:val="00365FC3"/>
    <w:rsid w:val="00461A57"/>
    <w:rsid w:val="004C5A9C"/>
    <w:rsid w:val="004E71EA"/>
    <w:rsid w:val="0075211D"/>
    <w:rsid w:val="00790678"/>
    <w:rsid w:val="007E2670"/>
    <w:rsid w:val="008069C0"/>
    <w:rsid w:val="0086691B"/>
    <w:rsid w:val="008A2E4B"/>
    <w:rsid w:val="008C754F"/>
    <w:rsid w:val="00972222"/>
    <w:rsid w:val="0097790E"/>
    <w:rsid w:val="009C47CF"/>
    <w:rsid w:val="00A67402"/>
    <w:rsid w:val="00D2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9FC3"/>
  <w15:chartTrackingRefBased/>
  <w15:docId w15:val="{C6671137-36F3-40B5-997F-F07D5086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670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Đức Tài Lương</cp:lastModifiedBy>
  <cp:revision>21</cp:revision>
  <dcterms:created xsi:type="dcterms:W3CDTF">2021-04-14T03:03:00Z</dcterms:created>
  <dcterms:modified xsi:type="dcterms:W3CDTF">2021-04-14T05:31:00Z</dcterms:modified>
</cp:coreProperties>
</file>