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72896" w14:textId="0251B37B" w:rsidR="00130CF3" w:rsidRDefault="00E90D59" w:rsidP="00072DAD">
      <w:pPr>
        <w:framePr w:w="4680" w:h="360" w:hRule="exact" w:wrap="auto" w:vAnchor="page" w:hAnchor="page" w:x="6022" w:y="221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after="0" w:line="240" w:lineRule="auto"/>
        <w:jc w:val="center"/>
        <w:rPr>
          <w:rFonts w:ascii="Times New Roman" w:hAnsi="Times New Roman"/>
          <w:i/>
          <w:color w:val="000000"/>
          <w:kern w:val="2"/>
          <w:sz w:val="26"/>
          <w:szCs w:val="24"/>
        </w:rPr>
      </w:pPr>
      <w:r>
        <w:rPr>
          <w:noProof/>
          <w:lang w:eastAsia="ja-JP"/>
        </w:rPr>
        <mc:AlternateContent>
          <mc:Choice Requires="wps">
            <w:drawing>
              <wp:anchor distT="0" distB="0" distL="114300" distR="114300" simplePos="0" relativeHeight="251658240" behindDoc="1" locked="0" layoutInCell="0" allowOverlap="1" wp14:anchorId="137B15D8" wp14:editId="7401A8FA">
                <wp:simplePos x="0" y="0"/>
                <wp:positionH relativeFrom="page">
                  <wp:posOffset>4051935</wp:posOffset>
                </wp:positionH>
                <wp:positionV relativeFrom="page">
                  <wp:posOffset>1148715</wp:posOffset>
                </wp:positionV>
                <wp:extent cx="2058035"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11153FC"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9.05pt,90.45pt" to="481.1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pnEw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" o:allowincell="f" strokeweight="1pt">
                <w10:wrap anchorx="page" anchory="page"/>
              </v:line>
            </w:pict>
          </mc:Fallback>
        </mc:AlternateContent>
      </w:r>
      <w:r>
        <w:rPr>
          <w:noProof/>
          <w:lang w:eastAsia="ja-JP"/>
        </w:rPr>
        <mc:AlternateContent>
          <mc:Choice Requires="wps">
            <w:drawing>
              <wp:anchor distT="0" distB="0" distL="114300" distR="114300" simplePos="0" relativeHeight="251660288" behindDoc="1" locked="0" layoutInCell="0" allowOverlap="1" wp14:anchorId="7EBC70C8" wp14:editId="1E3FB380">
                <wp:simplePos x="0" y="0"/>
                <wp:positionH relativeFrom="page">
                  <wp:posOffset>7179945</wp:posOffset>
                </wp:positionH>
                <wp:positionV relativeFrom="page">
                  <wp:posOffset>3792855</wp:posOffset>
                </wp:positionV>
                <wp:extent cx="117221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22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1504960" id="Line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5.35pt,298.65pt" to="657.65pt,2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" o:allowincell="f" strokeweight="1pt">
                <w10:wrap anchorx="page" anchory="page"/>
              </v:line>
            </w:pict>
          </mc:Fallback>
        </mc:AlternateContent>
      </w:r>
      <w:r w:rsidR="00130CF3">
        <w:rPr>
          <w:rFonts w:ascii="Times New Roman" w:hAnsi="Times New Roman"/>
          <w:i/>
          <w:color w:val="000000"/>
          <w:kern w:val="2"/>
          <w:sz w:val="26"/>
          <w:szCs w:val="24"/>
        </w:rPr>
        <w:t xml:space="preserve">Vĩnh Long, ngày </w:t>
      </w:r>
      <w:r w:rsidR="00130CF3">
        <w:rPr>
          <w:rFonts w:ascii="Times New Roman" w:hAnsi="Times New Roman"/>
          <w:color w:val="000000"/>
          <w:kern w:val="2"/>
          <w:sz w:val="26"/>
          <w:szCs w:val="24"/>
        </w:rPr>
        <w:t xml:space="preserve">  </w:t>
      </w:r>
      <w:r w:rsidR="00130CF3">
        <w:rPr>
          <w:rFonts w:ascii="Times New Roman" w:hAnsi="Times New Roman"/>
          <w:i/>
          <w:color w:val="000000"/>
          <w:kern w:val="2"/>
          <w:sz w:val="26"/>
          <w:szCs w:val="24"/>
        </w:rPr>
        <w:t xml:space="preserve"> </w:t>
      </w:r>
      <w:r w:rsidR="00F3018E" w:rsidRPr="00F3018E">
        <w:rPr>
          <w:rFonts w:ascii="Times New Roman" w:hAnsi="Times New Roman"/>
          <w:i/>
          <w:color w:val="000000"/>
          <w:kern w:val="2"/>
          <w:sz w:val="26"/>
          <w:szCs w:val="24"/>
        </w:rPr>
        <w:t>:Now_TN:</w:t>
      </w:r>
      <w:r w:rsidR="00130CF3">
        <w:rPr>
          <w:rFonts w:ascii="Times New Roman" w:hAnsi="Times New Roman"/>
          <w:i/>
          <w:color w:val="000000"/>
          <w:kern w:val="2"/>
          <w:sz w:val="26"/>
          <w:szCs w:val="24"/>
        </w:rPr>
        <w:t>.</w:t>
      </w:r>
    </w:p>
    <w:p w14:paraId="2FCCD8F6" w14:textId="77777777" w:rsidR="00130CF3" w:rsidRDefault="00130CF3">
      <w:pPr>
        <w:framePr w:w="5475" w:h="990" w:hRule="exact" w:wrap="auto" w:vAnchor="page" w:hAnchor="page" w:x="5302" w:y="113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jc w:val="center"/>
        <w:rPr>
          <w:rFonts w:ascii="Times New Roman" w:hAnsi="Times New Roman"/>
          <w:b/>
          <w:color w:val="000000"/>
          <w:kern w:val="2"/>
          <w:sz w:val="25"/>
          <w:szCs w:val="24"/>
        </w:rPr>
      </w:pPr>
      <w:r>
        <w:rPr>
          <w:rFonts w:ascii="Times New Roman" w:hAnsi="Times New Roman"/>
          <w:b/>
          <w:color w:val="000000"/>
          <w:kern w:val="2"/>
          <w:sz w:val="25"/>
          <w:szCs w:val="24"/>
        </w:rPr>
        <w:t>CỘNG HÒA XÃ HỘI CHỦ NGHĨA VIỆT NAM</w:t>
      </w:r>
    </w:p>
    <w:p w14:paraId="60AC205E" w14:textId="77777777" w:rsidR="00130CF3" w:rsidRDefault="00130CF3">
      <w:pPr>
        <w:framePr w:w="5475" w:h="990" w:hRule="exact" w:wrap="auto" w:vAnchor="page" w:hAnchor="page" w:x="5302" w:y="113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jc w:val="center"/>
        <w:rPr>
          <w:rFonts w:ascii="Times New Roman" w:hAnsi="Times New Roman"/>
          <w:b/>
          <w:color w:val="000000"/>
          <w:kern w:val="2"/>
          <w:sz w:val="27"/>
          <w:szCs w:val="24"/>
        </w:rPr>
      </w:pPr>
      <w:r>
        <w:rPr>
          <w:rFonts w:ascii="Times New Roman" w:hAnsi="Times New Roman"/>
          <w:b/>
          <w:color w:val="000000"/>
          <w:kern w:val="2"/>
          <w:sz w:val="27"/>
          <w:szCs w:val="24"/>
        </w:rPr>
        <w:t xml:space="preserve">Độc lập </w:t>
      </w:r>
      <w:r>
        <w:rPr>
          <w:rFonts w:ascii="Times New Roman" w:hAnsi="Times New Roman"/>
          <w:b/>
          <w:color w:val="000000"/>
          <w:kern w:val="2"/>
          <w:sz w:val="27"/>
          <w:szCs w:val="24"/>
        </w:rPr>
        <w:noBreakHyphen/>
        <w:t xml:space="preserve"> Tự do </w:t>
      </w:r>
      <w:r>
        <w:rPr>
          <w:rFonts w:ascii="Times New Roman" w:hAnsi="Times New Roman"/>
          <w:b/>
          <w:color w:val="000000"/>
          <w:kern w:val="2"/>
          <w:sz w:val="27"/>
          <w:szCs w:val="24"/>
        </w:rPr>
        <w:noBreakHyphen/>
        <w:t xml:space="preserve"> Hạnh phúc</w:t>
      </w:r>
    </w:p>
    <w:p w14:paraId="4662AF88" w14:textId="2A4A5DC3" w:rsidR="00130CF3" w:rsidRDefault="00130CF3" w:rsidP="00282469">
      <w:pPr>
        <w:framePr w:w="4103" w:h="360" w:hRule="exact" w:wrap="auto" w:vAnchor="page" w:hAnchor="page" w:x="1822" w:y="221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line="240" w:lineRule="auto"/>
        <w:jc w:val="center"/>
        <w:rPr>
          <w:rFonts w:ascii="Times New Roman" w:hAnsi="Times New Roman"/>
          <w:color w:val="000000"/>
          <w:kern w:val="2"/>
          <w:sz w:val="26"/>
          <w:szCs w:val="24"/>
        </w:rPr>
      </w:pPr>
      <w:r>
        <w:rPr>
          <w:rFonts w:ascii="Times New Roman" w:hAnsi="Times New Roman"/>
          <w:color w:val="000000"/>
          <w:kern w:val="2"/>
          <w:sz w:val="26"/>
          <w:szCs w:val="24"/>
        </w:rPr>
        <w:t>Số:</w:t>
      </w:r>
      <w:r w:rsidR="00F3018E" w:rsidRPr="00F3018E">
        <w:t xml:space="preserve"> </w:t>
      </w:r>
      <w:r w:rsidR="00F3018E" w:rsidRPr="00F3018E">
        <w:rPr>
          <w:rFonts w:ascii="Times New Roman" w:hAnsi="Times New Roman"/>
          <w:color w:val="000000"/>
          <w:kern w:val="2"/>
          <w:sz w:val="26"/>
          <w:szCs w:val="24"/>
        </w:rPr>
        <w:t>:SoQuyetDinh:</w:t>
      </w:r>
      <w:r>
        <w:rPr>
          <w:rFonts w:ascii="Times New Roman" w:hAnsi="Times New Roman"/>
          <w:color w:val="000000"/>
          <w:kern w:val="2"/>
          <w:sz w:val="26"/>
          <w:szCs w:val="24"/>
        </w:rPr>
        <w:t>/QĐ</w:t>
      </w:r>
      <w:r>
        <w:rPr>
          <w:rFonts w:ascii="Times New Roman" w:hAnsi="Times New Roman"/>
          <w:color w:val="000000"/>
          <w:kern w:val="2"/>
          <w:sz w:val="26"/>
          <w:szCs w:val="24"/>
        </w:rPr>
        <w:noBreakHyphen/>
        <w:t>SLĐTBXH</w:t>
      </w:r>
    </w:p>
    <w:p w14:paraId="52F4D823" w14:textId="77777777" w:rsidR="00130CF3" w:rsidRDefault="00130CF3">
      <w:pPr>
        <w:framePr w:w="3585" w:h="1005" w:hRule="exact" w:wrap="auto" w:vAnchor="page" w:hAnchor="page" w:x="1702" w:y="1135"/>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Times New Roman" w:hAnsi="Times New Roman"/>
          <w:color w:val="000000"/>
          <w:kern w:val="2"/>
          <w:sz w:val="25"/>
          <w:szCs w:val="24"/>
        </w:rPr>
      </w:pPr>
      <w:r>
        <w:rPr>
          <w:rFonts w:ascii="Times New Roman" w:hAnsi="Times New Roman"/>
          <w:color w:val="000000"/>
          <w:kern w:val="2"/>
          <w:sz w:val="25"/>
          <w:szCs w:val="24"/>
        </w:rPr>
        <w:t>UBND TỈNH VĨNH LONG</w:t>
      </w:r>
    </w:p>
    <w:p w14:paraId="1614877E" w14:textId="77777777" w:rsidR="00130CF3" w:rsidRDefault="00130CF3">
      <w:pPr>
        <w:framePr w:w="3585" w:h="1005" w:hRule="exact" w:wrap="auto" w:vAnchor="page" w:hAnchor="page" w:x="1702" w:y="1135"/>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Times New Roman" w:hAnsi="Times New Roman"/>
          <w:b/>
          <w:color w:val="000000"/>
          <w:kern w:val="2"/>
          <w:sz w:val="25"/>
          <w:szCs w:val="24"/>
        </w:rPr>
      </w:pPr>
      <w:r>
        <w:rPr>
          <w:rFonts w:ascii="Times New Roman" w:hAnsi="Times New Roman"/>
          <w:b/>
          <w:color w:val="000000"/>
          <w:kern w:val="2"/>
          <w:sz w:val="25"/>
          <w:szCs w:val="24"/>
        </w:rPr>
        <w:t>SỞ LAO ĐỘNG</w:t>
      </w:r>
    </w:p>
    <w:p w14:paraId="2C9E98E8" w14:textId="77777777" w:rsidR="00130CF3" w:rsidRDefault="00130CF3">
      <w:pPr>
        <w:framePr w:w="3585" w:h="1005" w:hRule="exact" w:wrap="auto" w:vAnchor="page" w:hAnchor="page" w:x="1702" w:y="1135"/>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Times New Roman" w:hAnsi="Times New Roman"/>
          <w:b/>
          <w:color w:val="000000"/>
          <w:kern w:val="2"/>
          <w:sz w:val="25"/>
          <w:szCs w:val="24"/>
        </w:rPr>
      </w:pPr>
      <w:r>
        <w:rPr>
          <w:rFonts w:ascii="Times New Roman" w:hAnsi="Times New Roman"/>
          <w:b/>
          <w:color w:val="000000"/>
          <w:kern w:val="2"/>
          <w:sz w:val="25"/>
          <w:szCs w:val="24"/>
        </w:rPr>
        <w:t>THƯƠNG BINH VÀ XÃ HỘI</w:t>
      </w:r>
    </w:p>
    <w:p w14:paraId="337807C8" w14:textId="77777777"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40" w:lineRule="auto"/>
        <w:ind w:hanging="676"/>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1ECF5AF3" w14:textId="77777777" w:rsidR="00A5773F" w:rsidRP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jc w:val="center"/>
        <w:rPr>
          <w:rFonts w:ascii="Times New Roman" w:hAnsi="Times New Roman"/>
          <w:b/>
          <w:color w:val="000000"/>
          <w:kern w:val="2"/>
          <w:sz w:val="26"/>
          <w:szCs w:val="24"/>
        </w:rPr>
      </w:pPr>
      <w:r w:rsidRPr="00A5773F">
        <w:rPr>
          <w:rFonts w:ascii="Times New Roman" w:hAnsi="Times New Roman"/>
          <w:b/>
          <w:color w:val="000000"/>
          <w:kern w:val="2"/>
          <w:sz w:val="26"/>
          <w:szCs w:val="24"/>
        </w:rPr>
        <w:t xml:space="preserve">Về việc thôi trả trợ cấp đối tượng hưởng hàng tháng </w:t>
      </w:r>
    </w:p>
    <w:p w14:paraId="13E0E735" w14:textId="610D7171"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jc w:val="center"/>
        <w:rPr>
          <w:rFonts w:ascii="Times New Roman" w:hAnsi="Times New Roman"/>
          <w:b/>
          <w:color w:val="000000"/>
          <w:kern w:val="2"/>
          <w:sz w:val="26"/>
          <w:szCs w:val="24"/>
        </w:rPr>
      </w:pPr>
      <w:r w:rsidRPr="00A5773F">
        <w:rPr>
          <w:rFonts w:ascii="Times New Roman" w:hAnsi="Times New Roman"/>
          <w:b/>
          <w:color w:val="000000"/>
          <w:kern w:val="2"/>
          <w:sz w:val="26"/>
          <w:szCs w:val="24"/>
        </w:rPr>
        <w:t>theo Quyết định số 142/2008/QĐ TTg ngày 27/10/2008</w:t>
      </w:r>
    </w:p>
    <w:p w14:paraId="5BC5E16D" w14:textId="77777777"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jc w:val="center"/>
        <w:rPr>
          <w:rFonts w:ascii="Times New Roman" w:hAnsi="Times New Roman"/>
          <w:b/>
          <w:color w:val="000000"/>
          <w:kern w:val="2"/>
          <w:sz w:val="26"/>
          <w:szCs w:val="24"/>
        </w:rPr>
      </w:pPr>
    </w:p>
    <w:p w14:paraId="3612A84F" w14:textId="77777777"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THƯƠNG BINH VÀ XÃ HỘI </w:t>
      </w:r>
    </w:p>
    <w:p w14:paraId="04CFA031" w14:textId="77777777"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jc w:val="center"/>
        <w:rPr>
          <w:rFonts w:ascii="Times New Roman" w:hAnsi="Times New Roman"/>
          <w:b/>
          <w:color w:val="000000"/>
          <w:kern w:val="2"/>
          <w:sz w:val="26"/>
          <w:szCs w:val="24"/>
        </w:rPr>
      </w:pPr>
    </w:p>
    <w:p w14:paraId="4C5A0D8B" w14:textId="359D59E5" w:rsidR="005E4224" w:rsidRPr="005E4224" w:rsidRDefault="00A5773F" w:rsidP="005E4224">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36"/>
        <w:jc w:val="both"/>
        <w:rPr>
          <w:rFonts w:ascii="Times New Roman" w:hAnsi="Times New Roman"/>
          <w:i/>
          <w:color w:val="000000"/>
          <w:kern w:val="2"/>
          <w:sz w:val="26"/>
          <w:szCs w:val="24"/>
        </w:rPr>
      </w:pPr>
      <w:r>
        <w:rPr>
          <w:rFonts w:ascii="Times New Roman" w:hAnsi="Times New Roman"/>
          <w:color w:val="000000"/>
          <w:kern w:val="2"/>
          <w:sz w:val="26"/>
          <w:szCs w:val="24"/>
        </w:rPr>
        <w:t xml:space="preserve"> </w:t>
      </w:r>
      <w:r w:rsidR="005E4224" w:rsidRPr="005E4224">
        <w:rPr>
          <w:rFonts w:ascii="Times New Roman" w:hAnsi="Times New Roman"/>
          <w:i/>
          <w:color w:val="000000"/>
          <w:kern w:val="2"/>
          <w:sz w:val="26"/>
          <w:szCs w:val="24"/>
        </w:rPr>
        <w:t>Căn cứ Quyết định số 142/2008/QĐ TTg ngày 27/10/2008 của Thủ tướng Chính phủ; Thông tư liên tịch số 144/2008/TTLT BQP BLĐTBXH BTC ngày 27 tháng 11 năm 2008 của Bộ Quốc phòng, Bộ Lao độ</w:t>
      </w:r>
      <w:r w:rsidR="005E4224">
        <w:rPr>
          <w:rFonts w:ascii="Times New Roman" w:hAnsi="Times New Roman"/>
          <w:i/>
          <w:color w:val="000000"/>
          <w:kern w:val="2"/>
          <w:sz w:val="26"/>
          <w:szCs w:val="24"/>
        </w:rPr>
        <w:t>ng -</w:t>
      </w:r>
      <w:r w:rsidR="005E4224" w:rsidRPr="005E4224">
        <w:rPr>
          <w:rFonts w:ascii="Times New Roman" w:hAnsi="Times New Roman"/>
          <w:i/>
          <w:color w:val="000000"/>
          <w:kern w:val="2"/>
          <w:sz w:val="26"/>
          <w:szCs w:val="24"/>
        </w:rPr>
        <w:t xml:space="preserve"> Thương binh và Xã hội, Bộ Tài chính về thực hiện chế độ đối với quân nhân tham gia kháng chiến chống Mỹ cứu nước có dưới 20 năm công tác trong quân đội đã phục viên, xuất ngũ về địa phương;</w:t>
      </w:r>
    </w:p>
    <w:p w14:paraId="35C6604B" w14:textId="470707B4" w:rsidR="005E4224" w:rsidRPr="005E4224" w:rsidRDefault="005E4224" w:rsidP="005E4224">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36"/>
        <w:jc w:val="both"/>
        <w:rPr>
          <w:rFonts w:ascii="Times New Roman" w:hAnsi="Times New Roman"/>
          <w:i/>
          <w:color w:val="000000"/>
          <w:kern w:val="2"/>
          <w:sz w:val="26"/>
          <w:szCs w:val="24"/>
        </w:rPr>
      </w:pPr>
      <w:r w:rsidRPr="005E4224">
        <w:rPr>
          <w:rFonts w:ascii="Times New Roman" w:hAnsi="Times New Roman"/>
          <w:i/>
          <w:color w:val="000000"/>
          <w:kern w:val="2"/>
          <w:sz w:val="26"/>
          <w:szCs w:val="24"/>
        </w:rPr>
        <w:t>Căn cứ Thông tư số 138/2018/TT BQP ngày 28/8/2018 củ</w:t>
      </w:r>
      <w:r w:rsidR="00DC5856">
        <w:rPr>
          <w:rFonts w:ascii="Times New Roman" w:hAnsi="Times New Roman"/>
          <w:i/>
          <w:color w:val="000000"/>
          <w:kern w:val="2"/>
          <w:sz w:val="26"/>
          <w:szCs w:val="24"/>
        </w:rPr>
        <w:t xml:space="preserve">a </w:t>
      </w:r>
      <w:r w:rsidRPr="005E4224">
        <w:rPr>
          <w:rFonts w:ascii="Times New Roman" w:hAnsi="Times New Roman"/>
          <w:i/>
          <w:color w:val="000000"/>
          <w:kern w:val="2"/>
          <w:sz w:val="26"/>
          <w:szCs w:val="24"/>
        </w:rPr>
        <w:t>Bộ quốc phòng hướng dẫn điều chỉnh trợ cấp hàng tháng đối với quân nhân, người làm công tác cơ yếu hưởng lương như đối với quân nhân đã phục viên, xuất ngũ, thôi việc;</w:t>
      </w:r>
    </w:p>
    <w:p w14:paraId="61A4FD38" w14:textId="77777777" w:rsidR="005E4224" w:rsidRDefault="005E4224" w:rsidP="005E4224">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36"/>
        <w:jc w:val="both"/>
        <w:rPr>
          <w:rFonts w:ascii="Times New Roman" w:hAnsi="Times New Roman"/>
          <w:i/>
          <w:color w:val="000000"/>
          <w:kern w:val="2"/>
          <w:sz w:val="26"/>
          <w:szCs w:val="24"/>
        </w:rPr>
      </w:pPr>
      <w:r w:rsidRPr="005E4224">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p>
    <w:p w14:paraId="1843D466" w14:textId="10C72C17" w:rsidR="00A5773F" w:rsidRDefault="00A5773F" w:rsidP="005E4224">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36"/>
        <w:jc w:val="both"/>
        <w:rPr>
          <w:rFonts w:ascii="Times New Roman" w:hAnsi="Times New Roman"/>
          <w:i/>
          <w:color w:val="000000"/>
          <w:kern w:val="2"/>
          <w:sz w:val="26"/>
          <w:szCs w:val="24"/>
        </w:rPr>
      </w:pPr>
      <w:r>
        <w:rPr>
          <w:rFonts w:ascii="Times New Roman" w:hAnsi="Times New Roman"/>
          <w:i/>
          <w:color w:val="000000"/>
          <w:kern w:val="2"/>
          <w:sz w:val="26"/>
          <w:szCs w:val="24"/>
        </w:rPr>
        <w:t>Căn cứ trích lục khai tử</w:t>
      </w:r>
      <w:r w:rsidR="00C50347">
        <w:rPr>
          <w:rFonts w:ascii="Times New Roman" w:hAnsi="Times New Roman"/>
          <w:i/>
          <w:color w:val="000000"/>
          <w:kern w:val="2"/>
          <w:sz w:val="26"/>
          <w:szCs w:val="24"/>
        </w:rPr>
        <w:t xml:space="preserve"> số :SoGiayTo(1): </w:t>
      </w:r>
      <w:r>
        <w:rPr>
          <w:rFonts w:ascii="Times New Roman" w:hAnsi="Times New Roman"/>
          <w:i/>
          <w:color w:val="000000"/>
          <w:kern w:val="2"/>
          <w:sz w:val="26"/>
          <w:szCs w:val="24"/>
        </w:rPr>
        <w:t xml:space="preserve">ngày :NgayCap(1): của </w:t>
      </w:r>
      <w:r w:rsidRPr="00F3018E">
        <w:rPr>
          <w:rFonts w:ascii="Times New Roman" w:hAnsi="Times New Roman"/>
          <w:i/>
          <w:color w:val="000000"/>
          <w:kern w:val="2"/>
          <w:sz w:val="26"/>
          <w:szCs w:val="24"/>
        </w:rPr>
        <w:t>:NoiCap(1):,</w:t>
      </w:r>
      <w:r>
        <w:rPr>
          <w:rFonts w:ascii="Times New Roman" w:hAnsi="Times New Roman"/>
          <w:i/>
          <w:color w:val="000000"/>
          <w:kern w:val="2"/>
          <w:sz w:val="26"/>
          <w:szCs w:val="24"/>
        </w:rPr>
        <w:t xml:space="preserve"> khai tử ông (bà) </w:t>
      </w:r>
      <w:r w:rsidRPr="00F3018E">
        <w:rPr>
          <w:rFonts w:ascii="Times New Roman" w:hAnsi="Times New Roman"/>
          <w:i/>
          <w:color w:val="000000"/>
          <w:kern w:val="2"/>
          <w:sz w:val="26"/>
          <w:szCs w:val="24"/>
        </w:rPr>
        <w:t xml:space="preserve">:HoTen: </w:t>
      </w:r>
      <w:r>
        <w:rPr>
          <w:rFonts w:ascii="Times New Roman" w:hAnsi="Times New Roman"/>
          <w:i/>
          <w:color w:val="000000"/>
          <w:kern w:val="2"/>
          <w:sz w:val="26"/>
          <w:szCs w:val="24"/>
        </w:rPr>
        <w:t xml:space="preserve">đã từ trần ngày </w:t>
      </w:r>
      <w:r w:rsidRPr="00F3018E">
        <w:rPr>
          <w:rFonts w:ascii="Times New Roman" w:hAnsi="Times New Roman"/>
          <w:i/>
          <w:color w:val="000000"/>
          <w:kern w:val="2"/>
          <w:sz w:val="26"/>
          <w:szCs w:val="24"/>
        </w:rPr>
        <w:t>:NgayMat:</w:t>
      </w:r>
      <w:r>
        <w:rPr>
          <w:rFonts w:ascii="Times New Roman" w:hAnsi="Times New Roman"/>
          <w:i/>
          <w:color w:val="000000"/>
          <w:kern w:val="2"/>
          <w:sz w:val="26"/>
          <w:szCs w:val="24"/>
        </w:rPr>
        <w:t>;</w:t>
      </w:r>
    </w:p>
    <w:p w14:paraId="7D38126F" w14:textId="1A6E471F" w:rsidR="00A5773F" w:rsidRDefault="00144DA5"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6"/>
        <w:jc w:val="both"/>
        <w:rPr>
          <w:rFonts w:ascii="Times New Roman" w:hAnsi="Times New Roman"/>
          <w:i/>
          <w:color w:val="000000"/>
          <w:kern w:val="2"/>
          <w:sz w:val="26"/>
          <w:szCs w:val="24"/>
        </w:rPr>
      </w:pPr>
      <w:r w:rsidRPr="00144DA5">
        <w:rPr>
          <w:rFonts w:ascii="Times New Roman" w:hAnsi="Times New Roman"/>
          <w:i/>
          <w:color w:val="000000"/>
          <w:kern w:val="2"/>
          <w:sz w:val="26"/>
          <w:szCs w:val="24"/>
        </w:rPr>
        <w:t>Xét hồ sơ hưởng chế độ trợ cấp hàng tháng theo Quyết định số 142/2008/QĐ TTg</w:t>
      </w:r>
      <w:r w:rsidR="00A5773F">
        <w:rPr>
          <w:rFonts w:ascii="Times New Roman" w:hAnsi="Times New Roman"/>
          <w:i/>
          <w:color w:val="000000"/>
          <w:kern w:val="2"/>
          <w:sz w:val="26"/>
          <w:szCs w:val="24"/>
        </w:rPr>
        <w:t xml:space="preserve"> của ông (bà) </w:t>
      </w:r>
      <w:r w:rsidR="00A5773F" w:rsidRPr="00F3018E">
        <w:rPr>
          <w:rFonts w:ascii="Times New Roman" w:hAnsi="Times New Roman"/>
          <w:i/>
          <w:color w:val="000000"/>
          <w:kern w:val="2"/>
          <w:sz w:val="26"/>
          <w:szCs w:val="24"/>
        </w:rPr>
        <w:t>:HoTen:</w:t>
      </w:r>
      <w:r w:rsidR="00A5773F">
        <w:rPr>
          <w:rFonts w:ascii="Times New Roman" w:hAnsi="Times New Roman"/>
          <w:i/>
          <w:color w:val="000000"/>
          <w:kern w:val="2"/>
          <w:sz w:val="26"/>
          <w:szCs w:val="24"/>
        </w:rPr>
        <w:t xml:space="preserve">, số hồ sơ: </w:t>
      </w:r>
      <w:r w:rsidR="00A5773F" w:rsidRPr="00F3018E">
        <w:rPr>
          <w:rFonts w:ascii="Times New Roman" w:hAnsi="Times New Roman"/>
          <w:i/>
          <w:color w:val="000000"/>
          <w:kern w:val="2"/>
          <w:sz w:val="26"/>
          <w:szCs w:val="24"/>
        </w:rPr>
        <w:t>:SoHoSo:</w:t>
      </w:r>
      <w:r w:rsidR="00A5773F">
        <w:rPr>
          <w:rFonts w:ascii="Times New Roman" w:hAnsi="Times New Roman"/>
          <w:i/>
          <w:color w:val="000000"/>
          <w:kern w:val="2"/>
          <w:sz w:val="26"/>
          <w:szCs w:val="24"/>
        </w:rPr>
        <w:t>;</w:t>
      </w:r>
    </w:p>
    <w:p w14:paraId="6B28342B" w14:textId="77777777"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360"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p>
    <w:p w14:paraId="00663B9A" w14:textId="77777777"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360"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6D093EA9" w14:textId="436244D5"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Nay thôi trả trợ cấp hàng tháng </w:t>
      </w:r>
      <w:r w:rsidR="002E7FA1" w:rsidRPr="002E7FA1">
        <w:rPr>
          <w:rFonts w:ascii="Times New Roman" w:hAnsi="Times New Roman"/>
          <w:color w:val="000000"/>
          <w:kern w:val="2"/>
          <w:sz w:val="26"/>
          <w:szCs w:val="24"/>
        </w:rPr>
        <w:t xml:space="preserve">theo Quyết định số 142/2008/QĐ TTg </w:t>
      </w:r>
      <w:r>
        <w:rPr>
          <w:rFonts w:ascii="Times New Roman" w:hAnsi="Times New Roman"/>
          <w:color w:val="000000"/>
          <w:kern w:val="2"/>
          <w:sz w:val="26"/>
          <w:szCs w:val="24"/>
        </w:rPr>
        <w:t xml:space="preserve">của ông (bà) </w:t>
      </w:r>
      <w:r w:rsidRPr="00F3018E">
        <w:rPr>
          <w:rFonts w:ascii="Times New Roman" w:hAnsi="Times New Roman"/>
          <w:color w:val="000000"/>
          <w:kern w:val="2"/>
          <w:sz w:val="26"/>
          <w:szCs w:val="24"/>
        </w:rPr>
        <w:t>:HoTen:</w:t>
      </w:r>
    </w:p>
    <w:p w14:paraId="16B5D0AF" w14:textId="23E5EAC4" w:rsidR="00A5773F" w:rsidRDefault="00DC131E"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w:t>
      </w:r>
      <w:r w:rsidR="00A5773F">
        <w:rPr>
          <w:rFonts w:ascii="Times New Roman" w:hAnsi="Times New Roman"/>
          <w:color w:val="000000"/>
          <w:kern w:val="2"/>
          <w:sz w:val="26"/>
          <w:szCs w:val="24"/>
        </w:rPr>
        <w:t xml:space="preserve">Sinh năm: </w:t>
      </w:r>
      <w:r w:rsidR="00A5773F" w:rsidRPr="00F3018E">
        <w:rPr>
          <w:rFonts w:ascii="Times New Roman" w:hAnsi="Times New Roman"/>
          <w:color w:val="000000"/>
          <w:kern w:val="2"/>
          <w:sz w:val="26"/>
          <w:szCs w:val="24"/>
        </w:rPr>
        <w:t>:NamSinh:</w:t>
      </w:r>
    </w:p>
    <w:p w14:paraId="58139207" w14:textId="77777777"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Cư ngụ: :DiaChi_Full:.</w:t>
      </w:r>
    </w:p>
    <w:p w14:paraId="01D60930" w14:textId="77777777"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Kể từ: </w:t>
      </w:r>
      <w:r w:rsidRPr="00F3018E">
        <w:rPr>
          <w:rFonts w:ascii="Times New Roman" w:hAnsi="Times New Roman"/>
          <w:color w:val="000000"/>
          <w:kern w:val="2"/>
          <w:sz w:val="26"/>
          <w:szCs w:val="24"/>
        </w:rPr>
        <w:t>:NgayTroCap:</w:t>
      </w:r>
      <w:r>
        <w:rPr>
          <w:rFonts w:ascii="Times New Roman" w:hAnsi="Times New Roman"/>
          <w:color w:val="000000"/>
          <w:kern w:val="2"/>
          <w:sz w:val="26"/>
          <w:szCs w:val="24"/>
        </w:rPr>
        <w:t>.</w:t>
      </w:r>
    </w:p>
    <w:p w14:paraId="0B2B2678" w14:textId="59DF81B6"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Số tiền trợ cấ</w:t>
      </w:r>
      <w:r w:rsidR="00B90C07">
        <w:rPr>
          <w:rFonts w:ascii="Times New Roman" w:hAnsi="Times New Roman"/>
          <w:color w:val="000000"/>
          <w:kern w:val="2"/>
          <w:sz w:val="26"/>
          <w:szCs w:val="24"/>
        </w:rPr>
        <w:t xml:space="preserve">p: :TienTroCap(23): </w:t>
      </w:r>
      <w:r>
        <w:rPr>
          <w:rFonts w:ascii="Times New Roman" w:hAnsi="Times New Roman"/>
          <w:color w:val="000000"/>
          <w:kern w:val="2"/>
          <w:sz w:val="26"/>
          <w:szCs w:val="24"/>
        </w:rPr>
        <w:t>đồng.</w:t>
      </w:r>
    </w:p>
    <w:p w14:paraId="116F8DA2" w14:textId="2C0A5634"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w:t>
      </w:r>
      <w:r>
        <w:rPr>
          <w:rFonts w:ascii="Times New Roman" w:hAnsi="Times New Roman"/>
          <w:i/>
          <w:color w:val="000000"/>
          <w:kern w:val="2"/>
          <w:sz w:val="26"/>
          <w:szCs w:val="24"/>
        </w:rPr>
        <w:t>(Bằng chữ</w:t>
      </w:r>
      <w:r w:rsidR="00B90C07">
        <w:rPr>
          <w:rFonts w:ascii="Times New Roman" w:hAnsi="Times New Roman"/>
          <w:i/>
          <w:color w:val="000000"/>
          <w:kern w:val="2"/>
          <w:sz w:val="26"/>
          <w:szCs w:val="24"/>
        </w:rPr>
        <w:t>: :TienTroCap_Chu(23):</w:t>
      </w:r>
      <w:r>
        <w:rPr>
          <w:rFonts w:ascii="Times New Roman" w:hAnsi="Times New Roman"/>
          <w:i/>
          <w:color w:val="000000"/>
          <w:kern w:val="2"/>
          <w:sz w:val="26"/>
          <w:szCs w:val="24"/>
        </w:rPr>
        <w:t>)</w:t>
      </w:r>
      <w:r>
        <w:rPr>
          <w:rFonts w:ascii="Times New Roman" w:hAnsi="Times New Roman"/>
          <w:color w:val="000000"/>
          <w:kern w:val="2"/>
          <w:sz w:val="26"/>
          <w:szCs w:val="24"/>
        </w:rPr>
        <w:t>.</w:t>
      </w:r>
    </w:p>
    <w:p w14:paraId="7F99479F" w14:textId="6D963F23"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Các ông (bà): Chánh văn phòng, Trưởng phòng Người có công, Trưởng phòng Kế hoạch </w:t>
      </w:r>
      <w:r>
        <w:rPr>
          <w:rFonts w:ascii="Times New Roman" w:hAnsi="Times New Roman"/>
          <w:color w:val="000000"/>
          <w:kern w:val="2"/>
          <w:sz w:val="26"/>
          <w:szCs w:val="24"/>
        </w:rPr>
        <w:noBreakHyphen/>
        <w:t xml:space="preserve"> Tài chính thuộc Sở Lao động </w:t>
      </w:r>
      <w:r>
        <w:rPr>
          <w:rFonts w:ascii="Times New Roman" w:hAnsi="Times New Roman"/>
          <w:color w:val="000000"/>
          <w:kern w:val="2"/>
          <w:sz w:val="26"/>
          <w:szCs w:val="24"/>
        </w:rPr>
        <w:noBreakHyphen/>
        <w:t xml:space="preserve"> Thương binh và Xã hội tỉnh Vĩnh Long, Trưởng phòng Lao động </w:t>
      </w:r>
      <w:r>
        <w:rPr>
          <w:rFonts w:ascii="Times New Roman" w:hAnsi="Times New Roman"/>
          <w:color w:val="000000"/>
          <w:kern w:val="2"/>
          <w:sz w:val="26"/>
          <w:szCs w:val="24"/>
        </w:rPr>
        <w:noBreakHyphen/>
        <w:t xml:space="preserve"> Thương binh và Xã hộ</w:t>
      </w:r>
      <w:r w:rsidR="001D6527">
        <w:rPr>
          <w:rFonts w:ascii="Times New Roman" w:hAnsi="Times New Roman"/>
          <w:color w:val="000000"/>
          <w:kern w:val="2"/>
          <w:sz w:val="26"/>
          <w:szCs w:val="24"/>
        </w:rPr>
        <w:t>i :huyen:</w:t>
      </w:r>
      <w:bookmarkStart w:id="0" w:name="_GoBack"/>
      <w:bookmarkEnd w:id="0"/>
      <w:r>
        <w:rPr>
          <w:rFonts w:ascii="Times New Roman" w:hAnsi="Times New Roman"/>
          <w:color w:val="000000"/>
          <w:kern w:val="2"/>
          <w:sz w:val="26"/>
          <w:szCs w:val="24"/>
        </w:rPr>
        <w:t xml:space="preserve"> chịu trách nhiệm thi hành Quyết định này./.</w:t>
      </w:r>
    </w:p>
    <w:p w14:paraId="365D902B" w14:textId="77777777"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b/>
          <w:color w:val="000000"/>
          <w:kern w:val="2"/>
          <w:sz w:val="26"/>
          <w:szCs w:val="24"/>
        </w:rPr>
      </w:pPr>
    </w:p>
    <w:p w14:paraId="3E7084FB" w14:textId="77777777"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rPr>
          <w:rFonts w:ascii="Times New Roman" w:hAnsi="Times New Roman"/>
          <w:b/>
          <w:color w:val="000000"/>
          <w:kern w:val="2"/>
          <w:sz w:val="26"/>
          <w:szCs w:val="24"/>
        </w:rPr>
      </w:pPr>
      <w:r>
        <w:rPr>
          <w:rFonts w:ascii="Times New Roman" w:hAnsi="Times New Roman"/>
          <w:b/>
          <w:i/>
          <w:color w:val="000000"/>
          <w:kern w:val="2"/>
          <w:sz w:val="24"/>
          <w:szCs w:val="24"/>
        </w:rPr>
        <w:t xml:space="preserve">Nơi nhận: </w:t>
      </w:r>
      <w:r>
        <w:rPr>
          <w:rFonts w:ascii="Times New Roman" w:hAnsi="Times New Roman"/>
          <w:b/>
          <w:color w:val="000000"/>
          <w:kern w:val="2"/>
          <w:sz w:val="24"/>
          <w:szCs w:val="24"/>
        </w:rPr>
        <w:t xml:space="preserve"> </w:t>
      </w:r>
      <w:r>
        <w:rPr>
          <w:rFonts w:ascii="Times New Roman" w:hAnsi="Times New Roman"/>
          <w:b/>
          <w:color w:val="000000"/>
          <w:kern w:val="2"/>
          <w:sz w:val="26"/>
          <w:szCs w:val="24"/>
        </w:rPr>
        <w:t xml:space="preserve">                                      </w:t>
      </w:r>
      <w:r w:rsidRPr="00EC1A14">
        <w:rPr>
          <w:rFonts w:ascii="Times New Roman" w:hAnsi="Times New Roman"/>
          <w:b/>
          <w:color w:val="000000"/>
          <w:kern w:val="2"/>
          <w:sz w:val="28"/>
          <w:szCs w:val="28"/>
        </w:rPr>
        <w:t>KT.</w:t>
      </w:r>
      <w:r>
        <w:rPr>
          <w:rFonts w:ascii="Times New Roman" w:hAnsi="Times New Roman"/>
          <w:b/>
          <w:color w:val="000000"/>
          <w:kern w:val="2"/>
          <w:sz w:val="28"/>
          <w:szCs w:val="28"/>
        </w:rPr>
        <w:t xml:space="preserve"> </w:t>
      </w:r>
      <w:r w:rsidRPr="00EC1A14">
        <w:rPr>
          <w:rFonts w:ascii="Times New Roman" w:hAnsi="Times New Roman"/>
          <w:b/>
          <w:color w:val="000000"/>
          <w:kern w:val="2"/>
          <w:sz w:val="28"/>
          <w:szCs w:val="28"/>
        </w:rPr>
        <w:t>GIÁM ĐỐC</w:t>
      </w:r>
    </w:p>
    <w:p w14:paraId="7DAA7655" w14:textId="77777777"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rPr>
          <w:rFonts w:ascii="Times New Roman" w:hAnsi="Times New Roman"/>
          <w:b/>
          <w:color w:val="000000"/>
          <w:kern w:val="2"/>
          <w:sz w:val="28"/>
          <w:szCs w:val="24"/>
        </w:rPr>
      </w:pPr>
      <w:r>
        <w:rPr>
          <w:rFonts w:ascii="Times New Roman" w:hAnsi="Times New Roman"/>
          <w:color w:val="000000"/>
          <w:kern w:val="2"/>
          <w:sz w:val="24"/>
          <w:szCs w:val="24"/>
        </w:rPr>
        <w:noBreakHyphen/>
        <w:t xml:space="preserve"> Như điều 2;</w:t>
      </w:r>
      <w:r>
        <w:rPr>
          <w:rFonts w:ascii="Times New Roman" w:hAnsi="Times New Roman"/>
          <w:color w:val="000000"/>
          <w:kern w:val="2"/>
          <w:sz w:val="26"/>
          <w:szCs w:val="24"/>
        </w:rPr>
        <w:t xml:space="preserve">                                     </w:t>
      </w:r>
      <w:r>
        <w:rPr>
          <w:rFonts w:ascii="Times New Roman" w:hAnsi="Times New Roman"/>
          <w:b/>
          <w:color w:val="000000"/>
          <w:kern w:val="2"/>
          <w:sz w:val="28"/>
          <w:szCs w:val="24"/>
        </w:rPr>
        <w:t>PHÓ GIÁM ĐỐC</w:t>
      </w:r>
    </w:p>
    <w:p w14:paraId="0F8AA354" w14:textId="77777777"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rPr>
          <w:rFonts w:ascii="Times New Roman" w:hAnsi="Times New Roman"/>
          <w:color w:val="000000"/>
          <w:kern w:val="2"/>
          <w:sz w:val="24"/>
          <w:szCs w:val="24"/>
        </w:rPr>
      </w:pPr>
      <w:r>
        <w:rPr>
          <w:rFonts w:ascii="Times New Roman" w:hAnsi="Times New Roman"/>
          <w:b/>
          <w:color w:val="000000"/>
          <w:kern w:val="2"/>
          <w:sz w:val="24"/>
          <w:szCs w:val="24"/>
        </w:rPr>
        <w:noBreakHyphen/>
        <w:t xml:space="preserve"> </w:t>
      </w:r>
      <w:r>
        <w:rPr>
          <w:rFonts w:ascii="Times New Roman" w:hAnsi="Times New Roman"/>
          <w:color w:val="000000"/>
          <w:kern w:val="2"/>
          <w:sz w:val="24"/>
          <w:szCs w:val="24"/>
        </w:rPr>
        <w:t>Lưu: HS.</w:t>
      </w:r>
    </w:p>
    <w:p w14:paraId="54A87826" w14:textId="77777777" w:rsidR="00A5773F" w:rsidRDefault="00A5773F" w:rsidP="00A5773F">
      <w:pPr>
        <w:framePr w:w="9045" w:h="11835" w:hRule="exact" w:wrap="auto" w:vAnchor="page" w:hAnchor="page" w:x="1801" w:y="318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rPr>
          <w:rFonts w:ascii="Times New Roman" w:hAnsi="Times New Roman"/>
          <w:b/>
          <w:color w:val="000000"/>
          <w:kern w:val="2"/>
          <w:sz w:val="26"/>
          <w:szCs w:val="24"/>
        </w:rPr>
      </w:pPr>
    </w:p>
    <w:p w14:paraId="5B5CD598" w14:textId="77777777" w:rsidR="00130CF3" w:rsidRDefault="00095961" w:rsidP="009564F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rPr>
          <w:rFonts w:ascii="Times New Roman" w:hAnsi="Times New Roman"/>
          <w:b/>
          <w:color w:val="000000"/>
          <w:kern w:val="2"/>
          <w:sz w:val="26"/>
          <w:szCs w:val="24"/>
        </w:rPr>
      </w:pPr>
      <w:r>
        <w:rPr>
          <w:rFonts w:ascii="Times New Roman" w:hAnsi="Times New Roman"/>
          <w:i/>
          <w:noProof/>
          <w:color w:val="000000"/>
          <w:kern w:val="2"/>
          <w:sz w:val="26"/>
          <w:szCs w:val="24"/>
          <w:lang w:eastAsia="ja-JP"/>
        </w:rPr>
        <mc:AlternateContent>
          <mc:Choice Requires="wps">
            <w:drawing>
              <wp:anchor distT="0" distB="0" distL="114300" distR="114300" simplePos="0" relativeHeight="251663360" behindDoc="0" locked="0" layoutInCell="0" allowOverlap="1" wp14:anchorId="0CD5FF4F" wp14:editId="24F8F8AB">
                <wp:simplePos x="0" y="0"/>
                <wp:positionH relativeFrom="page">
                  <wp:posOffset>3248025</wp:posOffset>
                </wp:positionH>
                <wp:positionV relativeFrom="page">
                  <wp:posOffset>2733675</wp:posOffset>
                </wp:positionV>
                <wp:extent cx="1172210" cy="0"/>
                <wp:effectExtent l="0" t="0" r="2794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22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DCC84"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75pt,215.25pt" to="348.0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" o:allowincell="f" strokeweight="1pt">
                <w10:wrap anchorx="page" anchory="page"/>
              </v:line>
            </w:pict>
          </mc:Fallback>
        </mc:AlternateContent>
      </w:r>
      <w:r w:rsidR="009564FD">
        <w:rPr>
          <w:rFonts w:ascii="Times New Roman" w:hAnsi="Times New Roman"/>
          <w:i/>
          <w:noProof/>
          <w:color w:val="000000"/>
          <w:kern w:val="2"/>
          <w:sz w:val="26"/>
          <w:szCs w:val="24"/>
          <w:lang w:eastAsia="ja-JP"/>
        </w:rPr>
        <mc:AlternateContent>
          <mc:Choice Requires="wps">
            <w:drawing>
              <wp:anchor distT="0" distB="0" distL="114300" distR="114300" simplePos="0" relativeHeight="251662336" behindDoc="1" locked="0" layoutInCell="0" allowOverlap="1" wp14:anchorId="69464E94" wp14:editId="494174E8">
                <wp:simplePos x="0" y="0"/>
                <wp:positionH relativeFrom="page">
                  <wp:posOffset>4074795</wp:posOffset>
                </wp:positionH>
                <wp:positionV relativeFrom="page">
                  <wp:posOffset>1135380</wp:posOffset>
                </wp:positionV>
                <wp:extent cx="2058035" cy="0"/>
                <wp:effectExtent l="0" t="0" r="3746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68F3DE0" id="Straight Connector 1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0.85pt,89.4pt" to="482.9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" o:allowincell="f" strokeweight="1pt">
                <w10:wrap anchorx="page" anchory="page"/>
              </v:line>
            </w:pict>
          </mc:Fallback>
        </mc:AlternateContent>
      </w:r>
      <w:r w:rsidR="009564FD">
        <w:rPr>
          <w:rFonts w:ascii="Times New Roman" w:hAnsi="Times New Roman"/>
          <w:b/>
          <w:noProof/>
          <w:color w:val="000000"/>
          <w:kern w:val="2"/>
          <w:sz w:val="26"/>
          <w:szCs w:val="24"/>
          <w:lang w:eastAsia="ja-JP"/>
        </w:rPr>
        <mc:AlternateContent>
          <mc:Choice Requires="wps">
            <w:drawing>
              <wp:anchor distT="0" distB="0" distL="114300" distR="114300" simplePos="0" relativeHeight="251661312" behindDoc="1" locked="0" layoutInCell="0" allowOverlap="1" wp14:anchorId="6F2ECCC2" wp14:editId="71721E91">
                <wp:simplePos x="0" y="0"/>
                <wp:positionH relativeFrom="page">
                  <wp:posOffset>1842135</wp:posOffset>
                </wp:positionH>
                <wp:positionV relativeFrom="page">
                  <wp:posOffset>1310640</wp:posOffset>
                </wp:positionV>
                <wp:extent cx="762635"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6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8B1F844" id="Straight Connector 8"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5.05pt,103.2pt" to="205.1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" o:allowincell="f" strokeweight="1pt">
                <w10:wrap anchorx="page" anchory="page"/>
              </v:line>
            </w:pict>
          </mc:Fallback>
        </mc:AlternateContent>
      </w:r>
    </w:p>
    <w:sectPr w:rsidR="00130CF3">
      <w:type w:val="continuous"/>
      <w:pgSz w:w="11907" w:h="16840"/>
      <w:pgMar w:top="1134" w:right="1134"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8E"/>
    <w:rsid w:val="000126CA"/>
    <w:rsid w:val="00072DAD"/>
    <w:rsid w:val="00090DFE"/>
    <w:rsid w:val="00095961"/>
    <w:rsid w:val="00130CF3"/>
    <w:rsid w:val="00144DA5"/>
    <w:rsid w:val="00151ECD"/>
    <w:rsid w:val="001D6527"/>
    <w:rsid w:val="00227051"/>
    <w:rsid w:val="00282469"/>
    <w:rsid w:val="002E7FA1"/>
    <w:rsid w:val="003D74CB"/>
    <w:rsid w:val="004E08D8"/>
    <w:rsid w:val="005E4224"/>
    <w:rsid w:val="006E0A4E"/>
    <w:rsid w:val="007358B8"/>
    <w:rsid w:val="007779BA"/>
    <w:rsid w:val="008C2297"/>
    <w:rsid w:val="00915994"/>
    <w:rsid w:val="009564FD"/>
    <w:rsid w:val="00A5773F"/>
    <w:rsid w:val="00AF139F"/>
    <w:rsid w:val="00B42B1F"/>
    <w:rsid w:val="00B57534"/>
    <w:rsid w:val="00B90C07"/>
    <w:rsid w:val="00BC2986"/>
    <w:rsid w:val="00C50347"/>
    <w:rsid w:val="00C93C90"/>
    <w:rsid w:val="00DC131E"/>
    <w:rsid w:val="00DC5856"/>
    <w:rsid w:val="00DF776C"/>
    <w:rsid w:val="00E1650A"/>
    <w:rsid w:val="00E90D59"/>
    <w:rsid w:val="00EC1A14"/>
    <w:rsid w:val="00F16D10"/>
    <w:rsid w:val="00F30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A0BB13"/>
  <w14:defaultImageDpi w14:val="0"/>
  <w15:docId w15:val="{9223DBA6-D811-42FE-9647-D5EF90D3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Crystal Decisions</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Reports</dc:creator>
  <cp:keywords/>
  <dc:description>Powered By Crystal</dc:description>
  <cp:lastModifiedBy>Nguyễn Thị Yến Nhi</cp:lastModifiedBy>
  <cp:revision>17</cp:revision>
  <dcterms:created xsi:type="dcterms:W3CDTF">2021-04-13T06:57:00Z</dcterms:created>
  <dcterms:modified xsi:type="dcterms:W3CDTF">2021-04-13T17:18:00Z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Objects Context Information">
    <vt:lpwstr>01020C341DD42AC9C985E7C383B68B266B71F2DD0A7B2D22D102FBD59D8FAE366439896CEDEB074E3C1F2F43777EA9BAD7F6E632C309FAC065F6523F597A0342DDBA32FE3C45912E93936BBAE45F5AB7C7F8746CC252B88CAAD0B9B39EBE58D0DB15C5F3281ACAF6F5D9FAD50080772848E73E1A8E7D5072FAF3EF456EC5904</vt:lpwstr>
  </property>
  <property fmtid="{D5CDD505-2E9C-101B-9397-08002B2CF9AE}" pid="3" name="Business Objects Context Information1">
    <vt:lpwstr>09070F41260AED9676DFCA2B287B5BEC22DD8E76CCDF0DFF038850F8B728876285D25DFC00D4B9E1CE6EFBC34ACFEB0E22F40D6C14B5BB743DB86B7D2AB5860C9153841941A6B75384BFA58E5E4CCBE92D5470D08164E6A2212DEF872884AE50E96475D5C59F79CE7832584165E2FB829297FBB17D95E6AC44A39D61133C074</vt:lpwstr>
  </property>
  <property fmtid="{D5CDD505-2E9C-101B-9397-08002B2CF9AE}" pid="4" name="Business Objects Context Information2">
    <vt:lpwstr>02E0EA18089D60FAC570E4E758609E66FE87</vt:lpwstr>
  </property>
</Properties>
</file>