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4BAA" w:rsidRDefault="00105281">
      <w:pPr>
        <w:pStyle w:val="a9"/>
      </w:pPr>
      <w:r>
        <w:rPr>
          <w:rFonts w:hint="eastAsia"/>
        </w:rPr>
        <w:t>回转</w:t>
      </w:r>
      <w:r>
        <w:rPr>
          <w:rFonts w:hint="eastAsia"/>
        </w:rPr>
        <w:t>/</w:t>
      </w:r>
      <w:r>
        <w:rPr>
          <w:rFonts w:hint="eastAsia"/>
        </w:rPr>
        <w:t>行走</w:t>
      </w:r>
      <w:r>
        <w:rPr>
          <w:rFonts w:hint="eastAsia"/>
        </w:rPr>
        <w:t>/</w:t>
      </w:r>
      <w:r>
        <w:rPr>
          <w:rFonts w:hint="eastAsia"/>
        </w:rPr>
        <w:t>俯仰编码器角度设置流程</w:t>
      </w:r>
    </w:p>
    <w:p w:rsidR="002E4BAA" w:rsidRDefault="00105281">
      <w:r>
        <w:rPr>
          <w:rFonts w:hint="eastAsia"/>
        </w:rPr>
        <w:t>本次是</w:t>
      </w:r>
      <w:r>
        <w:rPr>
          <w:rFonts w:hint="eastAsia"/>
        </w:rPr>
        <w:t>2</w:t>
      </w:r>
      <w:r>
        <w:rPr>
          <w:rFonts w:hint="eastAsia"/>
        </w:rPr>
        <w:t>号斗轮机回转角度调整流程。</w:t>
      </w:r>
    </w:p>
    <w:p w:rsidR="002E4BAA" w:rsidRDefault="00105281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先把大臂的角度转到</w:t>
      </w:r>
      <w:r>
        <w:rPr>
          <w:rFonts w:hint="eastAsia"/>
        </w:rPr>
        <w:t>0</w:t>
      </w:r>
      <w:r>
        <w:rPr>
          <w:rFonts w:hint="eastAsia"/>
        </w:rPr>
        <w:t>度位置，然后点击回转数值黄色框上方小红点；把新窗口中的当前值记住。下一步就是把大臂转到</w:t>
      </w:r>
      <w:r>
        <w:rPr>
          <w:rFonts w:hint="eastAsia"/>
        </w:rPr>
        <w:t>90</w:t>
      </w:r>
      <w:r>
        <w:rPr>
          <w:rFonts w:hint="eastAsia"/>
        </w:rPr>
        <w:t>度在把</w:t>
      </w:r>
      <w:r>
        <w:rPr>
          <w:rFonts w:hint="eastAsia"/>
          <w:highlight w:val="yellow"/>
        </w:rPr>
        <w:t>当前值</w:t>
      </w:r>
      <w:r>
        <w:rPr>
          <w:rFonts w:hint="eastAsia"/>
        </w:rPr>
        <w:t>记住。</w:t>
      </w:r>
    </w:p>
    <w:p w:rsidR="002E4BAA" w:rsidRDefault="00105281">
      <w:r>
        <w:rPr>
          <w:rFonts w:hint="eastAsia"/>
          <w:noProof/>
        </w:rPr>
        <w:drawing>
          <wp:inline distT="0" distB="0" distL="0" distR="0" wp14:anchorId="61382D45" wp14:editId="432D94B2">
            <wp:extent cx="5274310" cy="250952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AA" w:rsidRDefault="00105281">
      <w:r>
        <w:rPr>
          <w:rFonts w:hint="eastAsia"/>
          <w:noProof/>
        </w:rPr>
        <w:drawing>
          <wp:inline distT="0" distB="0" distL="0" distR="0" wp14:anchorId="46AE4855" wp14:editId="2719AC4A">
            <wp:extent cx="5274310" cy="18808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AA" w:rsidRDefault="002E4BAA"/>
    <w:p w:rsidR="002E4BAA" w:rsidRDefault="00105281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找到新增传感器界面，把</w:t>
      </w:r>
      <w:r>
        <w:rPr>
          <w:rFonts w:hint="eastAsia"/>
        </w:rPr>
        <w:t>0</w:t>
      </w:r>
      <w:r>
        <w:rPr>
          <w:rFonts w:hint="eastAsia"/>
        </w:rPr>
        <w:t>度当前值配置到</w:t>
      </w:r>
      <w:r>
        <w:rPr>
          <w:rFonts w:hint="eastAsia"/>
        </w:rPr>
        <w:t>JZZ0</w:t>
      </w:r>
      <w:r>
        <w:rPr>
          <w:rFonts w:hint="eastAsia"/>
        </w:rPr>
        <w:t>，</w:t>
      </w:r>
      <w:r>
        <w:rPr>
          <w:rFonts w:hint="eastAsia"/>
        </w:rPr>
        <w:t xml:space="preserve"> 90</w:t>
      </w:r>
      <w:r>
        <w:rPr>
          <w:rFonts w:hint="eastAsia"/>
        </w:rPr>
        <w:t>度当前值配置到</w:t>
      </w:r>
      <w:r>
        <w:rPr>
          <w:rFonts w:hint="eastAsia"/>
        </w:rPr>
        <w:t>JZZ90</w:t>
      </w:r>
    </w:p>
    <w:p w:rsidR="002E4BAA" w:rsidRDefault="00105281">
      <w:r>
        <w:rPr>
          <w:rFonts w:hint="eastAsia"/>
          <w:noProof/>
        </w:rPr>
        <w:drawing>
          <wp:inline distT="0" distB="0" distL="0" distR="0" wp14:anchorId="1EF34A55" wp14:editId="7677623D">
            <wp:extent cx="5274310" cy="25012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AA" w:rsidRDefault="00105281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需要重启服务，去一期斗轮机无人值守服务器中先把</w:t>
      </w:r>
      <w:r>
        <w:rPr>
          <w:rFonts w:hint="eastAsia"/>
        </w:rPr>
        <w:t>2</w:t>
      </w:r>
      <w:proofErr w:type="gramStart"/>
      <w:r>
        <w:rPr>
          <w:rFonts w:hint="eastAsia"/>
        </w:rPr>
        <w:t>斗微服务</w:t>
      </w:r>
      <w:proofErr w:type="gramEnd"/>
      <w:r>
        <w:rPr>
          <w:rFonts w:hint="eastAsia"/>
        </w:rPr>
        <w:t>这个框关闭，然后找到</w:t>
      </w:r>
      <w:r>
        <w:rPr>
          <w:rFonts w:hint="eastAsia"/>
        </w:rPr>
        <w:t>run</w:t>
      </w:r>
      <w:r>
        <w:rPr>
          <w:rFonts w:hint="eastAsia"/>
        </w:rPr>
        <w:t>文件夹打开</w:t>
      </w:r>
      <w:r>
        <w:rPr>
          <w:rFonts w:hint="eastAsia"/>
        </w:rPr>
        <w:t>2</w:t>
      </w:r>
      <w:proofErr w:type="gramStart"/>
      <w:r>
        <w:rPr>
          <w:rFonts w:hint="eastAsia"/>
        </w:rPr>
        <w:t>斗微服务</w:t>
      </w:r>
      <w:proofErr w:type="gramEnd"/>
      <w:r>
        <w:rPr>
          <w:rFonts w:hint="eastAsia"/>
        </w:rPr>
        <w:t>就行。</w:t>
      </w:r>
    </w:p>
    <w:p w:rsidR="002E4BAA" w:rsidRDefault="00105281">
      <w:r>
        <w:rPr>
          <w:rFonts w:hint="eastAsia"/>
          <w:noProof/>
        </w:rPr>
        <w:drawing>
          <wp:inline distT="0" distB="0" distL="0" distR="0" wp14:anchorId="5D00A350" wp14:editId="7C86164A">
            <wp:extent cx="5274310" cy="342074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AA" w:rsidRDefault="00105281">
      <w:r>
        <w:rPr>
          <w:noProof/>
        </w:rPr>
        <w:drawing>
          <wp:inline distT="0" distB="0" distL="0" distR="0" wp14:anchorId="3F121A1B" wp14:editId="34805626">
            <wp:extent cx="5274310" cy="31819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BAA" w:rsidRDefault="002E4BAA"/>
    <w:p w:rsidR="002E4BAA" w:rsidRDefault="00105281">
      <w:r>
        <w:rPr>
          <w:rFonts w:hint="eastAsia"/>
        </w:rPr>
        <w:t>总结：行走和俯仰的配置也是类似</w:t>
      </w:r>
      <w:r>
        <w:rPr>
          <w:rFonts w:hint="eastAsia"/>
        </w:rPr>
        <w:t>;</w:t>
      </w:r>
    </w:p>
    <w:p w:rsidR="002E4BAA" w:rsidRDefault="00105281">
      <w:r>
        <w:rPr>
          <w:rFonts w:hint="eastAsia"/>
        </w:rPr>
        <w:t>行走编码器：例如大机在</w:t>
      </w:r>
      <w:r>
        <w:rPr>
          <w:rFonts w:hint="eastAsia"/>
        </w:rPr>
        <w:t>50</w:t>
      </w:r>
      <w:r>
        <w:rPr>
          <w:rFonts w:hint="eastAsia"/>
        </w:rPr>
        <w:t>米位置，把走行的当前值设置在这</w:t>
      </w:r>
      <w:r>
        <w:rPr>
          <w:rFonts w:hint="eastAsia"/>
        </w:rPr>
        <w:t>BMQJZZ=</w:t>
      </w:r>
      <w:r>
        <w:rPr>
          <w:rFonts w:hint="eastAsia"/>
        </w:rPr>
        <w:t>？；</w:t>
      </w:r>
      <w:r>
        <w:rPr>
          <w:rFonts w:hint="eastAsia"/>
        </w:rPr>
        <w:t xml:space="preserve">SJJZZ=50 </w:t>
      </w:r>
      <w:r>
        <w:rPr>
          <w:rFonts w:hint="eastAsia"/>
        </w:rPr>
        <w:t>（</w:t>
      </w:r>
      <w:r>
        <w:rPr>
          <w:rFonts w:hint="eastAsia"/>
        </w:rPr>
        <w:t>SJJZZ</w:t>
      </w:r>
      <w:r>
        <w:rPr>
          <w:rFonts w:hint="eastAsia"/>
        </w:rPr>
        <w:t>设置的是大</w:t>
      </w:r>
      <w:proofErr w:type="gramStart"/>
      <w:r>
        <w:rPr>
          <w:rFonts w:hint="eastAsia"/>
        </w:rPr>
        <w:t>机当前</w:t>
      </w:r>
      <w:proofErr w:type="gramEnd"/>
      <w:r>
        <w:rPr>
          <w:rFonts w:hint="eastAsia"/>
        </w:rPr>
        <w:t>位置）</w:t>
      </w:r>
    </w:p>
    <w:p w:rsidR="002E4BAA" w:rsidRDefault="002E4BAA"/>
    <w:p w:rsidR="002E4BAA" w:rsidRDefault="00105281">
      <w:r>
        <w:rPr>
          <w:rFonts w:hint="eastAsia"/>
        </w:rPr>
        <w:t>俯仰编码器：例如大臂的俯仰角度在正</w:t>
      </w:r>
      <w:r>
        <w:rPr>
          <w:rFonts w:hint="eastAsia"/>
        </w:rPr>
        <w:t>2</w:t>
      </w:r>
      <w:r>
        <w:rPr>
          <w:rFonts w:hint="eastAsia"/>
        </w:rPr>
        <w:t>度，把俯仰的当前值设置在这</w:t>
      </w:r>
      <w:r>
        <w:rPr>
          <w:rFonts w:hint="eastAsia"/>
        </w:rPr>
        <w:t>BMQJZZ1=</w:t>
      </w:r>
      <w:r>
        <w:rPr>
          <w:rFonts w:hint="eastAsia"/>
        </w:rPr>
        <w:t>？；</w:t>
      </w:r>
      <w:r>
        <w:rPr>
          <w:rFonts w:hint="eastAsia"/>
        </w:rPr>
        <w:t>SJJZZ1=2</w:t>
      </w:r>
      <w:r>
        <w:rPr>
          <w:rFonts w:hint="eastAsia"/>
        </w:rPr>
        <w:t>（</w:t>
      </w:r>
      <w:r>
        <w:rPr>
          <w:rFonts w:hint="eastAsia"/>
        </w:rPr>
        <w:t>SJJZZ</w:t>
      </w:r>
      <w:r>
        <w:rPr>
          <w:rFonts w:hint="eastAsia"/>
        </w:rPr>
        <w:t>设置的是大臂的俯仰角度）</w:t>
      </w:r>
    </w:p>
    <w:p w:rsidR="002E4BAA" w:rsidRDefault="00105281">
      <w:r>
        <w:rPr>
          <w:noProof/>
        </w:rPr>
        <w:drawing>
          <wp:inline distT="0" distB="0" distL="0" distR="0" wp14:anchorId="3A75CF90" wp14:editId="54A8A665">
            <wp:extent cx="5274310" cy="24879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4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0489"/>
    <w:multiLevelType w:val="multilevel"/>
    <w:tmpl w:val="0961048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51804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AC"/>
    <w:rsid w:val="00105281"/>
    <w:rsid w:val="00190E0B"/>
    <w:rsid w:val="001B4A0E"/>
    <w:rsid w:val="001F368B"/>
    <w:rsid w:val="002E4BAA"/>
    <w:rsid w:val="002E70EC"/>
    <w:rsid w:val="003F76D5"/>
    <w:rsid w:val="007F7EAC"/>
    <w:rsid w:val="00925A5A"/>
    <w:rsid w:val="009706D9"/>
    <w:rsid w:val="009D0FCA"/>
    <w:rsid w:val="00A4795E"/>
    <w:rsid w:val="00B563FF"/>
    <w:rsid w:val="00C36652"/>
    <w:rsid w:val="00C4765C"/>
    <w:rsid w:val="00EB60CC"/>
    <w:rsid w:val="00F74385"/>
    <w:rsid w:val="5CF4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8ED3D7"/>
  <w15:docId w15:val="{C5D74795-C67A-4BB3-826F-746744EB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86185</dc:creator>
  <cp:lastModifiedBy>v479038280</cp:lastModifiedBy>
  <cp:revision>1</cp:revision>
  <dcterms:created xsi:type="dcterms:W3CDTF">2023-09-27T00:53:00Z</dcterms:created>
  <dcterms:modified xsi:type="dcterms:W3CDTF">2023-09-27T00:53:00Z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88C061455BD746F19348DE80EE0985BB</vt:lpwstr>
  </property>
</Properties>
</file>