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64563" w14:textId="690A7312" w:rsidR="003A41C3" w:rsidRPr="008024FE" w:rsidRDefault="003A41C3" w:rsidP="005626F0">
      <w:pPr>
        <w:keepNext/>
        <w:suppressAutoHyphens/>
        <w:jc w:val="center"/>
        <w:rPr>
          <w:b/>
          <w:bCs/>
          <w:iCs/>
          <w:color w:val="000000"/>
          <w:szCs w:val="28"/>
        </w:rPr>
      </w:pPr>
      <w:bookmarkStart w:id="0" w:name="_Toc305175093"/>
      <w:bookmarkStart w:id="1" w:name="_Toc305175091"/>
      <w:r w:rsidRPr="008E0E4A">
        <w:rPr>
          <w:b/>
          <w:bCs/>
          <w:iCs/>
          <w:color w:val="000000"/>
          <w:szCs w:val="28"/>
        </w:rPr>
        <w:t xml:space="preserve">Лабораторная работа № </w:t>
      </w:r>
      <w:r w:rsidR="006D53C9">
        <w:rPr>
          <w:b/>
          <w:bCs/>
          <w:iCs/>
          <w:color w:val="000000"/>
          <w:szCs w:val="28"/>
        </w:rPr>
        <w:t>5</w:t>
      </w:r>
    </w:p>
    <w:p w14:paraId="18909220" w14:textId="3F9B6A4C" w:rsidR="003A41C3" w:rsidRPr="009A28CE" w:rsidRDefault="00E378EA" w:rsidP="00E378EA">
      <w:pPr>
        <w:keepNext/>
        <w:suppressAutoHyphens/>
        <w:jc w:val="center"/>
        <w:rPr>
          <w:b/>
          <w:bCs/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t xml:space="preserve">Аутентификация с помощью форм. Работа с пространством имен </w:t>
      </w:r>
      <w:r w:rsidRPr="00E378EA">
        <w:rPr>
          <w:b/>
          <w:bCs/>
          <w:iCs/>
          <w:color w:val="000000"/>
          <w:szCs w:val="28"/>
        </w:rPr>
        <w:t>System.Web.Security</w:t>
      </w:r>
    </w:p>
    <w:bookmarkEnd w:id="0"/>
    <w:p w14:paraId="72B4C172" w14:textId="58B70679" w:rsidR="006A0954" w:rsidRPr="009A28CE" w:rsidRDefault="00F73955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A28CE">
        <w:rPr>
          <w:rFonts w:eastAsia="Times New Roman"/>
          <w:b/>
          <w:bCs/>
          <w:kern w:val="32"/>
          <w:szCs w:val="28"/>
          <w:lang w:eastAsia="ru-RU"/>
        </w:rPr>
        <w:t>Цель работы</w:t>
      </w:r>
    </w:p>
    <w:p w14:paraId="2D99BE28" w14:textId="6F5B013E" w:rsidR="001D06C8" w:rsidRPr="009A28CE" w:rsidRDefault="00EB1E0F" w:rsidP="00612760">
      <w:pPr>
        <w:rPr>
          <w:lang w:eastAsia="ru-RU"/>
        </w:rPr>
      </w:pPr>
      <w:r w:rsidRPr="009A28CE">
        <w:rPr>
          <w:lang w:eastAsia="ru-RU"/>
        </w:rPr>
        <w:t xml:space="preserve">Освоить механизмы работы с </w:t>
      </w:r>
      <w:r w:rsidR="00612760" w:rsidRPr="00612760">
        <w:rPr>
          <w:lang w:eastAsia="ru-RU"/>
        </w:rPr>
        <w:t>пространством имен System.Web.Security</w:t>
      </w:r>
      <w:r w:rsidR="00612760">
        <w:rPr>
          <w:lang w:eastAsia="ru-RU"/>
        </w:rPr>
        <w:t xml:space="preserve">, реализовать в приложении аутентификацию с помощью форм. </w:t>
      </w:r>
    </w:p>
    <w:p w14:paraId="5F3BA14A" w14:textId="3ABCA207" w:rsidR="00F73955" w:rsidRPr="009A28CE" w:rsidRDefault="00F73955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A28CE">
        <w:rPr>
          <w:rFonts w:eastAsia="Times New Roman"/>
          <w:b/>
          <w:bCs/>
          <w:kern w:val="32"/>
          <w:szCs w:val="28"/>
          <w:lang w:eastAsia="ru-RU"/>
        </w:rPr>
        <w:t>После выполнения ЛР студенты должны уметь</w:t>
      </w:r>
    </w:p>
    <w:p w14:paraId="120EDD63" w14:textId="4124BEDD" w:rsidR="00080F56" w:rsidRDefault="002C630E" w:rsidP="00FF6B04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2C630E">
        <w:rPr>
          <w:rFonts w:eastAsia="Times New Roman"/>
          <w:bCs/>
          <w:kern w:val="32"/>
          <w:szCs w:val="28"/>
          <w:lang w:eastAsia="ru-RU"/>
        </w:rPr>
        <w:t xml:space="preserve">Создавать </w:t>
      </w:r>
      <w:r w:rsidR="002A64D9">
        <w:rPr>
          <w:rFonts w:eastAsia="Times New Roman"/>
          <w:bCs/>
          <w:kern w:val="32"/>
          <w:szCs w:val="28"/>
          <w:lang w:eastAsia="ru-RU"/>
        </w:rPr>
        <w:t>в БД</w:t>
      </w:r>
      <w:r w:rsidR="002A64D9" w:rsidRPr="002C630E">
        <w:rPr>
          <w:rFonts w:eastAsia="Times New Roman"/>
          <w:bCs/>
          <w:kern w:val="32"/>
          <w:szCs w:val="28"/>
          <w:lang w:eastAsia="ru-RU"/>
        </w:rPr>
        <w:t xml:space="preserve"> </w:t>
      </w:r>
      <w:r w:rsidRPr="002C630E">
        <w:rPr>
          <w:rFonts w:eastAsia="Times New Roman"/>
          <w:bCs/>
          <w:kern w:val="32"/>
          <w:szCs w:val="28"/>
          <w:lang w:eastAsia="ru-RU"/>
        </w:rPr>
        <w:t>условия</w:t>
      </w:r>
      <w:r w:rsidR="00B94EC0">
        <w:rPr>
          <w:rFonts w:eastAsia="Times New Roman"/>
          <w:bCs/>
          <w:kern w:val="32"/>
          <w:szCs w:val="28"/>
          <w:lang w:eastAsia="ru-RU"/>
        </w:rPr>
        <w:t xml:space="preserve"> </w:t>
      </w:r>
      <w:r w:rsidRPr="002C630E">
        <w:rPr>
          <w:rFonts w:eastAsia="Times New Roman"/>
          <w:bCs/>
          <w:kern w:val="32"/>
          <w:szCs w:val="28"/>
          <w:lang w:eastAsia="ru-RU"/>
        </w:rPr>
        <w:t>для хранения данных о логине, пароле, ролях пользователей приложения.</w:t>
      </w:r>
    </w:p>
    <w:p w14:paraId="6FD46643" w14:textId="34FFE7D9" w:rsidR="00FE698C" w:rsidRDefault="00701F36" w:rsidP="00FF6B04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>
        <w:rPr>
          <w:rFonts w:eastAsia="Times New Roman"/>
          <w:bCs/>
          <w:kern w:val="32"/>
          <w:szCs w:val="28"/>
          <w:lang w:eastAsia="ru-RU"/>
        </w:rPr>
        <w:t>Использовать алгоритмы хеширования</w:t>
      </w:r>
      <w:r w:rsidR="008848C3">
        <w:rPr>
          <w:rFonts w:eastAsia="Times New Roman"/>
          <w:bCs/>
          <w:kern w:val="32"/>
          <w:szCs w:val="28"/>
          <w:lang w:eastAsia="ru-RU"/>
        </w:rPr>
        <w:t xml:space="preserve"> паролей.</w:t>
      </w:r>
    </w:p>
    <w:p w14:paraId="5958E90F" w14:textId="77777777" w:rsidR="00005561" w:rsidRDefault="008D0E6E" w:rsidP="00005561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>
        <w:rPr>
          <w:rFonts w:eastAsia="Times New Roman"/>
          <w:bCs/>
          <w:kern w:val="32"/>
          <w:szCs w:val="28"/>
          <w:lang w:eastAsia="ru-RU"/>
        </w:rPr>
        <w:t>Добавлять настройки в файле конфигурации и атрибуты у методов контроллеров, необходимые для реализации разграничения функционала.</w:t>
      </w:r>
    </w:p>
    <w:p w14:paraId="2F3B6464" w14:textId="2E9D181F" w:rsidR="00156FF4" w:rsidRDefault="00156FF4" w:rsidP="00005561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005561">
        <w:rPr>
          <w:rFonts w:eastAsia="Times New Roman"/>
          <w:bCs/>
          <w:kern w:val="32"/>
          <w:szCs w:val="28"/>
          <w:lang w:eastAsia="ru-RU"/>
        </w:rPr>
        <w:t>Создавать</w:t>
      </w:r>
      <w:r w:rsidR="00005561" w:rsidRPr="00005561">
        <w:rPr>
          <w:rFonts w:eastAsia="Times New Roman"/>
          <w:bCs/>
          <w:kern w:val="32"/>
          <w:szCs w:val="28"/>
          <w:lang w:eastAsia="ru-RU"/>
        </w:rPr>
        <w:t xml:space="preserve"> и использовать билет аутентификации</w:t>
      </w:r>
      <w:r w:rsidR="00005561">
        <w:rPr>
          <w:rFonts w:eastAsia="Times New Roman"/>
          <w:bCs/>
          <w:kern w:val="32"/>
          <w:szCs w:val="28"/>
          <w:lang w:eastAsia="ru-RU"/>
        </w:rPr>
        <w:t>.</w:t>
      </w:r>
    </w:p>
    <w:bookmarkEnd w:id="1"/>
    <w:p w14:paraId="02E423B7" w14:textId="77777777" w:rsidR="003A41C3" w:rsidRPr="009A28CE" w:rsidRDefault="003A41C3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A28CE">
        <w:rPr>
          <w:rFonts w:eastAsia="Times New Roman"/>
          <w:b/>
          <w:bCs/>
          <w:kern w:val="32"/>
          <w:szCs w:val="28"/>
          <w:lang w:eastAsia="ru-RU"/>
        </w:rPr>
        <w:t>Ход работы</w:t>
      </w:r>
    </w:p>
    <w:p w14:paraId="3F4419BB" w14:textId="3E58ED43" w:rsidR="00D01DF7" w:rsidRPr="007B3962" w:rsidRDefault="00D52C34" w:rsidP="00B2506D">
      <w:pPr>
        <w:pStyle w:val="a4"/>
        <w:numPr>
          <w:ilvl w:val="0"/>
          <w:numId w:val="1"/>
        </w:numPr>
        <w:ind w:left="0" w:firstLine="851"/>
      </w:pPr>
      <w:r>
        <w:t xml:space="preserve">Создать </w:t>
      </w:r>
      <w:r w:rsidR="00D01DF7" w:rsidRPr="00563664">
        <w:t>в используемой БД таблиц</w:t>
      </w:r>
      <w:r>
        <w:t>ы</w:t>
      </w:r>
      <w:r w:rsidR="00D01DF7" w:rsidRPr="00563664">
        <w:t xml:space="preserve"> и </w:t>
      </w:r>
      <w:r>
        <w:t>атрибуты для хранения логина, хеша па</w:t>
      </w:r>
      <w:r w:rsidRPr="007B3962">
        <w:t xml:space="preserve">роля, соли и ролей </w:t>
      </w:r>
      <w:r w:rsidR="00BD6BDE" w:rsidRPr="007B3962">
        <w:t>пользователя</w:t>
      </w:r>
      <w:r w:rsidRPr="007B3962">
        <w:t>.</w:t>
      </w:r>
    </w:p>
    <w:p w14:paraId="534F6C37" w14:textId="329C0170" w:rsidR="001F5D71" w:rsidRPr="0061093D" w:rsidRDefault="009D3671" w:rsidP="00B2506D">
      <w:pPr>
        <w:pStyle w:val="a4"/>
        <w:numPr>
          <w:ilvl w:val="0"/>
          <w:numId w:val="1"/>
        </w:numPr>
        <w:ind w:left="0" w:firstLine="851"/>
      </w:pPr>
      <w:r w:rsidRPr="0061093D">
        <w:t xml:space="preserve">Открыть предыдущий </w:t>
      </w:r>
      <w:r w:rsidR="0011306F" w:rsidRPr="0061093D">
        <w:t xml:space="preserve">проект </w:t>
      </w:r>
      <w:r w:rsidR="0011306F" w:rsidRPr="0061093D">
        <w:rPr>
          <w:lang w:val="en-US"/>
        </w:rPr>
        <w:t>ASP</w:t>
      </w:r>
      <w:r w:rsidR="0011306F" w:rsidRPr="0061093D">
        <w:t xml:space="preserve"> .</w:t>
      </w:r>
      <w:r w:rsidR="0011306F" w:rsidRPr="0061093D">
        <w:rPr>
          <w:lang w:val="en-US"/>
        </w:rPr>
        <w:t>NET</w:t>
      </w:r>
      <w:r w:rsidR="0011306F" w:rsidRPr="0061093D">
        <w:t xml:space="preserve"> </w:t>
      </w:r>
      <w:r w:rsidR="0011306F" w:rsidRPr="0061093D">
        <w:rPr>
          <w:lang w:val="en-US"/>
        </w:rPr>
        <w:t>MVC</w:t>
      </w:r>
      <w:r w:rsidR="0011306F" w:rsidRPr="0061093D">
        <w:t xml:space="preserve"> в среде </w:t>
      </w:r>
      <w:r w:rsidR="0011306F" w:rsidRPr="0061093D">
        <w:rPr>
          <w:lang w:val="en-US"/>
        </w:rPr>
        <w:t>Visual</w:t>
      </w:r>
      <w:r w:rsidR="0011306F" w:rsidRPr="0061093D">
        <w:t xml:space="preserve"> </w:t>
      </w:r>
      <w:r w:rsidR="0011306F" w:rsidRPr="0061093D">
        <w:rPr>
          <w:lang w:val="en-US"/>
        </w:rPr>
        <w:t>Studio</w:t>
      </w:r>
      <w:r w:rsidR="0011306F" w:rsidRPr="0061093D">
        <w:t>.</w:t>
      </w:r>
    </w:p>
    <w:p w14:paraId="75656860" w14:textId="77777777" w:rsidR="009C51FF" w:rsidRDefault="00326613" w:rsidP="009C51FF">
      <w:pPr>
        <w:pStyle w:val="a4"/>
        <w:numPr>
          <w:ilvl w:val="0"/>
          <w:numId w:val="1"/>
        </w:numPr>
        <w:ind w:left="0" w:firstLine="851"/>
      </w:pPr>
      <w:r w:rsidRPr="0061093D">
        <w:t>Обновить модель БД, убедиться, что изменения в БД отражены в модели.</w:t>
      </w:r>
    </w:p>
    <w:p w14:paraId="24F94896" w14:textId="77777777" w:rsidR="009C51FF" w:rsidRDefault="003B25A1" w:rsidP="009C51FF">
      <w:pPr>
        <w:pStyle w:val="a4"/>
        <w:numPr>
          <w:ilvl w:val="0"/>
          <w:numId w:val="1"/>
        </w:numPr>
        <w:ind w:left="0" w:firstLine="851"/>
      </w:pPr>
      <w:r>
        <w:t xml:space="preserve">Указать настройки для авторизации форм в файле конфигурации и файле </w:t>
      </w:r>
      <w:r w:rsidRPr="003B25A1">
        <w:t>Global.asax</w:t>
      </w:r>
      <w:r w:rsidR="0088381A">
        <w:t>.</w:t>
      </w:r>
      <w:r w:rsidR="009C51FF">
        <w:t xml:space="preserve"> </w:t>
      </w:r>
    </w:p>
    <w:p w14:paraId="55494F0D" w14:textId="7DC5F304" w:rsidR="00162246" w:rsidRDefault="009C51FF" w:rsidP="009C51FF">
      <w:pPr>
        <w:pStyle w:val="a4"/>
        <w:numPr>
          <w:ilvl w:val="0"/>
          <w:numId w:val="1"/>
        </w:numPr>
        <w:ind w:left="0" w:firstLine="851"/>
      </w:pPr>
      <w:r>
        <w:t>Создать контроллер</w:t>
      </w:r>
      <w:r w:rsidR="00162246">
        <w:t xml:space="preserve"> с</w:t>
      </w:r>
      <w:r>
        <w:t xml:space="preserve"> </w:t>
      </w:r>
      <w:r w:rsidR="00162246">
        <w:t>методами авторизации и деавторизации и соответствующие представления.</w:t>
      </w:r>
    </w:p>
    <w:p w14:paraId="10591D55" w14:textId="1B499FC5" w:rsidR="0061093D" w:rsidRDefault="00162246" w:rsidP="009C51FF">
      <w:pPr>
        <w:pStyle w:val="a4"/>
        <w:numPr>
          <w:ilvl w:val="0"/>
          <w:numId w:val="1"/>
        </w:numPr>
        <w:ind w:left="0" w:firstLine="851"/>
      </w:pPr>
      <w:r>
        <w:t>Реализовать создание</w:t>
      </w:r>
      <w:r w:rsidR="009C51FF">
        <w:t xml:space="preserve"> </w:t>
      </w:r>
      <w:r w:rsidR="009C51FF" w:rsidRPr="009C51FF">
        <w:t>билет</w:t>
      </w:r>
      <w:r>
        <w:t>а</w:t>
      </w:r>
      <w:r w:rsidR="009C51FF" w:rsidRPr="009C51FF">
        <w:t xml:space="preserve"> аутентификации</w:t>
      </w:r>
      <w:r>
        <w:t xml:space="preserve"> в методе авторизации.</w:t>
      </w:r>
    </w:p>
    <w:p w14:paraId="499D73B9" w14:textId="52880BE2" w:rsidR="0047060F" w:rsidRPr="009271B8" w:rsidRDefault="001A6506" w:rsidP="001A6506">
      <w:pPr>
        <w:pStyle w:val="a4"/>
        <w:numPr>
          <w:ilvl w:val="0"/>
          <w:numId w:val="1"/>
        </w:numPr>
        <w:ind w:left="0" w:firstLine="851"/>
      </w:pPr>
      <w:r>
        <w:t>Реализовать разграничение доступности функционала для пользователей с разными ролями.</w:t>
      </w:r>
      <w:r w:rsidR="00AF0D6B" w:rsidRPr="001A6506">
        <w:rPr>
          <w:highlight w:val="magenta"/>
        </w:rPr>
        <w:t xml:space="preserve"> </w:t>
      </w:r>
    </w:p>
    <w:p w14:paraId="13A17AF7" w14:textId="77777777" w:rsidR="00C21CF2" w:rsidRDefault="00C21CF2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>
        <w:rPr>
          <w:rFonts w:eastAsia="Times New Roman"/>
          <w:b/>
          <w:bCs/>
          <w:kern w:val="32"/>
          <w:szCs w:val="28"/>
          <w:lang w:eastAsia="ru-RU"/>
        </w:rPr>
        <w:lastRenderedPageBreak/>
        <w:t>Порядок выполнения работы</w:t>
      </w:r>
    </w:p>
    <w:p w14:paraId="7244078B" w14:textId="673FFE28" w:rsidR="004347DE" w:rsidRDefault="004F5A4A" w:rsidP="00AD4BFD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 w:rsidRPr="005353A9">
        <w:rPr>
          <w:b/>
        </w:rPr>
        <w:t>Базовые операции для работы с данными</w:t>
      </w:r>
    </w:p>
    <w:p w14:paraId="3AF8DDD7" w14:textId="33581BA2" w:rsidR="007F41E4" w:rsidRDefault="007F41E4" w:rsidP="007F41E4">
      <w:r>
        <w:t>В рамках лабораторной работы вы продолжаете использовать предметную область, которую выбрали во время лабораторной №2.</w:t>
      </w:r>
    </w:p>
    <w:p w14:paraId="1935A3E1" w14:textId="28489F59" w:rsidR="0045666E" w:rsidRPr="002B66FC" w:rsidRDefault="00BC07D2" w:rsidP="0045666E">
      <w:r w:rsidRPr="00BC07D2">
        <w:rPr>
          <w:b/>
          <w:i/>
        </w:rPr>
        <w:t xml:space="preserve">ВНИМАНИЕ! </w:t>
      </w:r>
      <w:r w:rsidR="0045666E" w:rsidRPr="00305A60">
        <w:rPr>
          <w:i/>
        </w:rPr>
        <w:t xml:space="preserve">В качестве источника данных настоятельно рекомендуется </w:t>
      </w:r>
      <w:r w:rsidR="0045666E" w:rsidRPr="002B66FC">
        <w:rPr>
          <w:i/>
        </w:rPr>
        <w:t>использовать базу данных, созданную в рамках выполнения ИДЗ по дисциплине «Технологии проектирования баз данных»</w:t>
      </w:r>
      <w:r w:rsidR="0045666E" w:rsidRPr="002B66FC">
        <w:t>.</w:t>
      </w:r>
    </w:p>
    <w:p w14:paraId="49F63362" w14:textId="3772E90B" w:rsidR="002F111D" w:rsidRPr="002B66FC" w:rsidRDefault="007F41E4" w:rsidP="00263F81">
      <w:r w:rsidRPr="002B66FC">
        <w:t>В данных методических материалах рассматривается предметная область о проведении опросов, и используются ранее созданные сущности: [Участник опроса]–[Ответ участника на вопрос]–[Вопрос] (рисунок 1).</w:t>
      </w:r>
    </w:p>
    <w:p w14:paraId="03E75E9D" w14:textId="0FA31860" w:rsidR="006D624C" w:rsidRPr="002B66FC" w:rsidRDefault="007F41E4" w:rsidP="006F1FE2">
      <w:pPr>
        <w:keepNext/>
        <w:ind w:firstLine="0"/>
        <w:jc w:val="center"/>
      </w:pPr>
      <w:r w:rsidRPr="002B66FC">
        <w:rPr>
          <w:noProof/>
          <w:lang w:eastAsia="ru-RU"/>
        </w:rPr>
        <w:drawing>
          <wp:inline distT="0" distB="0" distL="0" distR="0" wp14:anchorId="7EEAE3ED" wp14:editId="70CC1A39">
            <wp:extent cx="5939790" cy="2566035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6B55" w14:textId="67F3C97E" w:rsidR="005E02C4" w:rsidRPr="002B66FC" w:rsidRDefault="006D624C" w:rsidP="006F1FE2">
      <w:pPr>
        <w:pStyle w:val="af2"/>
        <w:ind w:firstLine="0"/>
      </w:pPr>
      <w:r w:rsidRPr="002B66FC">
        <w:t xml:space="preserve">Рисунок 1 </w:t>
      </w:r>
      <w:bookmarkStart w:id="2" w:name="OLE_LINK1"/>
      <w:bookmarkStart w:id="3" w:name="OLE_LINK2"/>
      <w:bookmarkStart w:id="4" w:name="OLE_LINK3"/>
      <w:r w:rsidRPr="002B66FC">
        <w:t>–</w:t>
      </w:r>
      <w:bookmarkEnd w:id="2"/>
      <w:bookmarkEnd w:id="3"/>
      <w:bookmarkEnd w:id="4"/>
      <w:r w:rsidRPr="002B66FC">
        <w:t xml:space="preserve"> </w:t>
      </w:r>
      <w:r w:rsidR="007F41E4" w:rsidRPr="002B66FC">
        <w:t>Диаграмма используемой модели</w:t>
      </w:r>
    </w:p>
    <w:p w14:paraId="1D9475BA" w14:textId="510FB1D3" w:rsidR="004F422A" w:rsidRDefault="00FD0B7F" w:rsidP="008601BA">
      <w:r>
        <w:t>Для возможности организации функционала авторизации пользователей в системе</w:t>
      </w:r>
      <w:r w:rsidR="00C56A7F">
        <w:t xml:space="preserve"> </w:t>
      </w:r>
      <w:r w:rsidR="004F422A">
        <w:t xml:space="preserve">необходимо понять, </w:t>
      </w:r>
      <w:r w:rsidR="00C56A7F">
        <w:t>в какой таблице</w:t>
      </w:r>
      <w:r w:rsidR="009C58BF">
        <w:t xml:space="preserve"> хранится информация о пользователях и на какую «роль» </w:t>
      </w:r>
      <w:r>
        <w:t xml:space="preserve">будет </w:t>
      </w:r>
      <w:r w:rsidR="009C58BF">
        <w:t>назначен каждый из пользователей (например, администр</w:t>
      </w:r>
      <w:r w:rsidR="00750702">
        <w:t>атор, гость, преподаватель, студент и тд</w:t>
      </w:r>
      <w:r w:rsidR="009C58BF">
        <w:t>).</w:t>
      </w:r>
    </w:p>
    <w:p w14:paraId="2B819FCB" w14:textId="45EF2262" w:rsidR="009C58BF" w:rsidRDefault="00750702" w:rsidP="008601BA">
      <w:r>
        <w:t xml:space="preserve">Если все пользователи системы хранятся в одной таблице (например, в таблице </w:t>
      </w:r>
      <w:r>
        <w:rPr>
          <w:lang w:val="en-US"/>
        </w:rPr>
        <w:t>Person</w:t>
      </w:r>
      <w:r w:rsidR="00FD0B7F">
        <w:t xml:space="preserve">), </w:t>
      </w:r>
      <w:r>
        <w:t xml:space="preserve">то в эту таблицу можно добавить атрибуты, хранящие логин, соль и захешированный пароль пользователя. </w:t>
      </w:r>
    </w:p>
    <w:p w14:paraId="0206ECA9" w14:textId="52384FC8" w:rsidR="00FD0B7F" w:rsidRDefault="00FD0B7F" w:rsidP="008601BA">
      <w:r>
        <w:t xml:space="preserve">Если пользователи системы разнесены по нескольким таблицам, то можно добавить новую таблицу </w:t>
      </w:r>
      <w:r>
        <w:rPr>
          <w:lang w:val="en-US"/>
        </w:rPr>
        <w:t>User</w:t>
      </w:r>
      <w:r>
        <w:t xml:space="preserve">, которая будет хранить логин, соль и </w:t>
      </w:r>
      <w:r w:rsidR="008F18FA">
        <w:t xml:space="preserve">захешированный </w:t>
      </w:r>
      <w:r>
        <w:t xml:space="preserve">пароль каждого пользователя, и в таблицах с пользователями необходимо добавить внешний ключ на данную таблицу (рисунок </w:t>
      </w:r>
      <w:r w:rsidR="0068662B">
        <w:t>2</w:t>
      </w:r>
      <w:r w:rsidRPr="0068662B">
        <w:t>).</w:t>
      </w:r>
    </w:p>
    <w:p w14:paraId="3AAE6544" w14:textId="77777777" w:rsidR="00FD0B7F" w:rsidRDefault="00FD0B7F" w:rsidP="00FD0B7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B132B7" wp14:editId="5F2795F5">
            <wp:extent cx="5549373" cy="465888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920" cy="46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4E70" w14:textId="4AB61337" w:rsidR="00FD0B7F" w:rsidRDefault="00FD0B7F" w:rsidP="00FD0B7F">
      <w:pPr>
        <w:pStyle w:val="af2"/>
      </w:pPr>
      <w:r>
        <w:t xml:space="preserve">Рисунок </w:t>
      </w:r>
      <w:r w:rsidR="0068662B">
        <w:t>2</w:t>
      </w:r>
      <w:r>
        <w:t xml:space="preserve"> – Диаграмма базы данных</w:t>
      </w:r>
    </w:p>
    <w:p w14:paraId="5652EE09" w14:textId="55AE8AC9" w:rsidR="00FD0B7F" w:rsidRDefault="00FD0B7F" w:rsidP="008601BA">
      <w:r>
        <w:t xml:space="preserve">Для того, чтобы установить соответствие </w:t>
      </w:r>
      <w:r w:rsidR="00A15190">
        <w:t xml:space="preserve">между пользователем системы и его ролью в системе, необходимо создать таблицу-справочник ролей, как это показано </w:t>
      </w:r>
      <w:r w:rsidR="00472C1D">
        <w:t xml:space="preserve">выше </w:t>
      </w:r>
      <w:r w:rsidR="00A15190">
        <w:t xml:space="preserve">на рисунке </w:t>
      </w:r>
      <w:r w:rsidR="0068662B" w:rsidRPr="0068662B">
        <w:t>2</w:t>
      </w:r>
      <w:r w:rsidR="00A15190">
        <w:t xml:space="preserve"> и сослаться на нее из таблицы пользователей.</w:t>
      </w:r>
    </w:p>
    <w:p w14:paraId="7C7D12BB" w14:textId="7AA2E70F" w:rsidR="00A15190" w:rsidRDefault="00FD0B7F" w:rsidP="00750702">
      <w:r>
        <w:t xml:space="preserve"> </w:t>
      </w:r>
      <w:r w:rsidR="00A15190">
        <w:t xml:space="preserve">Поле </w:t>
      </w:r>
      <w:r w:rsidR="00A15190">
        <w:rPr>
          <w:lang w:val="en-US"/>
        </w:rPr>
        <w:t>Salt</w:t>
      </w:r>
      <w:r w:rsidR="00A15190" w:rsidRPr="00A15190">
        <w:t xml:space="preserve"> (</w:t>
      </w:r>
      <w:r w:rsidR="00A15190">
        <w:t>«Соль»</w:t>
      </w:r>
      <w:r w:rsidR="00A15190" w:rsidRPr="00A15190">
        <w:t>)</w:t>
      </w:r>
      <w:r w:rsidR="00A15190">
        <w:t xml:space="preserve"> представляет собой </w:t>
      </w:r>
      <w:r w:rsidR="00750702">
        <w:t>ун</w:t>
      </w:r>
      <w:r w:rsidR="00A15190">
        <w:t>икальную</w:t>
      </w:r>
      <w:r w:rsidR="00750702">
        <w:t xml:space="preserve"> </w:t>
      </w:r>
      <w:r w:rsidR="00750702">
        <w:rPr>
          <w:lang w:val="en-US"/>
        </w:rPr>
        <w:t>GUID</w:t>
      </w:r>
      <w:r w:rsidR="00750702" w:rsidRPr="00750702">
        <w:t>-</w:t>
      </w:r>
      <w:r w:rsidR="00750702">
        <w:t>последовательность</w:t>
      </w:r>
      <w:r w:rsidR="008F18FA">
        <w:t xml:space="preserve"> для усложнения хеширования пароля</w:t>
      </w:r>
      <w:r w:rsidR="00A15190">
        <w:t xml:space="preserve">. </w:t>
      </w:r>
    </w:p>
    <w:p w14:paraId="4739741D" w14:textId="7AC794B7" w:rsidR="00427F3B" w:rsidRDefault="00A15190" w:rsidP="00065E5A">
      <w:r>
        <w:rPr>
          <w:lang w:val="en-US"/>
        </w:rPr>
        <w:t>PasswordHash</w:t>
      </w:r>
      <w:r>
        <w:t xml:space="preserve"> («Хэш пароля»), </w:t>
      </w:r>
      <w:r w:rsidR="00750702">
        <w:t>как правило, не хранит сам пароль в целях безопасности, а хранит захешированную последовательность пароля, введенного пользователем при</w:t>
      </w:r>
      <w:r w:rsidR="008F18FA">
        <w:t xml:space="preserve"> регистрации и</w:t>
      </w:r>
      <w:r w:rsidR="00750702">
        <w:t xml:space="preserve"> значение соли, ука</w:t>
      </w:r>
      <w:r>
        <w:t>занной для данного пользователя</w:t>
      </w:r>
      <w:r w:rsidR="00750702">
        <w:t>.</w:t>
      </w:r>
      <w:r>
        <w:t xml:space="preserve"> В рамках данной работы в качестве </w:t>
      </w:r>
      <w:r>
        <w:rPr>
          <w:lang w:val="en-US"/>
        </w:rPr>
        <w:t>PasswordHash</w:t>
      </w:r>
      <w:r>
        <w:t xml:space="preserve"> при создании пользователей системы использовалась последовательность </w:t>
      </w:r>
      <w:r w:rsidR="00F53511">
        <w:t>пароль</w:t>
      </w:r>
      <w:r>
        <w:t xml:space="preserve"> + соль, захешированная алгоритмом </w:t>
      </w:r>
      <w:r w:rsidR="00427F3B">
        <w:rPr>
          <w:lang w:val="en-US"/>
        </w:rPr>
        <w:t>SHA</w:t>
      </w:r>
      <w:r w:rsidR="00427F3B" w:rsidRPr="00427F3B">
        <w:t>1</w:t>
      </w:r>
      <w:r w:rsidR="00A82A52">
        <w:t>.</w:t>
      </w:r>
    </w:p>
    <w:p w14:paraId="78865089" w14:textId="51054516" w:rsidR="00C50B0C" w:rsidRDefault="00C50B0C" w:rsidP="00065E5A">
      <w:r>
        <w:t xml:space="preserve">Помимо алгоритма </w:t>
      </w:r>
      <w:r>
        <w:rPr>
          <w:lang w:val="en-US"/>
        </w:rPr>
        <w:t>SHA</w:t>
      </w:r>
      <w:r w:rsidRPr="00C50B0C">
        <w:t xml:space="preserve">1 </w:t>
      </w:r>
      <w:r>
        <w:t xml:space="preserve">для хеширования часто так же используются такие алгоритмы, как </w:t>
      </w:r>
      <w:r w:rsidRPr="00C50B0C">
        <w:rPr>
          <w:lang w:val="en-US"/>
        </w:rPr>
        <w:t>MD</w:t>
      </w:r>
      <w:r w:rsidRPr="00C50B0C">
        <w:t xml:space="preserve">5, </w:t>
      </w:r>
      <w:r w:rsidRPr="00C50B0C">
        <w:rPr>
          <w:lang w:val="en-US"/>
        </w:rPr>
        <w:t>SHA</w:t>
      </w:r>
      <w:r w:rsidRPr="00C50B0C">
        <w:t xml:space="preserve">256, </w:t>
      </w:r>
      <w:r w:rsidRPr="00C50B0C">
        <w:rPr>
          <w:lang w:val="en-US"/>
        </w:rPr>
        <w:t>SHA</w:t>
      </w:r>
      <w:r w:rsidRPr="00C50B0C">
        <w:t>512</w:t>
      </w:r>
      <w:r>
        <w:t>.</w:t>
      </w:r>
    </w:p>
    <w:p w14:paraId="7D1AD6FF" w14:textId="00485174" w:rsidR="00EE1890" w:rsidRDefault="00EE1890" w:rsidP="00065E5A">
      <w:r>
        <w:lastRenderedPageBreak/>
        <w:t>Далее необходимо создать пользователей в БД. Для</w:t>
      </w:r>
      <w:r w:rsidRPr="009B18CF">
        <w:t xml:space="preserve"> </w:t>
      </w:r>
      <w:r>
        <w:t>этого</w:t>
      </w:r>
      <w:r w:rsidRPr="009B18CF">
        <w:t xml:space="preserve"> </w:t>
      </w:r>
      <w:r>
        <w:t>в</w:t>
      </w:r>
      <w:r w:rsidRPr="009B18CF">
        <w:t xml:space="preserve"> </w:t>
      </w:r>
      <w:r>
        <w:rPr>
          <w:lang w:val="en-US"/>
        </w:rPr>
        <w:t>MS</w:t>
      </w:r>
      <w:r w:rsidRPr="009B18CF">
        <w:t xml:space="preserve"> </w:t>
      </w:r>
      <w:r>
        <w:rPr>
          <w:lang w:val="en-US"/>
        </w:rPr>
        <w:t>Management</w:t>
      </w:r>
      <w:r w:rsidRPr="009B18CF">
        <w:t xml:space="preserve"> </w:t>
      </w:r>
      <w:r>
        <w:rPr>
          <w:lang w:val="en-US"/>
        </w:rPr>
        <w:t>Studio</w:t>
      </w:r>
      <w:r w:rsidRPr="009B18CF">
        <w:t xml:space="preserve"> </w:t>
      </w:r>
      <w:r>
        <w:t>нужно написать код</w:t>
      </w:r>
      <w:r w:rsidR="004A60E8">
        <w:t>, приведённый на трисунке 3,</w:t>
      </w:r>
      <w:r>
        <w:t xml:space="preserve"> и выполнить его для БД:</w:t>
      </w:r>
    </w:p>
    <w:p w14:paraId="4C377E21" w14:textId="3FA27A15" w:rsidR="00EE1890" w:rsidRDefault="00EE1890" w:rsidP="00EE1890">
      <w:pPr>
        <w:ind w:firstLine="0"/>
      </w:pPr>
      <w:r>
        <w:rPr>
          <w:noProof/>
          <w:lang w:eastAsia="ru-RU"/>
        </w:rPr>
        <w:drawing>
          <wp:inline distT="0" distB="0" distL="0" distR="0" wp14:anchorId="57325331" wp14:editId="52A3733A">
            <wp:extent cx="5939790" cy="13836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AE5C" w14:textId="5A4F89C0" w:rsidR="00EE1890" w:rsidRPr="00EE1890" w:rsidRDefault="007869B9" w:rsidP="00EE1890">
      <w:pPr>
        <w:pStyle w:val="af2"/>
      </w:pPr>
      <w:r>
        <w:t xml:space="preserve">Рисунок </w:t>
      </w:r>
      <w:r w:rsidR="004A60E8">
        <w:t>3</w:t>
      </w:r>
      <w:r w:rsidR="00EE1890" w:rsidRPr="00EE1890">
        <w:t xml:space="preserve"> – </w:t>
      </w:r>
      <w:r w:rsidR="00EE1890">
        <w:t xml:space="preserve">Скрипт </w:t>
      </w:r>
      <w:r w:rsidR="00EE1890">
        <w:rPr>
          <w:lang w:val="en-US"/>
        </w:rPr>
        <w:t>T</w:t>
      </w:r>
      <w:r w:rsidR="00EE1890" w:rsidRPr="00EE1890">
        <w:t>-</w:t>
      </w:r>
      <w:r w:rsidR="00EE1890">
        <w:rPr>
          <w:lang w:val="en-US"/>
        </w:rPr>
        <w:t>SQL</w:t>
      </w:r>
      <w:r w:rsidR="00EE1890" w:rsidRPr="00EE1890">
        <w:t xml:space="preserve"> </w:t>
      </w:r>
      <w:r w:rsidR="00EE1890">
        <w:t>для создания пользователя</w:t>
      </w:r>
    </w:p>
    <w:p w14:paraId="673481B7" w14:textId="2CBBE6CB" w:rsidR="00EE1890" w:rsidRPr="007869B9" w:rsidRDefault="00EE1890" w:rsidP="00065E5A">
      <w:r>
        <w:t xml:space="preserve">Данные действия необходимо проделать необходимое количество раз (по количеству создаваемых пользователей), указывая каждый раз необходимое логин пользователя (переменная </w:t>
      </w:r>
      <w:r w:rsidRPr="00EE1890">
        <w:t>@</w:t>
      </w:r>
      <w:r>
        <w:rPr>
          <w:lang w:val="en-US"/>
        </w:rPr>
        <w:t>Login</w:t>
      </w:r>
      <w:r w:rsidRPr="00EE1890">
        <w:t xml:space="preserve">) </w:t>
      </w:r>
      <w:r>
        <w:t>и его пароль</w:t>
      </w:r>
      <w:r w:rsidRPr="00EE1890">
        <w:t xml:space="preserve"> (</w:t>
      </w:r>
      <w:r>
        <w:t xml:space="preserve">переменная </w:t>
      </w:r>
      <w:r w:rsidRPr="00EE1890">
        <w:t>@</w:t>
      </w:r>
      <w:r>
        <w:rPr>
          <w:lang w:val="en-US"/>
        </w:rPr>
        <w:t>Password</w:t>
      </w:r>
      <w:r w:rsidRPr="00EE1890">
        <w:t xml:space="preserve">). </w:t>
      </w:r>
      <w:r>
        <w:t xml:space="preserve">Результаты выполнения скрипта необходимо проверить по таблице </w:t>
      </w:r>
      <w:r w:rsidR="00C179C4">
        <w:rPr>
          <w:lang w:val="en-US"/>
        </w:rPr>
        <w:t>User</w:t>
      </w:r>
      <w:r w:rsidR="00C179C4" w:rsidRPr="007869B9">
        <w:t>.</w:t>
      </w:r>
    </w:p>
    <w:p w14:paraId="19D68AC6" w14:textId="77777777" w:rsidR="00EE1890" w:rsidRDefault="00EE1890" w:rsidP="00065E5A"/>
    <w:p w14:paraId="542D3873" w14:textId="54C2407A" w:rsidR="00EE1890" w:rsidRPr="00EE1890" w:rsidRDefault="00EE1890" w:rsidP="00065E5A">
      <w:r>
        <w:t xml:space="preserve">Все </w:t>
      </w:r>
      <w:r w:rsidR="0089789D">
        <w:t xml:space="preserve">описанные далее </w:t>
      </w:r>
      <w:r>
        <w:t xml:space="preserve">действия должны производиться в </w:t>
      </w:r>
      <w:r>
        <w:rPr>
          <w:lang w:val="en-US"/>
        </w:rPr>
        <w:t>MS</w:t>
      </w:r>
      <w:r w:rsidRPr="00EE1890">
        <w:t xml:space="preserve"> </w:t>
      </w:r>
      <w:r>
        <w:rPr>
          <w:lang w:val="en-US"/>
        </w:rPr>
        <w:t>Visual</w:t>
      </w:r>
      <w:r w:rsidRPr="00EE1890">
        <w:t xml:space="preserve"> </w:t>
      </w:r>
      <w:r>
        <w:rPr>
          <w:lang w:val="en-US"/>
        </w:rPr>
        <w:t>Studio</w:t>
      </w:r>
      <w:r w:rsidRPr="00EE1890">
        <w:t>.</w:t>
      </w:r>
    </w:p>
    <w:p w14:paraId="523830CC" w14:textId="5BA22825" w:rsidR="00C50B0C" w:rsidRPr="008A7C8C" w:rsidRDefault="00C50B0C" w:rsidP="00065E5A">
      <w:r>
        <w:t xml:space="preserve">Для использования классов, позволяющих производить хешированние </w:t>
      </w:r>
      <w:r w:rsidR="008A7C8C">
        <w:t xml:space="preserve">одним из вышеперечисленных алгоритмов, нужно подключить директиву </w:t>
      </w:r>
      <w:r w:rsidR="008A7C8C">
        <w:rPr>
          <w:lang w:val="en-US"/>
        </w:rPr>
        <w:t>using</w:t>
      </w:r>
      <w:r w:rsidR="008A7C8C" w:rsidRPr="008A7C8C">
        <w:t xml:space="preserve"> </w:t>
      </w:r>
      <w:r w:rsidR="008A7C8C">
        <w:t xml:space="preserve">с </w:t>
      </w:r>
      <w:r w:rsidR="00E56F00">
        <w:t xml:space="preserve">пространством имён System.Security.Cryptography, в котором находится класс </w:t>
      </w:r>
      <w:r w:rsidR="00E56F00">
        <w:rPr>
          <w:lang w:val="en-US"/>
        </w:rPr>
        <w:t>HashAlgorithm</w:t>
      </w:r>
      <w:r w:rsidR="008A7C8C">
        <w:t>.</w:t>
      </w:r>
    </w:p>
    <w:p w14:paraId="048757D4" w14:textId="1C6820EE" w:rsidR="00A15190" w:rsidRDefault="00A15190" w:rsidP="00065E5A">
      <w:r>
        <w:t xml:space="preserve">В рамках разрабатываемой системы ваши пользователи должны быть разделены, как минимум, на две разные роли для того, чтобы разграничить права </w:t>
      </w:r>
      <w:r w:rsidR="00472C1D">
        <w:t>доступа к некоторым методам веб-</w:t>
      </w:r>
      <w:r>
        <w:t>приложения</w:t>
      </w:r>
      <w:r w:rsidR="008D0528">
        <w:t xml:space="preserve">. В итоге </w:t>
      </w:r>
      <w:r w:rsidR="009B18CF">
        <w:t xml:space="preserve">в приложении </w:t>
      </w:r>
      <w:r w:rsidR="008D0528">
        <w:t xml:space="preserve">должны присутствовать </w:t>
      </w:r>
      <w:r w:rsidR="009B18CF">
        <w:t xml:space="preserve">как минимум </w:t>
      </w:r>
      <w:r w:rsidR="008D0528">
        <w:t>три</w:t>
      </w:r>
      <w:r w:rsidR="00472C1D">
        <w:t xml:space="preserve"> следующих типа</w:t>
      </w:r>
      <w:r>
        <w:t xml:space="preserve"> пользователей:</w:t>
      </w:r>
    </w:p>
    <w:p w14:paraId="69ABC65F" w14:textId="61FEF9AF" w:rsidR="00A15190" w:rsidRDefault="00A15190" w:rsidP="009F75B8">
      <w:pPr>
        <w:pStyle w:val="a4"/>
        <w:numPr>
          <w:ilvl w:val="0"/>
          <w:numId w:val="10"/>
        </w:numPr>
        <w:ind w:left="0" w:firstLine="851"/>
      </w:pPr>
      <w:r>
        <w:t>неавторизованный пользователь;</w:t>
      </w:r>
    </w:p>
    <w:p w14:paraId="01332C60" w14:textId="19F357A3" w:rsidR="00A15190" w:rsidRDefault="00A15190" w:rsidP="009F75B8">
      <w:pPr>
        <w:pStyle w:val="a4"/>
        <w:numPr>
          <w:ilvl w:val="0"/>
          <w:numId w:val="10"/>
        </w:numPr>
        <w:ind w:left="0" w:firstLine="851"/>
      </w:pPr>
      <w:r>
        <w:t>авторизованный с ролью №1</w:t>
      </w:r>
      <w:r w:rsidR="009B18CF">
        <w:t xml:space="preserve"> (будет показан на примере пользователя с правами</w:t>
      </w:r>
      <w:r w:rsidR="009B18CF" w:rsidRPr="009B18CF">
        <w:t xml:space="preserve"> </w:t>
      </w:r>
      <w:r w:rsidR="009B18CF">
        <w:t>администратора)</w:t>
      </w:r>
      <w:r>
        <w:t>;</w:t>
      </w:r>
    </w:p>
    <w:p w14:paraId="126F63F6" w14:textId="5B56F99E" w:rsidR="00A15190" w:rsidRDefault="00A15190" w:rsidP="009F75B8">
      <w:pPr>
        <w:pStyle w:val="a4"/>
        <w:numPr>
          <w:ilvl w:val="0"/>
          <w:numId w:val="10"/>
        </w:numPr>
        <w:ind w:left="0" w:firstLine="851"/>
      </w:pPr>
      <w:r>
        <w:t>авторизованный с ролью №2</w:t>
      </w:r>
      <w:r w:rsidR="009B18CF">
        <w:t xml:space="preserve"> (будет показан на примере пользователя с минимальными правами)</w:t>
      </w:r>
      <w:r>
        <w:t>.</w:t>
      </w:r>
    </w:p>
    <w:p w14:paraId="0D4D4D2E" w14:textId="77777777" w:rsidR="009B18CF" w:rsidRDefault="009B18CF" w:rsidP="009B18CF"/>
    <w:p w14:paraId="28D659A6" w14:textId="6BF91BA9" w:rsidR="009B18CF" w:rsidRPr="009B18CF" w:rsidRDefault="009B18CF" w:rsidP="009B18CF"/>
    <w:p w14:paraId="0EE2AB67" w14:textId="77777777" w:rsidR="009B18CF" w:rsidRPr="009B18CF" w:rsidRDefault="009B18CF" w:rsidP="009B18CF"/>
    <w:p w14:paraId="4586389E" w14:textId="74C53B99" w:rsidR="00427F3B" w:rsidRDefault="008A7C8C" w:rsidP="00065E5A">
      <w:r>
        <w:t xml:space="preserve">После изменения схемы базы данных, необходимо обновить модель в среде </w:t>
      </w:r>
      <w:r>
        <w:rPr>
          <w:lang w:val="en-US"/>
        </w:rPr>
        <w:t>Visual</w:t>
      </w:r>
      <w:r w:rsidRPr="008A7C8C">
        <w:t xml:space="preserve"> </w:t>
      </w:r>
      <w:r>
        <w:rPr>
          <w:lang w:val="en-US"/>
        </w:rPr>
        <w:t>Studio</w:t>
      </w:r>
      <w:r w:rsidRPr="008A7C8C">
        <w:t xml:space="preserve">. </w:t>
      </w:r>
      <w:r>
        <w:t xml:space="preserve">В итоге получится обновленная модель с необходимыми классами и свойствами (рисунок </w:t>
      </w:r>
      <w:r w:rsidR="004A60E8">
        <w:t>4</w:t>
      </w:r>
      <w:r w:rsidRPr="0068662B">
        <w:t>).</w:t>
      </w:r>
    </w:p>
    <w:p w14:paraId="418C06CA" w14:textId="2779398B" w:rsidR="008A7C8C" w:rsidRPr="008A7C8C" w:rsidRDefault="008A7C8C" w:rsidP="008A7C8C">
      <w:pPr>
        <w:jc w:val="center"/>
      </w:pPr>
      <w:r>
        <w:rPr>
          <w:noProof/>
          <w:lang w:eastAsia="ru-RU"/>
        </w:rPr>
        <w:drawing>
          <wp:inline distT="0" distB="0" distL="0" distR="0" wp14:anchorId="70A14D74" wp14:editId="5FA4A808">
            <wp:extent cx="5239820" cy="165529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82" cy="16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7AF7" w14:textId="1D1559AA" w:rsidR="00427F3B" w:rsidRDefault="0013605D" w:rsidP="00BD538C">
      <w:pPr>
        <w:pStyle w:val="af2"/>
      </w:pPr>
      <w:r>
        <w:t>Ри</w:t>
      </w:r>
      <w:r w:rsidR="0068662B">
        <w:t xml:space="preserve">сунок </w:t>
      </w:r>
      <w:r w:rsidR="004A60E8">
        <w:t>4</w:t>
      </w:r>
      <w:r>
        <w:t xml:space="preserve"> – Модель данных</w:t>
      </w:r>
    </w:p>
    <w:p w14:paraId="20A2F91E" w14:textId="26469436" w:rsidR="0013605D" w:rsidRDefault="0013605D" w:rsidP="00065E5A">
      <w:r>
        <w:t xml:space="preserve">Далее необходимо зайти в </w:t>
      </w:r>
      <w:r>
        <w:rPr>
          <w:lang w:val="en-US"/>
        </w:rPr>
        <w:t>web</w:t>
      </w:r>
      <w:r w:rsidRPr="00427F3B">
        <w:t>.</w:t>
      </w:r>
      <w:r>
        <w:rPr>
          <w:lang w:val="en-US"/>
        </w:rPr>
        <w:t>config</w:t>
      </w:r>
      <w:r>
        <w:t xml:space="preserve"> (рисунок </w:t>
      </w:r>
      <w:r w:rsidR="004A60E8">
        <w:t>5</w:t>
      </w:r>
      <w:r w:rsidRPr="0068662B">
        <w:t>)</w:t>
      </w:r>
      <w:r>
        <w:t xml:space="preserve"> и прописать</w:t>
      </w:r>
      <w:r w:rsidR="000400BB">
        <w:t xml:space="preserve"> все необходимые </w:t>
      </w:r>
      <w:r w:rsidR="00197936">
        <w:t>атрибуты</w:t>
      </w:r>
      <w:r w:rsidR="000400BB">
        <w:t xml:space="preserve">, как указано на рисунке </w:t>
      </w:r>
      <w:r w:rsidR="004A60E8">
        <w:t>6</w:t>
      </w:r>
      <w:r w:rsidR="000400BB">
        <w:t>.</w:t>
      </w:r>
      <w:r w:rsidR="003B4419">
        <w:t xml:space="preserve"> О значении атрибутов вы можете узнать из лекции №6</w:t>
      </w:r>
      <w:r w:rsidR="003B4419" w:rsidRPr="003B4419">
        <w:t>.</w:t>
      </w:r>
    </w:p>
    <w:p w14:paraId="0924F0B6" w14:textId="6E2CCDC3" w:rsidR="00197936" w:rsidRDefault="00197936" w:rsidP="00197936">
      <w:pPr>
        <w:jc w:val="center"/>
      </w:pPr>
      <w:r>
        <w:rPr>
          <w:noProof/>
          <w:lang w:eastAsia="ru-RU"/>
        </w:rPr>
        <w:drawing>
          <wp:inline distT="0" distB="0" distL="0" distR="0" wp14:anchorId="47DE9F63" wp14:editId="336B3755">
            <wp:extent cx="1894345" cy="2520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556" cy="25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800" w14:textId="2122C735" w:rsidR="00197936" w:rsidRDefault="00197936" w:rsidP="00BD538C">
      <w:pPr>
        <w:pStyle w:val="af2"/>
      </w:pPr>
      <w:r>
        <w:t>Рис</w:t>
      </w:r>
      <w:r w:rsidR="0068662B">
        <w:t xml:space="preserve">унок </w:t>
      </w:r>
      <w:r w:rsidR="004A60E8">
        <w:t>5</w:t>
      </w:r>
      <w:r>
        <w:t xml:space="preserve"> – Обозреватель решений</w:t>
      </w:r>
    </w:p>
    <w:p w14:paraId="6B72BFB1" w14:textId="7DC15870" w:rsidR="000400BB" w:rsidRDefault="00197936" w:rsidP="00197936">
      <w:pPr>
        <w:jc w:val="center"/>
      </w:pPr>
      <w:r>
        <w:rPr>
          <w:noProof/>
          <w:lang w:eastAsia="ru-RU"/>
        </w:rPr>
        <w:drawing>
          <wp:inline distT="0" distB="0" distL="0" distR="0" wp14:anchorId="7D6AAE74" wp14:editId="47C09B47">
            <wp:extent cx="5242366" cy="111583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227" cy="11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D5D9" w14:textId="2C1CEBE6" w:rsidR="00197936" w:rsidRPr="00197936" w:rsidRDefault="00197936" w:rsidP="00BD538C">
      <w:pPr>
        <w:pStyle w:val="af2"/>
      </w:pPr>
      <w:r>
        <w:t xml:space="preserve">Рисунок </w:t>
      </w:r>
      <w:r w:rsidR="004A60E8">
        <w:t>6</w:t>
      </w:r>
      <w:r>
        <w:t xml:space="preserve"> – Атрибуты тега </w:t>
      </w:r>
      <w:r w:rsidRPr="00197936">
        <w:t>&lt;</w:t>
      </w:r>
      <w:r>
        <w:rPr>
          <w:lang w:val="en-US"/>
        </w:rPr>
        <w:t>forms</w:t>
      </w:r>
      <w:r w:rsidRPr="00197936">
        <w:t>&gt;</w:t>
      </w:r>
    </w:p>
    <w:p w14:paraId="5458A595" w14:textId="52E1E039" w:rsidR="00427F3B" w:rsidRDefault="00197936" w:rsidP="00065E5A">
      <w:r>
        <w:t xml:space="preserve">Далее необходимо открыть файл </w:t>
      </w:r>
      <w:r>
        <w:rPr>
          <w:lang w:val="en-US"/>
        </w:rPr>
        <w:t>Global</w:t>
      </w:r>
      <w:r w:rsidRPr="00197936">
        <w:t>.</w:t>
      </w:r>
      <w:r>
        <w:rPr>
          <w:lang w:val="en-US"/>
        </w:rPr>
        <w:t>asax</w:t>
      </w:r>
      <w:r>
        <w:t xml:space="preserve"> </w:t>
      </w:r>
      <w:r w:rsidR="00182F94">
        <w:t xml:space="preserve">(рисунок </w:t>
      </w:r>
      <w:r w:rsidR="004A60E8">
        <w:t>7</w:t>
      </w:r>
      <w:r w:rsidR="00182F94">
        <w:t>)</w:t>
      </w:r>
    </w:p>
    <w:p w14:paraId="77DE3779" w14:textId="1D269402" w:rsidR="00197936" w:rsidRDefault="00197936" w:rsidP="00182F9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08C21A" wp14:editId="270B542F">
            <wp:extent cx="2352675" cy="3019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466" w14:textId="17A85BCE" w:rsidR="00182F94" w:rsidRPr="00197936" w:rsidRDefault="00182F94" w:rsidP="00BD538C">
      <w:pPr>
        <w:pStyle w:val="af2"/>
      </w:pPr>
      <w:r>
        <w:t xml:space="preserve">Рисунок </w:t>
      </w:r>
      <w:r w:rsidR="004A60E8">
        <w:t>7</w:t>
      </w:r>
      <w:r>
        <w:t xml:space="preserve"> – Обозреватель решений</w:t>
      </w:r>
    </w:p>
    <w:p w14:paraId="00D03770" w14:textId="37BA6BEC" w:rsidR="00182F94" w:rsidRDefault="005C0EF9" w:rsidP="00427F3B">
      <w:r>
        <w:t xml:space="preserve">В открывшемся файле необходимо добавить метод парсинга ролей пользователей (рисунок </w:t>
      </w:r>
      <w:r w:rsidR="004A60E8">
        <w:t>8</w:t>
      </w:r>
      <w:r w:rsidR="008500A4">
        <w:t xml:space="preserve">), чтобы </w:t>
      </w:r>
      <w:r w:rsidR="00194046">
        <w:t>названия</w:t>
      </w:r>
      <w:r w:rsidR="008500A4">
        <w:t xml:space="preserve"> ролей можно было использовать при выставлении атрибутов у методов контроллеров.</w:t>
      </w:r>
    </w:p>
    <w:p w14:paraId="02988812" w14:textId="77777777" w:rsidR="00182F94" w:rsidRDefault="00182F94" w:rsidP="005C0EF9">
      <w:pPr>
        <w:jc w:val="center"/>
      </w:pPr>
      <w:r>
        <w:rPr>
          <w:noProof/>
          <w:lang w:eastAsia="ru-RU"/>
        </w:rPr>
        <w:drawing>
          <wp:inline distT="0" distB="0" distL="0" distR="0" wp14:anchorId="49FA5EB7" wp14:editId="21097349">
            <wp:extent cx="4529444" cy="3897046"/>
            <wp:effectExtent l="0" t="0" r="508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ымянный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38" cy="39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7E2F" w14:textId="58A9F40B" w:rsidR="005C0EF9" w:rsidRDefault="0068662B" w:rsidP="00BD538C">
      <w:pPr>
        <w:pStyle w:val="af2"/>
      </w:pPr>
      <w:r>
        <w:t xml:space="preserve">Рисунок </w:t>
      </w:r>
      <w:r w:rsidR="004A60E8">
        <w:t>8</w:t>
      </w:r>
      <w:r w:rsidR="005C0EF9">
        <w:t xml:space="preserve"> – Метод парсинга ролей</w:t>
      </w:r>
    </w:p>
    <w:p w14:paraId="2A2A30C3" w14:textId="1B0A9E24" w:rsidR="00427F3B" w:rsidRDefault="00585925" w:rsidP="00427F3B">
      <w:r>
        <w:t xml:space="preserve">Для создания методов авторизации и деавторизации необходимо создать отдельный </w:t>
      </w:r>
      <w:r w:rsidR="001D457C">
        <w:t xml:space="preserve">класс </w:t>
      </w:r>
      <w:r w:rsidR="0068662B">
        <w:t>пользователя</w:t>
      </w:r>
      <w:r w:rsidR="000C7665">
        <w:t xml:space="preserve"> (модель представления)</w:t>
      </w:r>
      <w:r w:rsidR="0068662B">
        <w:t xml:space="preserve"> </w:t>
      </w:r>
      <w:r w:rsidR="001D457C">
        <w:t xml:space="preserve">со свойствами </w:t>
      </w:r>
      <w:r w:rsidR="001D457C">
        <w:lastRenderedPageBreak/>
        <w:t xml:space="preserve">«Логин» и «Пароль», а также </w:t>
      </w:r>
      <w:r>
        <w:t>контроллер</w:t>
      </w:r>
      <w:r w:rsidR="0068662B">
        <w:t xml:space="preserve">, реализующий методы </w:t>
      </w:r>
      <w:r w:rsidR="001D457C">
        <w:t>авторизации и деавторизации</w:t>
      </w:r>
      <w:r>
        <w:t xml:space="preserve">. </w:t>
      </w:r>
      <w:r w:rsidR="0068662B">
        <w:t xml:space="preserve">Код класса представлен на рисунке </w:t>
      </w:r>
      <w:r w:rsidR="004A60E8">
        <w:t>9</w:t>
      </w:r>
      <w:r w:rsidR="0068662B">
        <w:t>, к</w:t>
      </w:r>
      <w:r>
        <w:t xml:space="preserve">од контроллера представлен на рисунке </w:t>
      </w:r>
      <w:r w:rsidR="004A60E8">
        <w:t>10</w:t>
      </w:r>
      <w:r w:rsidR="00E56F00" w:rsidRPr="00E56F00">
        <w:t xml:space="preserve"> (</w:t>
      </w:r>
      <w:r w:rsidR="00E56F00">
        <w:t xml:space="preserve">внимание: в тексте функции используется метод </w:t>
      </w:r>
      <w:r w:rsidR="00E56F00">
        <w:rPr>
          <w:lang w:val="en-US"/>
        </w:rPr>
        <w:t>ReturnHashCode</w:t>
      </w:r>
      <w:r w:rsidR="00E56F00" w:rsidRPr="00E56F00">
        <w:t xml:space="preserve">, </w:t>
      </w:r>
      <w:r w:rsidR="00E56F00">
        <w:t>описание которого приведено далее)</w:t>
      </w:r>
      <w:r w:rsidR="0068662B">
        <w:t>.</w:t>
      </w:r>
    </w:p>
    <w:p w14:paraId="7E839A8A" w14:textId="649D9C25" w:rsidR="0068662B" w:rsidRDefault="0068662B" w:rsidP="0068662B">
      <w:pPr>
        <w:jc w:val="center"/>
      </w:pPr>
      <w:r w:rsidRPr="00A9236E">
        <w:rPr>
          <w:noProof/>
          <w:lang w:eastAsia="ru-RU"/>
        </w:rPr>
        <w:drawing>
          <wp:inline distT="0" distB="0" distL="0" distR="0" wp14:anchorId="0D7C2896" wp14:editId="1C921E94">
            <wp:extent cx="2958860" cy="2028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144" cy="20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290F" w14:textId="179978B9" w:rsidR="0068662B" w:rsidRDefault="0068662B" w:rsidP="00BD538C">
      <w:pPr>
        <w:pStyle w:val="af2"/>
      </w:pPr>
      <w:r>
        <w:t xml:space="preserve">Рисунок </w:t>
      </w:r>
      <w:r w:rsidR="004A60E8">
        <w:t>9</w:t>
      </w:r>
      <w:r>
        <w:t xml:space="preserve"> – Класс пользователя</w:t>
      </w:r>
    </w:p>
    <w:p w14:paraId="65414CF6" w14:textId="6C96F08C" w:rsidR="004C2324" w:rsidRDefault="004C2324" w:rsidP="001D457C">
      <w:pPr>
        <w:jc w:val="center"/>
      </w:pPr>
      <w:r w:rsidRPr="004C2324">
        <w:rPr>
          <w:noProof/>
          <w:lang w:eastAsia="ru-RU"/>
        </w:rPr>
        <w:drawing>
          <wp:inline distT="0" distB="0" distL="0" distR="0" wp14:anchorId="759729C9" wp14:editId="06D18D52">
            <wp:extent cx="5583588" cy="513768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359" cy="51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856D" w14:textId="55D30C4C" w:rsidR="001D457C" w:rsidRDefault="0068662B" w:rsidP="00BD538C">
      <w:pPr>
        <w:pStyle w:val="af2"/>
      </w:pPr>
      <w:r>
        <w:t xml:space="preserve">Рисунок </w:t>
      </w:r>
      <w:r w:rsidR="004A60E8">
        <w:t>10</w:t>
      </w:r>
      <w:r w:rsidR="001D457C">
        <w:t xml:space="preserve"> – Метод авторизации</w:t>
      </w:r>
    </w:p>
    <w:p w14:paraId="0A11678C" w14:textId="53A26092" w:rsidR="007869B9" w:rsidRPr="007869B9" w:rsidRDefault="007869B9" w:rsidP="001D457C">
      <w:r>
        <w:lastRenderedPageBreak/>
        <w:t xml:space="preserve">Обратите внимание: на рисунке </w:t>
      </w:r>
      <w:r w:rsidR="003C58FF">
        <w:t>10</w:t>
      </w:r>
      <w:r>
        <w:t xml:space="preserve"> приведён только код метода </w:t>
      </w:r>
      <w:r>
        <w:rPr>
          <w:lang w:val="en-US"/>
        </w:rPr>
        <w:t>HttpPost</w:t>
      </w:r>
      <w:r w:rsidRPr="007869B9">
        <w:t xml:space="preserve">. </w:t>
      </w:r>
      <w:r>
        <w:t xml:space="preserve">Создание метода </w:t>
      </w:r>
      <w:r>
        <w:rPr>
          <w:lang w:val="en-US"/>
        </w:rPr>
        <w:t>HttpGet</w:t>
      </w:r>
      <w:r w:rsidRPr="003C58FF">
        <w:t xml:space="preserve"> </w:t>
      </w:r>
      <w:r>
        <w:t>оставляется на самостоятельную проработку студенту.</w:t>
      </w:r>
    </w:p>
    <w:p w14:paraId="379440E7" w14:textId="206C2176" w:rsidR="001D457C" w:rsidRPr="009B18CF" w:rsidRDefault="001D457C" w:rsidP="001D457C">
      <w:r>
        <w:t>В данном методе происходит пои</w:t>
      </w:r>
      <w:r w:rsidR="0068662B">
        <w:t>ск пользователя</w:t>
      </w:r>
      <w:r w:rsidR="00D11B04">
        <w:t xml:space="preserve"> в базе с тем же логином, что </w:t>
      </w:r>
      <w:r w:rsidR="0068662B">
        <w:t>был введен пользователем системы. Зат</w:t>
      </w:r>
      <w:r w:rsidR="00C8686C">
        <w:t>ем вызывается метод вычисления</w:t>
      </w:r>
      <w:r w:rsidR="00017432">
        <w:t xml:space="preserve"> хеша для логина и соли найденного в базе пользователя. Если вычисленный и хранимый в базе хеши совпали, далее в з</w:t>
      </w:r>
      <w:r w:rsidR="00016CA6">
        <w:t>ависимости от роли пользователя</w:t>
      </w:r>
      <w:r w:rsidR="00017432">
        <w:t xml:space="preserve"> формируется билет аутентификации</w:t>
      </w:r>
      <w:r w:rsidR="00C56A7F">
        <w:t xml:space="preserve">, содержащий имя пользователя, срок действия, роль, формируются </w:t>
      </w:r>
      <w:r w:rsidR="00C56A7F">
        <w:rPr>
          <w:lang w:val="en-US"/>
        </w:rPr>
        <w:t>cookies</w:t>
      </w:r>
      <w:r w:rsidR="00C56A7F">
        <w:t xml:space="preserve">, а затем осуществляется </w:t>
      </w:r>
      <w:r w:rsidR="00017432">
        <w:t>перенаправление на метод</w:t>
      </w:r>
      <w:r w:rsidR="008F18FA">
        <w:t>, вызывающий нужное представление</w:t>
      </w:r>
      <w:r w:rsidR="00017432">
        <w:t xml:space="preserve">. Код метода хеширования </w:t>
      </w:r>
      <w:r w:rsidR="009A1ECD">
        <w:t xml:space="preserve">(в том же контроллере) </w:t>
      </w:r>
      <w:r w:rsidR="003C58FF">
        <w:t>представлен на рисунке 11</w:t>
      </w:r>
      <w:r w:rsidR="00017432">
        <w:t>.</w:t>
      </w:r>
      <w:r w:rsidR="009B18CF">
        <w:t xml:space="preserve"> Обратите внимание, что метод имеет уровень доступа </w:t>
      </w:r>
      <w:r w:rsidR="009B18CF">
        <w:rPr>
          <w:lang w:val="en-US"/>
        </w:rPr>
        <w:t>private</w:t>
      </w:r>
      <w:r w:rsidR="009B18CF">
        <w:t xml:space="preserve"> – Вам предлагается самостоятельно подумать, с какой целью.</w:t>
      </w:r>
    </w:p>
    <w:p w14:paraId="1E2EC286" w14:textId="09A31843" w:rsidR="00A9236E" w:rsidRDefault="009A1ECD" w:rsidP="00017432">
      <w:pPr>
        <w:jc w:val="center"/>
      </w:pPr>
      <w:r>
        <w:rPr>
          <w:noProof/>
          <w:lang w:eastAsia="ru-RU"/>
        </w:rPr>
        <w:drawing>
          <wp:inline distT="0" distB="0" distL="0" distR="0" wp14:anchorId="7990D27E" wp14:editId="7FD781FF">
            <wp:extent cx="4867275" cy="23088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14BF" w14:textId="4869AB0F" w:rsidR="00017432" w:rsidRDefault="003C58FF" w:rsidP="00BD538C">
      <w:pPr>
        <w:pStyle w:val="af2"/>
      </w:pPr>
      <w:r>
        <w:t>Рисунок 11</w:t>
      </w:r>
      <w:r w:rsidR="00017432">
        <w:t xml:space="preserve"> – Метод расчета хеша алгоритмом </w:t>
      </w:r>
      <w:r w:rsidR="00017432">
        <w:rPr>
          <w:lang w:val="en-US"/>
        </w:rPr>
        <w:t>SHA</w:t>
      </w:r>
      <w:r w:rsidR="00017432" w:rsidRPr="00017432">
        <w:t>1</w:t>
      </w:r>
    </w:p>
    <w:p w14:paraId="33502619" w14:textId="6433F3A0" w:rsidR="00017432" w:rsidRPr="00017432" w:rsidRDefault="00017432" w:rsidP="00017432">
      <w:r>
        <w:t>Метод деавторизации нах</w:t>
      </w:r>
      <w:r w:rsidR="008F18FA">
        <w:t xml:space="preserve">одится в этом же контроллере и </w:t>
      </w:r>
      <w:r>
        <w:t>представлен на рисунке 1</w:t>
      </w:r>
      <w:r w:rsidR="003C58FF">
        <w:t>2</w:t>
      </w:r>
      <w:r>
        <w:t>.</w:t>
      </w:r>
    </w:p>
    <w:p w14:paraId="1BCB361D" w14:textId="3AD4F1AF" w:rsidR="00A9236E" w:rsidRDefault="00A9236E" w:rsidP="00017432">
      <w:pPr>
        <w:jc w:val="center"/>
      </w:pPr>
      <w:r w:rsidRPr="00A9236E">
        <w:rPr>
          <w:noProof/>
          <w:lang w:eastAsia="ru-RU"/>
        </w:rPr>
        <w:drawing>
          <wp:inline distT="0" distB="0" distL="0" distR="0" wp14:anchorId="1648AA15" wp14:editId="7CB1A37E">
            <wp:extent cx="2956816" cy="868755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1414" w14:textId="44AD750A" w:rsidR="00017432" w:rsidRDefault="003C58FF" w:rsidP="00BD538C">
      <w:pPr>
        <w:pStyle w:val="af2"/>
      </w:pPr>
      <w:r>
        <w:t>Рисунок 12</w:t>
      </w:r>
      <w:r w:rsidR="00017432">
        <w:t xml:space="preserve"> – Метод деавторизации</w:t>
      </w:r>
    </w:p>
    <w:p w14:paraId="1D1EDF2F" w14:textId="68DDAA55" w:rsidR="00017432" w:rsidRPr="00427F3B" w:rsidRDefault="00017432" w:rsidP="00017432">
      <w:r>
        <w:t>Далее для метода авторизации необходимо создать представление.</w:t>
      </w:r>
    </w:p>
    <w:p w14:paraId="228F5426" w14:textId="55963737" w:rsidR="00427F3B" w:rsidRDefault="00017432" w:rsidP="00065E5A">
      <w:r>
        <w:t>Код предста</w:t>
      </w:r>
      <w:r w:rsidR="003C58FF">
        <w:t>вления представлен на рисунке 13</w:t>
      </w:r>
      <w:r>
        <w:t>.</w:t>
      </w:r>
    </w:p>
    <w:p w14:paraId="69570F68" w14:textId="4178C63A" w:rsidR="00017432" w:rsidRDefault="005B79D0" w:rsidP="00B5179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1647D" wp14:editId="7CD0ACF1">
            <wp:extent cx="5253487" cy="3672886"/>
            <wp:effectExtent l="0" t="0" r="4445" b="3810"/>
            <wp:docPr id="5" name="Рисунок 5" descr="C:\Users\kik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78" cy="367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896C" w14:textId="393B6C63" w:rsidR="00017432" w:rsidRDefault="00017432" w:rsidP="00685CD7">
      <w:pPr>
        <w:pStyle w:val="af2"/>
      </w:pPr>
      <w:r>
        <w:t>Рисунок 1</w:t>
      </w:r>
      <w:r w:rsidR="003C58FF">
        <w:t>3</w:t>
      </w:r>
      <w:r>
        <w:t xml:space="preserve"> – Код представления для авторизации</w:t>
      </w:r>
    </w:p>
    <w:p w14:paraId="31CB9A29" w14:textId="734487BF" w:rsidR="00017432" w:rsidRDefault="00017432" w:rsidP="00017432">
      <w:r>
        <w:t xml:space="preserve">Выглядит данное представление следующим </w:t>
      </w:r>
      <w:r w:rsidR="003C58FF">
        <w:t>образом (рисунок 14</w:t>
      </w:r>
      <w:r w:rsidR="00DE7346">
        <w:t>).</w:t>
      </w:r>
    </w:p>
    <w:p w14:paraId="579BB95E" w14:textId="15267509" w:rsidR="00A9236E" w:rsidRDefault="00B5179B" w:rsidP="00DE7346">
      <w:pPr>
        <w:jc w:val="center"/>
      </w:pPr>
      <w:r>
        <w:rPr>
          <w:noProof/>
          <w:lang w:eastAsia="ru-RU"/>
        </w:rPr>
        <w:drawing>
          <wp:inline distT="0" distB="0" distL="0" distR="0" wp14:anchorId="5DC350EC" wp14:editId="7B054B4B">
            <wp:extent cx="4989195" cy="2487295"/>
            <wp:effectExtent l="0" t="0" r="1905" b="8255"/>
            <wp:docPr id="8" name="Рисунок 8" descr="C:\Users\kik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BDBC" w14:textId="75B492DD" w:rsidR="00DE7346" w:rsidRDefault="003C58FF" w:rsidP="00EA0CF8">
      <w:pPr>
        <w:pStyle w:val="af2"/>
      </w:pPr>
      <w:r>
        <w:t>Рисунок 14</w:t>
      </w:r>
      <w:r w:rsidR="00DE7346">
        <w:t xml:space="preserve"> – Форма авторизации </w:t>
      </w:r>
    </w:p>
    <w:p w14:paraId="4D0C2EDD" w14:textId="77E8A2FD" w:rsidR="00DE7346" w:rsidRDefault="00DE7346" w:rsidP="00DE7346">
      <w:r>
        <w:t xml:space="preserve">Далее в файле </w:t>
      </w:r>
      <w:r w:rsidRPr="00DE7346">
        <w:t>_</w:t>
      </w:r>
      <w:r>
        <w:rPr>
          <w:lang w:val="en-US"/>
        </w:rPr>
        <w:t>Layout</w:t>
      </w:r>
      <w:r>
        <w:t xml:space="preserve"> нужно добавить ссылку «Вход» и «Выход», в зависимости от того, авторизован пользователь или нет. Можно также добавить имя пользователя, если необходимо (рисунок 1</w:t>
      </w:r>
      <w:r w:rsidR="003C58FF">
        <w:t>5</w:t>
      </w:r>
      <w:r>
        <w:t>).</w:t>
      </w:r>
    </w:p>
    <w:p w14:paraId="3E7F9D9E" w14:textId="6186C64C" w:rsidR="00DE7346" w:rsidRDefault="00DE7346" w:rsidP="00DE7346">
      <w:pPr>
        <w:jc w:val="center"/>
      </w:pPr>
      <w:r w:rsidRPr="001D457C">
        <w:rPr>
          <w:noProof/>
          <w:lang w:eastAsia="ru-RU"/>
        </w:rPr>
        <w:lastRenderedPageBreak/>
        <w:drawing>
          <wp:inline distT="0" distB="0" distL="0" distR="0" wp14:anchorId="0A72356B" wp14:editId="5A77FB3F">
            <wp:extent cx="5490339" cy="19310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645" cy="19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4A0" w14:textId="4F427635" w:rsidR="00DE7346" w:rsidRDefault="00DE7346" w:rsidP="0040528B">
      <w:pPr>
        <w:pStyle w:val="af2"/>
      </w:pPr>
      <w:r>
        <w:t>Рисунок 1</w:t>
      </w:r>
      <w:r w:rsidR="003C58FF">
        <w:t>5</w:t>
      </w:r>
      <w:r>
        <w:t xml:space="preserve"> – Добавление кнопок для входа и выхода</w:t>
      </w:r>
    </w:p>
    <w:p w14:paraId="6B85577C" w14:textId="344A71A3" w:rsidR="00DE7346" w:rsidRDefault="00DE7346" w:rsidP="00DE7346">
      <w:r>
        <w:t>Для того, чтобы добавить ограничения для разных ролей пользователей, применим следующую логику:</w:t>
      </w:r>
    </w:p>
    <w:p w14:paraId="66A07236" w14:textId="797900F0" w:rsidR="00DE7346" w:rsidRDefault="009F75B8" w:rsidP="00DE7346">
      <w:pPr>
        <w:pStyle w:val="a4"/>
        <w:numPr>
          <w:ilvl w:val="0"/>
          <w:numId w:val="11"/>
        </w:numPr>
        <w:ind w:left="0" w:firstLine="851"/>
      </w:pPr>
      <w:r>
        <w:t>Неавторизованному пользователю доступен список участников без возможности просмотра детальной информации, редактирования, удаления</w:t>
      </w:r>
      <w:r w:rsidR="00E65339">
        <w:t>.</w:t>
      </w:r>
    </w:p>
    <w:p w14:paraId="600DBD34" w14:textId="3225E363" w:rsidR="009F75B8" w:rsidRDefault="009F75B8" w:rsidP="00DE7346">
      <w:pPr>
        <w:pStyle w:val="a4"/>
        <w:numPr>
          <w:ilvl w:val="0"/>
          <w:numId w:val="11"/>
        </w:numPr>
        <w:ind w:left="0" w:firstLine="851"/>
      </w:pPr>
      <w:r>
        <w:t xml:space="preserve">Авторизованному пользователю с ролью №1 (здесь – сам участник) </w:t>
      </w:r>
      <w:r w:rsidR="008F18FA">
        <w:t>доступен просмотр списка участников</w:t>
      </w:r>
      <w:r>
        <w:t xml:space="preserve">, а также просмотр детальной информации </w:t>
      </w:r>
      <w:r w:rsidR="008F18FA">
        <w:t>о них</w:t>
      </w:r>
      <w:r w:rsidR="00E65339">
        <w:t>.</w:t>
      </w:r>
    </w:p>
    <w:p w14:paraId="46733F20" w14:textId="47A27924" w:rsidR="009F75B8" w:rsidRDefault="009F75B8" w:rsidP="00DE7346">
      <w:pPr>
        <w:pStyle w:val="a4"/>
        <w:numPr>
          <w:ilvl w:val="0"/>
          <w:numId w:val="11"/>
        </w:numPr>
        <w:ind w:left="0" w:firstLine="851"/>
      </w:pPr>
      <w:r>
        <w:t>Авторизованному пользователю с ролью №2 (здесь – администратор) доступен полный функционал по работе со списком</w:t>
      </w:r>
    </w:p>
    <w:p w14:paraId="1132097B" w14:textId="3FC1656C" w:rsidR="009F75B8" w:rsidRDefault="009F75B8" w:rsidP="009F75B8">
      <w:pPr>
        <w:pStyle w:val="a4"/>
        <w:ind w:left="0"/>
      </w:pPr>
      <w:r>
        <w:t>Для реализации данной логики необходимо настроить ограничения отображения кнопок «подробнее», «редактировать», «удалить», а также добавить ограничения на сами методы контроллера, реализующие данные действия.</w:t>
      </w:r>
    </w:p>
    <w:p w14:paraId="7A6CECB2" w14:textId="2DE5F5B3" w:rsidR="009F75B8" w:rsidRDefault="009F75B8" w:rsidP="009F75B8">
      <w:pPr>
        <w:pStyle w:val="a4"/>
        <w:ind w:left="0"/>
      </w:pPr>
      <w:r>
        <w:t>Код представлений с ограничениями по отображению представлен на рисунках 1</w:t>
      </w:r>
      <w:r w:rsidR="003C58FF">
        <w:t>6</w:t>
      </w:r>
      <w:r>
        <w:t>-1</w:t>
      </w:r>
      <w:r w:rsidR="003C58FF">
        <w:t>7</w:t>
      </w:r>
      <w:r>
        <w:t>.</w:t>
      </w:r>
    </w:p>
    <w:p w14:paraId="42BA4783" w14:textId="2035D3E1" w:rsidR="009F75B8" w:rsidRDefault="009F75B8" w:rsidP="009F75B8">
      <w:pPr>
        <w:pStyle w:val="a4"/>
        <w:ind w:left="0"/>
        <w:jc w:val="center"/>
      </w:pPr>
      <w:r w:rsidRPr="009F75B8">
        <w:rPr>
          <w:noProof/>
          <w:lang w:eastAsia="ru-RU"/>
        </w:rPr>
        <w:drawing>
          <wp:inline distT="0" distB="0" distL="0" distR="0" wp14:anchorId="4C0E186F" wp14:editId="75A90969">
            <wp:extent cx="3727342" cy="1860611"/>
            <wp:effectExtent l="0" t="0" r="698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790" cy="1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C3E9" w14:textId="71E2251E" w:rsidR="009F75B8" w:rsidRDefault="009F75B8" w:rsidP="00A80FFD">
      <w:pPr>
        <w:pStyle w:val="af2"/>
      </w:pPr>
      <w:r>
        <w:t>Рисунок 1</w:t>
      </w:r>
      <w:r w:rsidR="003C58FF">
        <w:t>6</w:t>
      </w:r>
      <w:r>
        <w:t xml:space="preserve"> – Код представления</w:t>
      </w:r>
    </w:p>
    <w:p w14:paraId="70DAFE92" w14:textId="6263E7CF" w:rsidR="009F75B8" w:rsidRDefault="009F75B8" w:rsidP="009F75B8">
      <w:pPr>
        <w:pStyle w:val="a4"/>
        <w:ind w:left="0"/>
        <w:jc w:val="center"/>
      </w:pPr>
      <w:r w:rsidRPr="001D457C">
        <w:rPr>
          <w:noProof/>
          <w:lang w:eastAsia="ru-RU"/>
        </w:rPr>
        <w:lastRenderedPageBreak/>
        <w:drawing>
          <wp:inline distT="0" distB="0" distL="0" distR="0" wp14:anchorId="2DC0CD56" wp14:editId="222E1F24">
            <wp:extent cx="5311739" cy="2516483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2361" cy="25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F335" w14:textId="0248BCAA" w:rsidR="009F75B8" w:rsidRDefault="009F75B8" w:rsidP="00A80FFD">
      <w:pPr>
        <w:pStyle w:val="af2"/>
      </w:pPr>
      <w:r>
        <w:t>Рисунок 1</w:t>
      </w:r>
      <w:r w:rsidR="003C58FF">
        <w:t>7</w:t>
      </w:r>
      <w:r>
        <w:t xml:space="preserve"> – Код частичного представления</w:t>
      </w:r>
    </w:p>
    <w:p w14:paraId="585B7F3F" w14:textId="648CA457" w:rsidR="009F75B8" w:rsidRPr="00C56A7F" w:rsidRDefault="009F75B8" w:rsidP="009F75B8">
      <w:pPr>
        <w:pStyle w:val="a4"/>
        <w:ind w:left="0"/>
      </w:pPr>
      <w:r>
        <w:t xml:space="preserve">Далее логика наложения ограничений на методы контроллера. Для тех методов, которые доступны всем, прописывается атрибут </w:t>
      </w:r>
      <w:r>
        <w:rPr>
          <w:lang w:val="en-US"/>
        </w:rPr>
        <w:t>AllowAnonymous</w:t>
      </w:r>
      <w:r w:rsidR="00C56A7F">
        <w:t xml:space="preserve">, здесь это метод, возвращающий представление со списком участников </w:t>
      </w:r>
      <w:r w:rsidR="00C56A7F" w:rsidRPr="00C56A7F">
        <w:t>(</w:t>
      </w:r>
      <w:r w:rsidR="00C56A7F">
        <w:t xml:space="preserve">рисунок </w:t>
      </w:r>
      <w:r w:rsidR="003C58FF">
        <w:t>18</w:t>
      </w:r>
      <w:r w:rsidR="00C56A7F">
        <w:t>).</w:t>
      </w:r>
    </w:p>
    <w:p w14:paraId="45DA1DFF" w14:textId="1D64BBBE" w:rsidR="00A9236E" w:rsidRDefault="00A9236E" w:rsidP="00C56A7F">
      <w:pPr>
        <w:jc w:val="center"/>
      </w:pPr>
      <w:r w:rsidRPr="00A9236E">
        <w:rPr>
          <w:noProof/>
          <w:lang w:eastAsia="ru-RU"/>
        </w:rPr>
        <w:drawing>
          <wp:inline distT="0" distB="0" distL="0" distR="0" wp14:anchorId="3C8317C1" wp14:editId="0C3315A4">
            <wp:extent cx="3337849" cy="17146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3CE4" w14:textId="717B4245" w:rsidR="00C56A7F" w:rsidRDefault="003C58FF" w:rsidP="00A80FFD">
      <w:pPr>
        <w:pStyle w:val="af2"/>
      </w:pPr>
      <w:r>
        <w:t>Рисунок 18</w:t>
      </w:r>
      <w:r w:rsidR="00C56A7F">
        <w:t xml:space="preserve"> – Метод, доступный неавторизованным пользователям</w:t>
      </w:r>
    </w:p>
    <w:p w14:paraId="253F3725" w14:textId="3E78C9B6" w:rsidR="00C56A7F" w:rsidRPr="00C56A7F" w:rsidRDefault="00C56A7F" w:rsidP="00C56A7F">
      <w:r>
        <w:t xml:space="preserve">Для тех методов, которые могут быть доступны только авторизованным пользователям (в данном случае метод просмотра детальной информации не требует определенной роли, он доступен всем тем, кто авторизован), прописывается атрибут </w:t>
      </w:r>
      <w:r>
        <w:rPr>
          <w:lang w:val="en-US"/>
        </w:rPr>
        <w:t>Authorize</w:t>
      </w:r>
      <w:r w:rsidRPr="00C56A7F">
        <w:t xml:space="preserve"> (</w:t>
      </w:r>
      <w:r>
        <w:t>рисунок 1</w:t>
      </w:r>
      <w:r w:rsidR="003C58FF">
        <w:t>9</w:t>
      </w:r>
      <w:r>
        <w:t>)</w:t>
      </w:r>
      <w:r w:rsidRPr="00C56A7F">
        <w:t>.</w:t>
      </w:r>
    </w:p>
    <w:p w14:paraId="1ED1F5D8" w14:textId="322F2FC1" w:rsidR="00A9236E" w:rsidRDefault="00A9236E" w:rsidP="00C56A7F">
      <w:pPr>
        <w:jc w:val="center"/>
      </w:pPr>
      <w:r w:rsidRPr="00A9236E">
        <w:rPr>
          <w:noProof/>
          <w:lang w:eastAsia="ru-RU"/>
        </w:rPr>
        <w:drawing>
          <wp:inline distT="0" distB="0" distL="0" distR="0" wp14:anchorId="5747C745" wp14:editId="77B478D5">
            <wp:extent cx="2827265" cy="161558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E61" w14:textId="1C8888F7" w:rsidR="00C56A7F" w:rsidRDefault="003C58FF" w:rsidP="00A80FFD">
      <w:pPr>
        <w:pStyle w:val="af2"/>
      </w:pPr>
      <w:r>
        <w:t>Рисунок 19</w:t>
      </w:r>
      <w:r w:rsidR="00C56A7F">
        <w:t xml:space="preserve"> – Метод, доступный только авторизованным пользователям</w:t>
      </w:r>
    </w:p>
    <w:p w14:paraId="4C1B4BF3" w14:textId="13D021AA" w:rsidR="00C56A7F" w:rsidRPr="00C56A7F" w:rsidRDefault="00C56A7F" w:rsidP="00065E5A">
      <w:r>
        <w:lastRenderedPageBreak/>
        <w:t xml:space="preserve">Для тех методов, которые доступны только пользователям определенной роли, прописывается параметр </w:t>
      </w:r>
      <w:r>
        <w:rPr>
          <w:lang w:val="en-US"/>
        </w:rPr>
        <w:t>Roles</w:t>
      </w:r>
      <w:r w:rsidRPr="00C56A7F">
        <w:t xml:space="preserve"> </w:t>
      </w:r>
      <w:r>
        <w:t xml:space="preserve">в атрибуте </w:t>
      </w:r>
      <w:r>
        <w:rPr>
          <w:lang w:val="en-US"/>
        </w:rPr>
        <w:t>Authorize</w:t>
      </w:r>
      <w:r w:rsidRPr="00C56A7F">
        <w:t xml:space="preserve"> </w:t>
      </w:r>
      <w:r>
        <w:t xml:space="preserve">с </w:t>
      </w:r>
      <w:r w:rsidR="00A84614">
        <w:t>названием</w:t>
      </w:r>
      <w:r>
        <w:t xml:space="preserve"> рол</w:t>
      </w:r>
      <w:r w:rsidR="00A84614">
        <w:t>и</w:t>
      </w:r>
      <w:r w:rsidR="003C58FF">
        <w:t>, как это показано на рисунке 20</w:t>
      </w:r>
      <w:r>
        <w:t xml:space="preserve">. В данном случае, эту строку нужно добавить перед методами </w:t>
      </w:r>
      <w:r>
        <w:rPr>
          <w:lang w:val="en-US"/>
        </w:rPr>
        <w:t>EditPerson</w:t>
      </w:r>
      <w:r w:rsidRPr="00C56A7F">
        <w:t xml:space="preserve"> </w:t>
      </w:r>
      <w:r>
        <w:t xml:space="preserve">и </w:t>
      </w:r>
      <w:r>
        <w:rPr>
          <w:lang w:val="en-US"/>
        </w:rPr>
        <w:t>DeletePerson</w:t>
      </w:r>
      <w:r>
        <w:t>.</w:t>
      </w:r>
    </w:p>
    <w:p w14:paraId="618C6A41" w14:textId="249812A9" w:rsidR="00A9236E" w:rsidRDefault="00A9236E" w:rsidP="00C56A7F">
      <w:pPr>
        <w:jc w:val="center"/>
      </w:pPr>
      <w:r w:rsidRPr="00A9236E">
        <w:rPr>
          <w:noProof/>
          <w:lang w:eastAsia="ru-RU"/>
        </w:rPr>
        <w:drawing>
          <wp:inline distT="0" distB="0" distL="0" distR="0" wp14:anchorId="79109E34" wp14:editId="0D9235AB">
            <wp:extent cx="4313294" cy="329212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2FA" w14:textId="6754A4CE" w:rsidR="00C56A7F" w:rsidRDefault="003C58FF" w:rsidP="006C4F2B">
      <w:pPr>
        <w:pStyle w:val="af2"/>
      </w:pPr>
      <w:r>
        <w:t>Рисунок 20</w:t>
      </w:r>
      <w:r w:rsidR="00C56A7F">
        <w:t xml:space="preserve"> – Метод, доступный только авторизованному пользователю с ролью «</w:t>
      </w:r>
      <w:r w:rsidR="00C56A7F">
        <w:rPr>
          <w:lang w:val="en-US"/>
        </w:rPr>
        <w:t>Admin</w:t>
      </w:r>
      <w:r w:rsidR="00C56A7F">
        <w:t>»</w:t>
      </w:r>
    </w:p>
    <w:p w14:paraId="7B2DD57C" w14:textId="18D34E2C" w:rsidR="00E57AAE" w:rsidRDefault="00C56A7F" w:rsidP="00C56A7F">
      <w:pPr>
        <w:jc w:val="center"/>
      </w:pPr>
      <w:r>
        <w:t>Таким образом, при запуске программы можно наблюдать следующее:</w:t>
      </w:r>
      <w:r w:rsidR="004C2324">
        <w:rPr>
          <w:noProof/>
          <w:lang w:eastAsia="ru-RU"/>
        </w:rPr>
        <w:drawing>
          <wp:inline distT="0" distB="0" distL="0" distR="0" wp14:anchorId="119F1339" wp14:editId="416B1E2A">
            <wp:extent cx="5939790" cy="23602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ымянный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9D69" w14:textId="77BDD702" w:rsidR="00C56A7F" w:rsidRDefault="00C56A7F" w:rsidP="006C4F2B">
      <w:pPr>
        <w:pStyle w:val="af2"/>
      </w:pPr>
      <w:r>
        <w:t>Рисунок 2</w:t>
      </w:r>
      <w:r w:rsidR="003C58FF">
        <w:t>1</w:t>
      </w:r>
      <w:r>
        <w:t xml:space="preserve"> – Просмотр страницы неавторизованным пользователем</w:t>
      </w:r>
    </w:p>
    <w:p w14:paraId="72BBE68B" w14:textId="534C1D49" w:rsidR="008F18FA" w:rsidRDefault="008F18FA" w:rsidP="008F18FA">
      <w:r>
        <w:t>Обратите внимание на то, что стала доступна кнопка «Вход».</w:t>
      </w:r>
    </w:p>
    <w:p w14:paraId="08E7B569" w14:textId="4571057A" w:rsidR="00E57AAE" w:rsidRDefault="004C2324" w:rsidP="00C56A7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EBF975" wp14:editId="5931FD2A">
            <wp:extent cx="5939790" cy="22415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ымянный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040" w14:textId="7C976CE5" w:rsidR="00C56A7F" w:rsidRDefault="00C56A7F" w:rsidP="00E510EC">
      <w:pPr>
        <w:pStyle w:val="af2"/>
      </w:pPr>
      <w:r>
        <w:t>Рисунок 2</w:t>
      </w:r>
      <w:r w:rsidR="003C58FF">
        <w:t>2</w:t>
      </w:r>
      <w:r>
        <w:t xml:space="preserve"> – Просмотр страницы участником (</w:t>
      </w:r>
      <w:r>
        <w:rPr>
          <w:lang w:val="en-US"/>
        </w:rPr>
        <w:t>user</w:t>
      </w:r>
      <w:r w:rsidRPr="00C56A7F">
        <w:t xml:space="preserve">1 – </w:t>
      </w:r>
      <w:r>
        <w:t>участник)</w:t>
      </w:r>
    </w:p>
    <w:p w14:paraId="2A0C6857" w14:textId="0AB828AE" w:rsidR="008F18FA" w:rsidRDefault="008F18FA" w:rsidP="008F18FA">
      <w:r>
        <w:t>Обратите внимание, что в шапке теперь отображается имя пользователя и есть кнопка «Выход».</w:t>
      </w:r>
    </w:p>
    <w:p w14:paraId="023D47F4" w14:textId="3AF98463" w:rsidR="00E57AAE" w:rsidRDefault="004C2324" w:rsidP="00C56A7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902D" wp14:editId="5BBD8133">
            <wp:extent cx="5939790" cy="22485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5F72" w14:textId="3259D45E" w:rsidR="00C56A7F" w:rsidRDefault="00C56A7F" w:rsidP="002B66FC">
      <w:pPr>
        <w:pStyle w:val="af2"/>
      </w:pPr>
      <w:r>
        <w:t>Рисунок 2</w:t>
      </w:r>
      <w:r w:rsidR="003C58FF">
        <w:t>3</w:t>
      </w:r>
      <w:bookmarkStart w:id="5" w:name="_GoBack"/>
      <w:bookmarkEnd w:id="5"/>
      <w:r>
        <w:t xml:space="preserve"> – Просмотр страницы администратором (</w:t>
      </w:r>
      <w:r>
        <w:rPr>
          <w:lang w:val="en-US"/>
        </w:rPr>
        <w:t>user</w:t>
      </w:r>
      <w:r w:rsidRPr="00C56A7F">
        <w:t xml:space="preserve">0 – </w:t>
      </w:r>
      <w:r>
        <w:t>администратор)</w:t>
      </w:r>
    </w:p>
    <w:p w14:paraId="52DFD0B6" w14:textId="77777777" w:rsidR="00C56A7F" w:rsidRPr="00EB1D3E" w:rsidRDefault="00C56A7F" w:rsidP="00207F03"/>
    <w:p w14:paraId="6FC49651" w14:textId="77777777" w:rsidR="00927D03" w:rsidRPr="00927D03" w:rsidRDefault="00927D03" w:rsidP="005B08B5">
      <w:pPr>
        <w:keepNext/>
        <w:suppressAutoHyphens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27D03">
        <w:rPr>
          <w:rFonts w:eastAsia="Times New Roman"/>
          <w:b/>
          <w:bCs/>
          <w:kern w:val="32"/>
          <w:szCs w:val="28"/>
          <w:lang w:eastAsia="ru-RU"/>
        </w:rPr>
        <w:t>Оформление отчетов</w:t>
      </w:r>
    </w:p>
    <w:p w14:paraId="63C7A3CD" w14:textId="77777777" w:rsidR="00927D03" w:rsidRDefault="00927D03" w:rsidP="005B08B5">
      <w:r>
        <w:t>Отчет о выполнении лабораторной работы оформляется в печатном виде, должен включать титу</w:t>
      </w:r>
      <w:r w:rsidR="005626F0">
        <w:t>льный лист и состоять из следую</w:t>
      </w:r>
      <w:r>
        <w:t xml:space="preserve">щих структурных элементов и разделов: </w:t>
      </w:r>
    </w:p>
    <w:p w14:paraId="7CE3CB68" w14:textId="77777777" w:rsidR="00927D03" w:rsidRDefault="00927D03" w:rsidP="005B08B5">
      <w:r>
        <w:t>–</w:t>
      </w:r>
      <w:r>
        <w:tab/>
        <w:t>цель работы;</w:t>
      </w:r>
    </w:p>
    <w:p w14:paraId="49FF501D" w14:textId="77777777" w:rsidR="00927D03" w:rsidRDefault="00927D03" w:rsidP="005B08B5">
      <w:r>
        <w:t>–</w:t>
      </w:r>
      <w:r>
        <w:tab/>
        <w:t>постановка задачи;</w:t>
      </w:r>
    </w:p>
    <w:p w14:paraId="62B141C6" w14:textId="77777777" w:rsidR="00927D03" w:rsidRDefault="00927D03" w:rsidP="005B08B5">
      <w:r>
        <w:t>–</w:t>
      </w:r>
      <w:r>
        <w:tab/>
        <w:t>порядок выполняемых действий с описанием;</w:t>
      </w:r>
    </w:p>
    <w:p w14:paraId="3B8776E2" w14:textId="794CFDA2" w:rsidR="00A10BD3" w:rsidRDefault="00927D03" w:rsidP="00987EF0">
      <w:r>
        <w:t>–</w:t>
      </w:r>
      <w:r>
        <w:tab/>
        <w:t>выводы по работе.</w:t>
      </w:r>
    </w:p>
    <w:sectPr w:rsidR="00A10BD3" w:rsidSect="009858EA">
      <w:footerReference w:type="default" r:id="rId31"/>
      <w:pgSz w:w="11906" w:h="16838"/>
      <w:pgMar w:top="567" w:right="851" w:bottom="567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C983D3" w14:textId="77777777" w:rsidR="004D24B5" w:rsidRDefault="004D24B5" w:rsidP="00162DF7">
      <w:pPr>
        <w:spacing w:line="240" w:lineRule="auto"/>
      </w:pPr>
      <w:r>
        <w:separator/>
      </w:r>
    </w:p>
  </w:endnote>
  <w:endnote w:type="continuationSeparator" w:id="0">
    <w:p w14:paraId="511DA7F1" w14:textId="77777777" w:rsidR="004D24B5" w:rsidRDefault="004D24B5" w:rsidP="00162D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5490030"/>
      <w:docPartObj>
        <w:docPartGallery w:val="Page Numbers (Bottom of Page)"/>
        <w:docPartUnique/>
      </w:docPartObj>
    </w:sdtPr>
    <w:sdtEndPr/>
    <w:sdtContent>
      <w:p w14:paraId="480C5B9A" w14:textId="511D2EA4" w:rsidR="00EB1E0F" w:rsidRDefault="00EB1E0F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58FF">
          <w:rPr>
            <w:noProof/>
          </w:rPr>
          <w:t>12</w:t>
        </w:r>
        <w:r>
          <w:fldChar w:fldCharType="end"/>
        </w:r>
      </w:p>
    </w:sdtContent>
  </w:sdt>
  <w:p w14:paraId="73B8DB65" w14:textId="77777777" w:rsidR="00EB1E0F" w:rsidRDefault="00EB1E0F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8AAF81" w14:textId="77777777" w:rsidR="004D24B5" w:rsidRDefault="004D24B5" w:rsidP="00162DF7">
      <w:pPr>
        <w:spacing w:line="240" w:lineRule="auto"/>
      </w:pPr>
      <w:r>
        <w:separator/>
      </w:r>
    </w:p>
  </w:footnote>
  <w:footnote w:type="continuationSeparator" w:id="0">
    <w:p w14:paraId="7E8353E2" w14:textId="77777777" w:rsidR="004D24B5" w:rsidRDefault="004D24B5" w:rsidP="00162D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E3C05"/>
    <w:multiLevelType w:val="hybridMultilevel"/>
    <w:tmpl w:val="B6A8F72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2FC736A"/>
    <w:multiLevelType w:val="hybridMultilevel"/>
    <w:tmpl w:val="0F02218C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" w15:restartNumberingAfterBreak="0">
    <w:nsid w:val="22DA46AD"/>
    <w:multiLevelType w:val="hybridMultilevel"/>
    <w:tmpl w:val="1FB484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62B67E6"/>
    <w:multiLevelType w:val="hybridMultilevel"/>
    <w:tmpl w:val="3C063162"/>
    <w:lvl w:ilvl="0" w:tplc="50006064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4" w15:restartNumberingAfterBreak="0">
    <w:nsid w:val="32F469DE"/>
    <w:multiLevelType w:val="hybridMultilevel"/>
    <w:tmpl w:val="4A446BF4"/>
    <w:lvl w:ilvl="0" w:tplc="433C9F4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plc="FD0AF6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51030DA"/>
    <w:multiLevelType w:val="hybridMultilevel"/>
    <w:tmpl w:val="26C85050"/>
    <w:lvl w:ilvl="0" w:tplc="A084896A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6" w15:restartNumberingAfterBreak="0">
    <w:nsid w:val="58853496"/>
    <w:multiLevelType w:val="hybridMultilevel"/>
    <w:tmpl w:val="E28A7C3C"/>
    <w:lvl w:ilvl="0" w:tplc="ACDE7578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7" w15:restartNumberingAfterBreak="0">
    <w:nsid w:val="5AF239C5"/>
    <w:multiLevelType w:val="hybridMultilevel"/>
    <w:tmpl w:val="FD7E751E"/>
    <w:lvl w:ilvl="0" w:tplc="8BC8EE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A03A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72C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C38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832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8CB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D846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FC75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2A91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A03D0"/>
    <w:multiLevelType w:val="hybridMultilevel"/>
    <w:tmpl w:val="8EF4CACA"/>
    <w:lvl w:ilvl="0" w:tplc="25A446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E041991"/>
    <w:multiLevelType w:val="hybridMultilevel"/>
    <w:tmpl w:val="EF4E27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8AD66D3"/>
    <w:multiLevelType w:val="hybridMultilevel"/>
    <w:tmpl w:val="F904A1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9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894"/>
    <w:rsid w:val="00000514"/>
    <w:rsid w:val="00000705"/>
    <w:rsid w:val="000012FC"/>
    <w:rsid w:val="00001D52"/>
    <w:rsid w:val="00005184"/>
    <w:rsid w:val="00005561"/>
    <w:rsid w:val="00015E7D"/>
    <w:rsid w:val="00016746"/>
    <w:rsid w:val="00016CA6"/>
    <w:rsid w:val="00016E32"/>
    <w:rsid w:val="00017432"/>
    <w:rsid w:val="00021A66"/>
    <w:rsid w:val="00026851"/>
    <w:rsid w:val="00030A2A"/>
    <w:rsid w:val="00031C4A"/>
    <w:rsid w:val="00033FB0"/>
    <w:rsid w:val="00036452"/>
    <w:rsid w:val="00036F67"/>
    <w:rsid w:val="000400BB"/>
    <w:rsid w:val="00043055"/>
    <w:rsid w:val="00044227"/>
    <w:rsid w:val="000465B6"/>
    <w:rsid w:val="00046945"/>
    <w:rsid w:val="00050E37"/>
    <w:rsid w:val="00053BCF"/>
    <w:rsid w:val="000551C7"/>
    <w:rsid w:val="000554C0"/>
    <w:rsid w:val="00056D3F"/>
    <w:rsid w:val="000572DA"/>
    <w:rsid w:val="00061B01"/>
    <w:rsid w:val="00064393"/>
    <w:rsid w:val="00065E5A"/>
    <w:rsid w:val="00071823"/>
    <w:rsid w:val="00072132"/>
    <w:rsid w:val="000741DD"/>
    <w:rsid w:val="0007456B"/>
    <w:rsid w:val="00074AA6"/>
    <w:rsid w:val="00077C6E"/>
    <w:rsid w:val="00080F56"/>
    <w:rsid w:val="0008125E"/>
    <w:rsid w:val="00082BDC"/>
    <w:rsid w:val="00083371"/>
    <w:rsid w:val="000859F3"/>
    <w:rsid w:val="00085B78"/>
    <w:rsid w:val="00085C49"/>
    <w:rsid w:val="00087AB2"/>
    <w:rsid w:val="000908C4"/>
    <w:rsid w:val="00090E22"/>
    <w:rsid w:val="00091C6A"/>
    <w:rsid w:val="0009346D"/>
    <w:rsid w:val="000A4AEB"/>
    <w:rsid w:val="000A53AD"/>
    <w:rsid w:val="000A66F5"/>
    <w:rsid w:val="000A6CA8"/>
    <w:rsid w:val="000B0620"/>
    <w:rsid w:val="000B21B8"/>
    <w:rsid w:val="000B7C77"/>
    <w:rsid w:val="000C6BEE"/>
    <w:rsid w:val="000C7665"/>
    <w:rsid w:val="000D32FA"/>
    <w:rsid w:val="000D4678"/>
    <w:rsid w:val="000D7F08"/>
    <w:rsid w:val="000E025E"/>
    <w:rsid w:val="000F4234"/>
    <w:rsid w:val="000F5946"/>
    <w:rsid w:val="000F7903"/>
    <w:rsid w:val="00101546"/>
    <w:rsid w:val="00102B5F"/>
    <w:rsid w:val="0010410F"/>
    <w:rsid w:val="00110F8C"/>
    <w:rsid w:val="001112D6"/>
    <w:rsid w:val="001114A0"/>
    <w:rsid w:val="0011306F"/>
    <w:rsid w:val="00120887"/>
    <w:rsid w:val="00122953"/>
    <w:rsid w:val="00125F8B"/>
    <w:rsid w:val="00125FE8"/>
    <w:rsid w:val="0013246B"/>
    <w:rsid w:val="00132CC4"/>
    <w:rsid w:val="001341B9"/>
    <w:rsid w:val="00135E1E"/>
    <w:rsid w:val="0013605D"/>
    <w:rsid w:val="001404FF"/>
    <w:rsid w:val="001413F1"/>
    <w:rsid w:val="00142096"/>
    <w:rsid w:val="00142F65"/>
    <w:rsid w:val="00147171"/>
    <w:rsid w:val="00147733"/>
    <w:rsid w:val="00156318"/>
    <w:rsid w:val="00156FF4"/>
    <w:rsid w:val="00162246"/>
    <w:rsid w:val="00162DF7"/>
    <w:rsid w:val="00163E47"/>
    <w:rsid w:val="00166AB8"/>
    <w:rsid w:val="001721D1"/>
    <w:rsid w:val="00176F0B"/>
    <w:rsid w:val="001775B4"/>
    <w:rsid w:val="00182F94"/>
    <w:rsid w:val="00184D08"/>
    <w:rsid w:val="001855D8"/>
    <w:rsid w:val="00190EBE"/>
    <w:rsid w:val="00191971"/>
    <w:rsid w:val="00194046"/>
    <w:rsid w:val="00194DF3"/>
    <w:rsid w:val="00197936"/>
    <w:rsid w:val="001A2C36"/>
    <w:rsid w:val="001A6506"/>
    <w:rsid w:val="001B009C"/>
    <w:rsid w:val="001B55CE"/>
    <w:rsid w:val="001C0E8E"/>
    <w:rsid w:val="001C183C"/>
    <w:rsid w:val="001C3325"/>
    <w:rsid w:val="001C6199"/>
    <w:rsid w:val="001C7792"/>
    <w:rsid w:val="001D06C8"/>
    <w:rsid w:val="001D1659"/>
    <w:rsid w:val="001D457C"/>
    <w:rsid w:val="001D5721"/>
    <w:rsid w:val="001D72E7"/>
    <w:rsid w:val="001E5CC8"/>
    <w:rsid w:val="001E7AD8"/>
    <w:rsid w:val="001F0913"/>
    <w:rsid w:val="001F2F14"/>
    <w:rsid w:val="001F58FE"/>
    <w:rsid w:val="001F5CA1"/>
    <w:rsid w:val="001F5D71"/>
    <w:rsid w:val="001F758E"/>
    <w:rsid w:val="0020259C"/>
    <w:rsid w:val="002042B3"/>
    <w:rsid w:val="00206004"/>
    <w:rsid w:val="0020724E"/>
    <w:rsid w:val="00207F03"/>
    <w:rsid w:val="00213A7E"/>
    <w:rsid w:val="0021577E"/>
    <w:rsid w:val="002159D5"/>
    <w:rsid w:val="0022350D"/>
    <w:rsid w:val="0022403F"/>
    <w:rsid w:val="002244AB"/>
    <w:rsid w:val="00225EEA"/>
    <w:rsid w:val="00231468"/>
    <w:rsid w:val="0023653E"/>
    <w:rsid w:val="0023736B"/>
    <w:rsid w:val="00237D0D"/>
    <w:rsid w:val="002425E5"/>
    <w:rsid w:val="00242D04"/>
    <w:rsid w:val="0024355B"/>
    <w:rsid w:val="00244FCD"/>
    <w:rsid w:val="0024574C"/>
    <w:rsid w:val="002479FF"/>
    <w:rsid w:val="00254861"/>
    <w:rsid w:val="002552BD"/>
    <w:rsid w:val="002555F4"/>
    <w:rsid w:val="00260099"/>
    <w:rsid w:val="00262D4B"/>
    <w:rsid w:val="00263059"/>
    <w:rsid w:val="00263A83"/>
    <w:rsid w:val="00263F81"/>
    <w:rsid w:val="00265672"/>
    <w:rsid w:val="0026602B"/>
    <w:rsid w:val="00267251"/>
    <w:rsid w:val="00267F1C"/>
    <w:rsid w:val="00271C85"/>
    <w:rsid w:val="00274DD1"/>
    <w:rsid w:val="00274FFC"/>
    <w:rsid w:val="00275CC9"/>
    <w:rsid w:val="002833D8"/>
    <w:rsid w:val="00283CF2"/>
    <w:rsid w:val="00284B56"/>
    <w:rsid w:val="00285F51"/>
    <w:rsid w:val="00286F67"/>
    <w:rsid w:val="00287058"/>
    <w:rsid w:val="00292044"/>
    <w:rsid w:val="00293541"/>
    <w:rsid w:val="00296136"/>
    <w:rsid w:val="0029620D"/>
    <w:rsid w:val="002A0119"/>
    <w:rsid w:val="002A64D9"/>
    <w:rsid w:val="002B174E"/>
    <w:rsid w:val="002B3721"/>
    <w:rsid w:val="002B66FC"/>
    <w:rsid w:val="002B6A91"/>
    <w:rsid w:val="002C630E"/>
    <w:rsid w:val="002C63E3"/>
    <w:rsid w:val="002C7252"/>
    <w:rsid w:val="002C7964"/>
    <w:rsid w:val="002D117B"/>
    <w:rsid w:val="002D378B"/>
    <w:rsid w:val="002E2F6D"/>
    <w:rsid w:val="002E3301"/>
    <w:rsid w:val="002E3C63"/>
    <w:rsid w:val="002E64A7"/>
    <w:rsid w:val="002E7BFA"/>
    <w:rsid w:val="002F111D"/>
    <w:rsid w:val="002F4056"/>
    <w:rsid w:val="002F680A"/>
    <w:rsid w:val="00302725"/>
    <w:rsid w:val="00305A60"/>
    <w:rsid w:val="003069A8"/>
    <w:rsid w:val="00307DAE"/>
    <w:rsid w:val="0031453B"/>
    <w:rsid w:val="00315367"/>
    <w:rsid w:val="0031631D"/>
    <w:rsid w:val="00317033"/>
    <w:rsid w:val="0032105D"/>
    <w:rsid w:val="0032471B"/>
    <w:rsid w:val="003259EC"/>
    <w:rsid w:val="00325EFA"/>
    <w:rsid w:val="00326613"/>
    <w:rsid w:val="003308D0"/>
    <w:rsid w:val="0033340D"/>
    <w:rsid w:val="00333A24"/>
    <w:rsid w:val="00333B4D"/>
    <w:rsid w:val="00334590"/>
    <w:rsid w:val="003355BD"/>
    <w:rsid w:val="003357DA"/>
    <w:rsid w:val="003438E0"/>
    <w:rsid w:val="00343A75"/>
    <w:rsid w:val="003461E3"/>
    <w:rsid w:val="00352837"/>
    <w:rsid w:val="003530F7"/>
    <w:rsid w:val="00353BA6"/>
    <w:rsid w:val="00354F6B"/>
    <w:rsid w:val="00371CFB"/>
    <w:rsid w:val="00371F8B"/>
    <w:rsid w:val="00372E8F"/>
    <w:rsid w:val="00381D77"/>
    <w:rsid w:val="003839E0"/>
    <w:rsid w:val="00387F0A"/>
    <w:rsid w:val="00387FE9"/>
    <w:rsid w:val="0039099D"/>
    <w:rsid w:val="00397CFF"/>
    <w:rsid w:val="003A10C6"/>
    <w:rsid w:val="003A41C3"/>
    <w:rsid w:val="003A4E38"/>
    <w:rsid w:val="003A65FD"/>
    <w:rsid w:val="003B25A1"/>
    <w:rsid w:val="003B4419"/>
    <w:rsid w:val="003B476C"/>
    <w:rsid w:val="003B6C0A"/>
    <w:rsid w:val="003B7992"/>
    <w:rsid w:val="003B7E04"/>
    <w:rsid w:val="003C58FF"/>
    <w:rsid w:val="003C69F2"/>
    <w:rsid w:val="003C6B3A"/>
    <w:rsid w:val="003C7487"/>
    <w:rsid w:val="003D1E84"/>
    <w:rsid w:val="003D3C60"/>
    <w:rsid w:val="003D3E92"/>
    <w:rsid w:val="003D4000"/>
    <w:rsid w:val="003D453E"/>
    <w:rsid w:val="003D6B2A"/>
    <w:rsid w:val="003E0649"/>
    <w:rsid w:val="003E4861"/>
    <w:rsid w:val="003E58DF"/>
    <w:rsid w:val="003E6E75"/>
    <w:rsid w:val="003F381D"/>
    <w:rsid w:val="003F4B66"/>
    <w:rsid w:val="003F4E81"/>
    <w:rsid w:val="003F6B6F"/>
    <w:rsid w:val="00400479"/>
    <w:rsid w:val="004026C8"/>
    <w:rsid w:val="00402DFB"/>
    <w:rsid w:val="0040528B"/>
    <w:rsid w:val="004128FE"/>
    <w:rsid w:val="0041583A"/>
    <w:rsid w:val="004165F1"/>
    <w:rsid w:val="00416B29"/>
    <w:rsid w:val="00417472"/>
    <w:rsid w:val="004217EA"/>
    <w:rsid w:val="00427F3B"/>
    <w:rsid w:val="0043281D"/>
    <w:rsid w:val="00433A22"/>
    <w:rsid w:val="004347DE"/>
    <w:rsid w:val="00435266"/>
    <w:rsid w:val="00440CBF"/>
    <w:rsid w:val="004451EC"/>
    <w:rsid w:val="0044779F"/>
    <w:rsid w:val="004507AA"/>
    <w:rsid w:val="00451808"/>
    <w:rsid w:val="00455105"/>
    <w:rsid w:val="00455274"/>
    <w:rsid w:val="0045666E"/>
    <w:rsid w:val="004610E8"/>
    <w:rsid w:val="00465051"/>
    <w:rsid w:val="00465B51"/>
    <w:rsid w:val="00466C07"/>
    <w:rsid w:val="0047060F"/>
    <w:rsid w:val="00470950"/>
    <w:rsid w:val="00472C1D"/>
    <w:rsid w:val="00480076"/>
    <w:rsid w:val="00480888"/>
    <w:rsid w:val="00480A8B"/>
    <w:rsid w:val="00481721"/>
    <w:rsid w:val="0048227C"/>
    <w:rsid w:val="0048303B"/>
    <w:rsid w:val="0048453D"/>
    <w:rsid w:val="00490826"/>
    <w:rsid w:val="00490DA0"/>
    <w:rsid w:val="00492A10"/>
    <w:rsid w:val="00492AE5"/>
    <w:rsid w:val="004931B3"/>
    <w:rsid w:val="00495130"/>
    <w:rsid w:val="0049680B"/>
    <w:rsid w:val="004A0FED"/>
    <w:rsid w:val="004A2640"/>
    <w:rsid w:val="004A3E9F"/>
    <w:rsid w:val="004A60E8"/>
    <w:rsid w:val="004A7848"/>
    <w:rsid w:val="004B00A2"/>
    <w:rsid w:val="004B228A"/>
    <w:rsid w:val="004B4342"/>
    <w:rsid w:val="004B4A74"/>
    <w:rsid w:val="004B5B64"/>
    <w:rsid w:val="004B7F5A"/>
    <w:rsid w:val="004C04A6"/>
    <w:rsid w:val="004C1880"/>
    <w:rsid w:val="004C2324"/>
    <w:rsid w:val="004C37BB"/>
    <w:rsid w:val="004C6B25"/>
    <w:rsid w:val="004D05BC"/>
    <w:rsid w:val="004D1F84"/>
    <w:rsid w:val="004D245A"/>
    <w:rsid w:val="004D24B5"/>
    <w:rsid w:val="004D351C"/>
    <w:rsid w:val="004D3F0D"/>
    <w:rsid w:val="004D407A"/>
    <w:rsid w:val="004D5DD3"/>
    <w:rsid w:val="004E192F"/>
    <w:rsid w:val="004E27A0"/>
    <w:rsid w:val="004E4CD9"/>
    <w:rsid w:val="004F21C7"/>
    <w:rsid w:val="004F3E20"/>
    <w:rsid w:val="004F422A"/>
    <w:rsid w:val="004F5A4A"/>
    <w:rsid w:val="004F7E1E"/>
    <w:rsid w:val="00500F59"/>
    <w:rsid w:val="00501849"/>
    <w:rsid w:val="00502400"/>
    <w:rsid w:val="00511C90"/>
    <w:rsid w:val="00512547"/>
    <w:rsid w:val="00512D31"/>
    <w:rsid w:val="0051376D"/>
    <w:rsid w:val="005150B1"/>
    <w:rsid w:val="00516F4B"/>
    <w:rsid w:val="00527FE7"/>
    <w:rsid w:val="00534103"/>
    <w:rsid w:val="00534C79"/>
    <w:rsid w:val="005353A9"/>
    <w:rsid w:val="0054152C"/>
    <w:rsid w:val="0054297C"/>
    <w:rsid w:val="0054310B"/>
    <w:rsid w:val="00543C21"/>
    <w:rsid w:val="0054702D"/>
    <w:rsid w:val="00547F3E"/>
    <w:rsid w:val="0055060D"/>
    <w:rsid w:val="0055226F"/>
    <w:rsid w:val="00553B0E"/>
    <w:rsid w:val="00555607"/>
    <w:rsid w:val="00556295"/>
    <w:rsid w:val="00556F86"/>
    <w:rsid w:val="00560A2F"/>
    <w:rsid w:val="00560B6E"/>
    <w:rsid w:val="005626F0"/>
    <w:rsid w:val="00563664"/>
    <w:rsid w:val="00563B25"/>
    <w:rsid w:val="00567FC8"/>
    <w:rsid w:val="00570CA4"/>
    <w:rsid w:val="005712E5"/>
    <w:rsid w:val="00574834"/>
    <w:rsid w:val="00574A0B"/>
    <w:rsid w:val="005755E8"/>
    <w:rsid w:val="00580349"/>
    <w:rsid w:val="00581021"/>
    <w:rsid w:val="00581C8D"/>
    <w:rsid w:val="00583013"/>
    <w:rsid w:val="00583BBE"/>
    <w:rsid w:val="00583D90"/>
    <w:rsid w:val="00585925"/>
    <w:rsid w:val="00596688"/>
    <w:rsid w:val="005A035E"/>
    <w:rsid w:val="005A13E9"/>
    <w:rsid w:val="005A2673"/>
    <w:rsid w:val="005A6E06"/>
    <w:rsid w:val="005B08B5"/>
    <w:rsid w:val="005B0D10"/>
    <w:rsid w:val="005B18DE"/>
    <w:rsid w:val="005B609E"/>
    <w:rsid w:val="005B6998"/>
    <w:rsid w:val="005B771B"/>
    <w:rsid w:val="005B7816"/>
    <w:rsid w:val="005B79D0"/>
    <w:rsid w:val="005B7E7F"/>
    <w:rsid w:val="005C0CEB"/>
    <w:rsid w:val="005C0EE2"/>
    <w:rsid w:val="005C0EF9"/>
    <w:rsid w:val="005C248E"/>
    <w:rsid w:val="005C5D2F"/>
    <w:rsid w:val="005C7622"/>
    <w:rsid w:val="005D19AA"/>
    <w:rsid w:val="005D2A68"/>
    <w:rsid w:val="005D388D"/>
    <w:rsid w:val="005E02C4"/>
    <w:rsid w:val="005E06C9"/>
    <w:rsid w:val="005E0DC1"/>
    <w:rsid w:val="005E495C"/>
    <w:rsid w:val="005E57F3"/>
    <w:rsid w:val="005E6317"/>
    <w:rsid w:val="005E6E74"/>
    <w:rsid w:val="005F08D1"/>
    <w:rsid w:val="005F16A2"/>
    <w:rsid w:val="005F2A47"/>
    <w:rsid w:val="005F56CE"/>
    <w:rsid w:val="005F72D5"/>
    <w:rsid w:val="00600E3F"/>
    <w:rsid w:val="00603A9B"/>
    <w:rsid w:val="0061093D"/>
    <w:rsid w:val="00611953"/>
    <w:rsid w:val="00612760"/>
    <w:rsid w:val="00616F8F"/>
    <w:rsid w:val="00626D7B"/>
    <w:rsid w:val="00631BD7"/>
    <w:rsid w:val="00631DF4"/>
    <w:rsid w:val="006336D4"/>
    <w:rsid w:val="0064315A"/>
    <w:rsid w:val="00643B2A"/>
    <w:rsid w:val="006450DC"/>
    <w:rsid w:val="00647B00"/>
    <w:rsid w:val="006535B8"/>
    <w:rsid w:val="00656903"/>
    <w:rsid w:val="0065742F"/>
    <w:rsid w:val="00657B99"/>
    <w:rsid w:val="00662B99"/>
    <w:rsid w:val="00667FEF"/>
    <w:rsid w:val="00672236"/>
    <w:rsid w:val="00672CED"/>
    <w:rsid w:val="00672F74"/>
    <w:rsid w:val="00676981"/>
    <w:rsid w:val="00677338"/>
    <w:rsid w:val="00677E40"/>
    <w:rsid w:val="00680637"/>
    <w:rsid w:val="006809C0"/>
    <w:rsid w:val="00684C0E"/>
    <w:rsid w:val="00685CD7"/>
    <w:rsid w:val="0068662B"/>
    <w:rsid w:val="006870FA"/>
    <w:rsid w:val="00687D66"/>
    <w:rsid w:val="00692546"/>
    <w:rsid w:val="0069547B"/>
    <w:rsid w:val="00696927"/>
    <w:rsid w:val="00697A29"/>
    <w:rsid w:val="00697B28"/>
    <w:rsid w:val="00697C59"/>
    <w:rsid w:val="006A0557"/>
    <w:rsid w:val="006A0954"/>
    <w:rsid w:val="006A42D0"/>
    <w:rsid w:val="006A45B1"/>
    <w:rsid w:val="006A498A"/>
    <w:rsid w:val="006B180F"/>
    <w:rsid w:val="006B39CF"/>
    <w:rsid w:val="006B3B6E"/>
    <w:rsid w:val="006B63DC"/>
    <w:rsid w:val="006C0EFC"/>
    <w:rsid w:val="006C2CD6"/>
    <w:rsid w:val="006C4F2B"/>
    <w:rsid w:val="006C650A"/>
    <w:rsid w:val="006C714F"/>
    <w:rsid w:val="006C75C9"/>
    <w:rsid w:val="006C7B34"/>
    <w:rsid w:val="006D1D28"/>
    <w:rsid w:val="006D4785"/>
    <w:rsid w:val="006D4F32"/>
    <w:rsid w:val="006D53C9"/>
    <w:rsid w:val="006D624C"/>
    <w:rsid w:val="006D6272"/>
    <w:rsid w:val="006D65F5"/>
    <w:rsid w:val="006E24EC"/>
    <w:rsid w:val="006E4638"/>
    <w:rsid w:val="006E61C6"/>
    <w:rsid w:val="006F0050"/>
    <w:rsid w:val="006F1FE2"/>
    <w:rsid w:val="006F3467"/>
    <w:rsid w:val="006F6F59"/>
    <w:rsid w:val="006F70DE"/>
    <w:rsid w:val="00700C02"/>
    <w:rsid w:val="00701F36"/>
    <w:rsid w:val="0070259A"/>
    <w:rsid w:val="00705AE5"/>
    <w:rsid w:val="00711A18"/>
    <w:rsid w:val="00713AD0"/>
    <w:rsid w:val="007160F2"/>
    <w:rsid w:val="007200E5"/>
    <w:rsid w:val="00724AAA"/>
    <w:rsid w:val="00724AB0"/>
    <w:rsid w:val="00724BDC"/>
    <w:rsid w:val="00725C50"/>
    <w:rsid w:val="007278A0"/>
    <w:rsid w:val="0073264E"/>
    <w:rsid w:val="00733841"/>
    <w:rsid w:val="00735C96"/>
    <w:rsid w:val="0074152F"/>
    <w:rsid w:val="00750222"/>
    <w:rsid w:val="00750702"/>
    <w:rsid w:val="007524BF"/>
    <w:rsid w:val="007614D0"/>
    <w:rsid w:val="007617F8"/>
    <w:rsid w:val="00761C9F"/>
    <w:rsid w:val="007643E4"/>
    <w:rsid w:val="007704A2"/>
    <w:rsid w:val="00771DA8"/>
    <w:rsid w:val="00774604"/>
    <w:rsid w:val="007766CB"/>
    <w:rsid w:val="007869B9"/>
    <w:rsid w:val="00792263"/>
    <w:rsid w:val="00792A00"/>
    <w:rsid w:val="00792C3E"/>
    <w:rsid w:val="00794426"/>
    <w:rsid w:val="00795DD3"/>
    <w:rsid w:val="007A1C59"/>
    <w:rsid w:val="007A2CE3"/>
    <w:rsid w:val="007A4702"/>
    <w:rsid w:val="007B0BE3"/>
    <w:rsid w:val="007B3940"/>
    <w:rsid w:val="007B3962"/>
    <w:rsid w:val="007B3F11"/>
    <w:rsid w:val="007B48D5"/>
    <w:rsid w:val="007B4F92"/>
    <w:rsid w:val="007C34EE"/>
    <w:rsid w:val="007C3B28"/>
    <w:rsid w:val="007D06E6"/>
    <w:rsid w:val="007D370D"/>
    <w:rsid w:val="007D5D6C"/>
    <w:rsid w:val="007E26A7"/>
    <w:rsid w:val="007E4874"/>
    <w:rsid w:val="007E5943"/>
    <w:rsid w:val="007F41E4"/>
    <w:rsid w:val="007F6734"/>
    <w:rsid w:val="008024FE"/>
    <w:rsid w:val="00803617"/>
    <w:rsid w:val="00807738"/>
    <w:rsid w:val="00810878"/>
    <w:rsid w:val="0081128B"/>
    <w:rsid w:val="00814108"/>
    <w:rsid w:val="008144F5"/>
    <w:rsid w:val="008145C4"/>
    <w:rsid w:val="008155E9"/>
    <w:rsid w:val="00817F8D"/>
    <w:rsid w:val="008200A9"/>
    <w:rsid w:val="0082062F"/>
    <w:rsid w:val="00820D58"/>
    <w:rsid w:val="008234F5"/>
    <w:rsid w:val="008268E0"/>
    <w:rsid w:val="00834173"/>
    <w:rsid w:val="00840EE3"/>
    <w:rsid w:val="00846BC6"/>
    <w:rsid w:val="0084760E"/>
    <w:rsid w:val="008500A4"/>
    <w:rsid w:val="008601BA"/>
    <w:rsid w:val="00871DFE"/>
    <w:rsid w:val="0087537D"/>
    <w:rsid w:val="00875D65"/>
    <w:rsid w:val="008804D5"/>
    <w:rsid w:val="00881291"/>
    <w:rsid w:val="008816A3"/>
    <w:rsid w:val="0088381A"/>
    <w:rsid w:val="00884847"/>
    <w:rsid w:val="008848C3"/>
    <w:rsid w:val="00886743"/>
    <w:rsid w:val="00887C69"/>
    <w:rsid w:val="0089286D"/>
    <w:rsid w:val="00894556"/>
    <w:rsid w:val="0089789D"/>
    <w:rsid w:val="008A59F4"/>
    <w:rsid w:val="008A7C8C"/>
    <w:rsid w:val="008B00C5"/>
    <w:rsid w:val="008B0478"/>
    <w:rsid w:val="008B177D"/>
    <w:rsid w:val="008B20EF"/>
    <w:rsid w:val="008B28D7"/>
    <w:rsid w:val="008B577C"/>
    <w:rsid w:val="008B6E0B"/>
    <w:rsid w:val="008B7F74"/>
    <w:rsid w:val="008C0882"/>
    <w:rsid w:val="008C0AD5"/>
    <w:rsid w:val="008C0D79"/>
    <w:rsid w:val="008C239D"/>
    <w:rsid w:val="008C300F"/>
    <w:rsid w:val="008C53F7"/>
    <w:rsid w:val="008C6B71"/>
    <w:rsid w:val="008D0528"/>
    <w:rsid w:val="008D0783"/>
    <w:rsid w:val="008D0E6E"/>
    <w:rsid w:val="008D0FBB"/>
    <w:rsid w:val="008D35B9"/>
    <w:rsid w:val="008D3A98"/>
    <w:rsid w:val="008D4564"/>
    <w:rsid w:val="008E0E4A"/>
    <w:rsid w:val="008E3014"/>
    <w:rsid w:val="008E4957"/>
    <w:rsid w:val="008E49BA"/>
    <w:rsid w:val="008E5611"/>
    <w:rsid w:val="008E6585"/>
    <w:rsid w:val="008E77DA"/>
    <w:rsid w:val="008F18FA"/>
    <w:rsid w:val="008F2E2A"/>
    <w:rsid w:val="008F36C2"/>
    <w:rsid w:val="008F52D5"/>
    <w:rsid w:val="008F7B3C"/>
    <w:rsid w:val="009005F6"/>
    <w:rsid w:val="00902212"/>
    <w:rsid w:val="009028AF"/>
    <w:rsid w:val="00903FB7"/>
    <w:rsid w:val="0090482E"/>
    <w:rsid w:val="00904A13"/>
    <w:rsid w:val="00906DF4"/>
    <w:rsid w:val="00907DB7"/>
    <w:rsid w:val="00911642"/>
    <w:rsid w:val="00913509"/>
    <w:rsid w:val="00914A52"/>
    <w:rsid w:val="0091507E"/>
    <w:rsid w:val="00916430"/>
    <w:rsid w:val="0091712D"/>
    <w:rsid w:val="009176BE"/>
    <w:rsid w:val="009227AE"/>
    <w:rsid w:val="009271B8"/>
    <w:rsid w:val="009276CA"/>
    <w:rsid w:val="00927D03"/>
    <w:rsid w:val="00930A93"/>
    <w:rsid w:val="0093249B"/>
    <w:rsid w:val="009331AD"/>
    <w:rsid w:val="0093357C"/>
    <w:rsid w:val="009367BD"/>
    <w:rsid w:val="00937C78"/>
    <w:rsid w:val="00944EB7"/>
    <w:rsid w:val="00945ED7"/>
    <w:rsid w:val="009464BE"/>
    <w:rsid w:val="00946D4A"/>
    <w:rsid w:val="009503E4"/>
    <w:rsid w:val="0095131B"/>
    <w:rsid w:val="009563FF"/>
    <w:rsid w:val="009566C9"/>
    <w:rsid w:val="00961BDA"/>
    <w:rsid w:val="009633FD"/>
    <w:rsid w:val="009637EE"/>
    <w:rsid w:val="00966BA4"/>
    <w:rsid w:val="00975BCB"/>
    <w:rsid w:val="00976D69"/>
    <w:rsid w:val="009858EA"/>
    <w:rsid w:val="00986531"/>
    <w:rsid w:val="00987EF0"/>
    <w:rsid w:val="00991B5E"/>
    <w:rsid w:val="009A0F05"/>
    <w:rsid w:val="009A1ECD"/>
    <w:rsid w:val="009A28CE"/>
    <w:rsid w:val="009A33BB"/>
    <w:rsid w:val="009A79B0"/>
    <w:rsid w:val="009B00F7"/>
    <w:rsid w:val="009B0404"/>
    <w:rsid w:val="009B18CF"/>
    <w:rsid w:val="009B1F30"/>
    <w:rsid w:val="009B27AB"/>
    <w:rsid w:val="009B43E5"/>
    <w:rsid w:val="009C2B8C"/>
    <w:rsid w:val="009C51FF"/>
    <w:rsid w:val="009C58BF"/>
    <w:rsid w:val="009C685F"/>
    <w:rsid w:val="009D3671"/>
    <w:rsid w:val="009E1558"/>
    <w:rsid w:val="009E52F2"/>
    <w:rsid w:val="009E707A"/>
    <w:rsid w:val="009F0C4A"/>
    <w:rsid w:val="009F48BC"/>
    <w:rsid w:val="009F55F8"/>
    <w:rsid w:val="009F575D"/>
    <w:rsid w:val="009F75B8"/>
    <w:rsid w:val="009F78D8"/>
    <w:rsid w:val="00A10BD3"/>
    <w:rsid w:val="00A12D11"/>
    <w:rsid w:val="00A1301D"/>
    <w:rsid w:val="00A14A51"/>
    <w:rsid w:val="00A14EC5"/>
    <w:rsid w:val="00A15190"/>
    <w:rsid w:val="00A157D2"/>
    <w:rsid w:val="00A17D2C"/>
    <w:rsid w:val="00A22051"/>
    <w:rsid w:val="00A234B8"/>
    <w:rsid w:val="00A27128"/>
    <w:rsid w:val="00A30D23"/>
    <w:rsid w:val="00A31A35"/>
    <w:rsid w:val="00A45990"/>
    <w:rsid w:val="00A459A6"/>
    <w:rsid w:val="00A46211"/>
    <w:rsid w:val="00A53213"/>
    <w:rsid w:val="00A541E5"/>
    <w:rsid w:val="00A5499D"/>
    <w:rsid w:val="00A6003D"/>
    <w:rsid w:val="00A6546A"/>
    <w:rsid w:val="00A66743"/>
    <w:rsid w:val="00A66EEC"/>
    <w:rsid w:val="00A70F9C"/>
    <w:rsid w:val="00A756A3"/>
    <w:rsid w:val="00A77D4C"/>
    <w:rsid w:val="00A80FFD"/>
    <w:rsid w:val="00A81226"/>
    <w:rsid w:val="00A825D1"/>
    <w:rsid w:val="00A82968"/>
    <w:rsid w:val="00A82A52"/>
    <w:rsid w:val="00A82AAB"/>
    <w:rsid w:val="00A84614"/>
    <w:rsid w:val="00A846EF"/>
    <w:rsid w:val="00A912EF"/>
    <w:rsid w:val="00A9232C"/>
    <w:rsid w:val="00A9236E"/>
    <w:rsid w:val="00A925FB"/>
    <w:rsid w:val="00A92E51"/>
    <w:rsid w:val="00A9494E"/>
    <w:rsid w:val="00AA1D64"/>
    <w:rsid w:val="00AA2158"/>
    <w:rsid w:val="00AA3330"/>
    <w:rsid w:val="00AA4F38"/>
    <w:rsid w:val="00AA6DDA"/>
    <w:rsid w:val="00AB19BF"/>
    <w:rsid w:val="00AC1F1B"/>
    <w:rsid w:val="00AC243B"/>
    <w:rsid w:val="00AC4588"/>
    <w:rsid w:val="00AC4780"/>
    <w:rsid w:val="00AC4CCC"/>
    <w:rsid w:val="00AC7A8D"/>
    <w:rsid w:val="00AD3697"/>
    <w:rsid w:val="00AD3943"/>
    <w:rsid w:val="00AD4620"/>
    <w:rsid w:val="00AD4BFD"/>
    <w:rsid w:val="00AD532E"/>
    <w:rsid w:val="00AD5870"/>
    <w:rsid w:val="00AD6918"/>
    <w:rsid w:val="00AE05C4"/>
    <w:rsid w:val="00AE06F0"/>
    <w:rsid w:val="00AE264E"/>
    <w:rsid w:val="00AE2BE5"/>
    <w:rsid w:val="00AE2C20"/>
    <w:rsid w:val="00AE4E7F"/>
    <w:rsid w:val="00AE5244"/>
    <w:rsid w:val="00AE6E4E"/>
    <w:rsid w:val="00AF0D6B"/>
    <w:rsid w:val="00AF3E36"/>
    <w:rsid w:val="00AF6C07"/>
    <w:rsid w:val="00AF7B8D"/>
    <w:rsid w:val="00B01117"/>
    <w:rsid w:val="00B01D93"/>
    <w:rsid w:val="00B029D6"/>
    <w:rsid w:val="00B03ABE"/>
    <w:rsid w:val="00B04E9E"/>
    <w:rsid w:val="00B07F45"/>
    <w:rsid w:val="00B241DC"/>
    <w:rsid w:val="00B2477C"/>
    <w:rsid w:val="00B2506D"/>
    <w:rsid w:val="00B25FD2"/>
    <w:rsid w:val="00B30CF2"/>
    <w:rsid w:val="00B34F03"/>
    <w:rsid w:val="00B4250A"/>
    <w:rsid w:val="00B448FC"/>
    <w:rsid w:val="00B44F0D"/>
    <w:rsid w:val="00B5179B"/>
    <w:rsid w:val="00B5278A"/>
    <w:rsid w:val="00B54EF3"/>
    <w:rsid w:val="00B55ACB"/>
    <w:rsid w:val="00B55EE3"/>
    <w:rsid w:val="00B5669D"/>
    <w:rsid w:val="00B5759D"/>
    <w:rsid w:val="00B613C0"/>
    <w:rsid w:val="00B63B56"/>
    <w:rsid w:val="00B64303"/>
    <w:rsid w:val="00B64F91"/>
    <w:rsid w:val="00B65A65"/>
    <w:rsid w:val="00B678D5"/>
    <w:rsid w:val="00B70B8D"/>
    <w:rsid w:val="00B70D67"/>
    <w:rsid w:val="00B7249A"/>
    <w:rsid w:val="00B72E49"/>
    <w:rsid w:val="00B74C9F"/>
    <w:rsid w:val="00B75A77"/>
    <w:rsid w:val="00B77A2A"/>
    <w:rsid w:val="00B8393A"/>
    <w:rsid w:val="00B86894"/>
    <w:rsid w:val="00B907B9"/>
    <w:rsid w:val="00B93C31"/>
    <w:rsid w:val="00B94EC0"/>
    <w:rsid w:val="00B95CDD"/>
    <w:rsid w:val="00B97CB7"/>
    <w:rsid w:val="00BA066F"/>
    <w:rsid w:val="00BA27B1"/>
    <w:rsid w:val="00BA733D"/>
    <w:rsid w:val="00BB0284"/>
    <w:rsid w:val="00BB1231"/>
    <w:rsid w:val="00BB1B1E"/>
    <w:rsid w:val="00BB5D4D"/>
    <w:rsid w:val="00BC07D2"/>
    <w:rsid w:val="00BC4E06"/>
    <w:rsid w:val="00BC547F"/>
    <w:rsid w:val="00BC5F68"/>
    <w:rsid w:val="00BD538C"/>
    <w:rsid w:val="00BD596D"/>
    <w:rsid w:val="00BD6BDE"/>
    <w:rsid w:val="00BE52CB"/>
    <w:rsid w:val="00BE663B"/>
    <w:rsid w:val="00BE765F"/>
    <w:rsid w:val="00BE7FC1"/>
    <w:rsid w:val="00BF23ED"/>
    <w:rsid w:val="00BF34CC"/>
    <w:rsid w:val="00BF35A1"/>
    <w:rsid w:val="00BF7D74"/>
    <w:rsid w:val="00C006DA"/>
    <w:rsid w:val="00C03370"/>
    <w:rsid w:val="00C03AAC"/>
    <w:rsid w:val="00C040EF"/>
    <w:rsid w:val="00C061D2"/>
    <w:rsid w:val="00C06350"/>
    <w:rsid w:val="00C0776E"/>
    <w:rsid w:val="00C07A8A"/>
    <w:rsid w:val="00C108BC"/>
    <w:rsid w:val="00C127E8"/>
    <w:rsid w:val="00C13F06"/>
    <w:rsid w:val="00C16D4E"/>
    <w:rsid w:val="00C179C4"/>
    <w:rsid w:val="00C21CF2"/>
    <w:rsid w:val="00C23D8A"/>
    <w:rsid w:val="00C25A3E"/>
    <w:rsid w:val="00C25AE0"/>
    <w:rsid w:val="00C26D2B"/>
    <w:rsid w:val="00C31C17"/>
    <w:rsid w:val="00C31D04"/>
    <w:rsid w:val="00C33797"/>
    <w:rsid w:val="00C33B74"/>
    <w:rsid w:val="00C34AFA"/>
    <w:rsid w:val="00C34AFE"/>
    <w:rsid w:val="00C3522E"/>
    <w:rsid w:val="00C364A7"/>
    <w:rsid w:val="00C4329D"/>
    <w:rsid w:val="00C448BE"/>
    <w:rsid w:val="00C45EB3"/>
    <w:rsid w:val="00C50B0C"/>
    <w:rsid w:val="00C51EE3"/>
    <w:rsid w:val="00C54FB0"/>
    <w:rsid w:val="00C55197"/>
    <w:rsid w:val="00C55F0A"/>
    <w:rsid w:val="00C567A8"/>
    <w:rsid w:val="00C56A7F"/>
    <w:rsid w:val="00C60D46"/>
    <w:rsid w:val="00C62607"/>
    <w:rsid w:val="00C65C9A"/>
    <w:rsid w:val="00C74822"/>
    <w:rsid w:val="00C75C28"/>
    <w:rsid w:val="00C75FE7"/>
    <w:rsid w:val="00C76AA3"/>
    <w:rsid w:val="00C81F1D"/>
    <w:rsid w:val="00C83C9F"/>
    <w:rsid w:val="00C83CE5"/>
    <w:rsid w:val="00C8686C"/>
    <w:rsid w:val="00C93382"/>
    <w:rsid w:val="00C950AE"/>
    <w:rsid w:val="00C950C4"/>
    <w:rsid w:val="00C95A29"/>
    <w:rsid w:val="00C96707"/>
    <w:rsid w:val="00CA0240"/>
    <w:rsid w:val="00CA29DB"/>
    <w:rsid w:val="00CA5118"/>
    <w:rsid w:val="00CB1401"/>
    <w:rsid w:val="00CB4EEA"/>
    <w:rsid w:val="00CB632E"/>
    <w:rsid w:val="00CC055E"/>
    <w:rsid w:val="00CC0AD4"/>
    <w:rsid w:val="00CC1B8E"/>
    <w:rsid w:val="00CC24E9"/>
    <w:rsid w:val="00CC77B1"/>
    <w:rsid w:val="00CD1770"/>
    <w:rsid w:val="00CD1812"/>
    <w:rsid w:val="00CD39EA"/>
    <w:rsid w:val="00CD5340"/>
    <w:rsid w:val="00CD6383"/>
    <w:rsid w:val="00CD6E87"/>
    <w:rsid w:val="00CE3F67"/>
    <w:rsid w:val="00CE5CDB"/>
    <w:rsid w:val="00CE7E53"/>
    <w:rsid w:val="00CF112D"/>
    <w:rsid w:val="00CF344F"/>
    <w:rsid w:val="00CF4103"/>
    <w:rsid w:val="00CF52EA"/>
    <w:rsid w:val="00CF7553"/>
    <w:rsid w:val="00D01DF7"/>
    <w:rsid w:val="00D059B1"/>
    <w:rsid w:val="00D05D76"/>
    <w:rsid w:val="00D06D84"/>
    <w:rsid w:val="00D11B04"/>
    <w:rsid w:val="00D13C5B"/>
    <w:rsid w:val="00D15CE8"/>
    <w:rsid w:val="00D20FF7"/>
    <w:rsid w:val="00D21618"/>
    <w:rsid w:val="00D23163"/>
    <w:rsid w:val="00D23B4B"/>
    <w:rsid w:val="00D347A1"/>
    <w:rsid w:val="00D402BA"/>
    <w:rsid w:val="00D412F0"/>
    <w:rsid w:val="00D42767"/>
    <w:rsid w:val="00D43E5B"/>
    <w:rsid w:val="00D44414"/>
    <w:rsid w:val="00D45A3C"/>
    <w:rsid w:val="00D51025"/>
    <w:rsid w:val="00D516A8"/>
    <w:rsid w:val="00D52C34"/>
    <w:rsid w:val="00D52E30"/>
    <w:rsid w:val="00D53B88"/>
    <w:rsid w:val="00D55DF0"/>
    <w:rsid w:val="00D55FFA"/>
    <w:rsid w:val="00D608A7"/>
    <w:rsid w:val="00D61ABF"/>
    <w:rsid w:val="00D652B9"/>
    <w:rsid w:val="00D71B3D"/>
    <w:rsid w:val="00D731C5"/>
    <w:rsid w:val="00D77257"/>
    <w:rsid w:val="00D815AF"/>
    <w:rsid w:val="00D83464"/>
    <w:rsid w:val="00D85BDA"/>
    <w:rsid w:val="00D87639"/>
    <w:rsid w:val="00D87BBF"/>
    <w:rsid w:val="00DA0D43"/>
    <w:rsid w:val="00DA19C0"/>
    <w:rsid w:val="00DA1BE2"/>
    <w:rsid w:val="00DA4711"/>
    <w:rsid w:val="00DA52F5"/>
    <w:rsid w:val="00DA545B"/>
    <w:rsid w:val="00DB0945"/>
    <w:rsid w:val="00DB2686"/>
    <w:rsid w:val="00DB27C6"/>
    <w:rsid w:val="00DB27FA"/>
    <w:rsid w:val="00DB2F5C"/>
    <w:rsid w:val="00DC013C"/>
    <w:rsid w:val="00DC51D3"/>
    <w:rsid w:val="00DC6878"/>
    <w:rsid w:val="00DD1FF4"/>
    <w:rsid w:val="00DD219B"/>
    <w:rsid w:val="00DD2A39"/>
    <w:rsid w:val="00DD4CC1"/>
    <w:rsid w:val="00DD5FBE"/>
    <w:rsid w:val="00DE4705"/>
    <w:rsid w:val="00DE47A2"/>
    <w:rsid w:val="00DE61CF"/>
    <w:rsid w:val="00DE6C7D"/>
    <w:rsid w:val="00DE7346"/>
    <w:rsid w:val="00DF352C"/>
    <w:rsid w:val="00DF46C3"/>
    <w:rsid w:val="00DF505A"/>
    <w:rsid w:val="00E01724"/>
    <w:rsid w:val="00E02D19"/>
    <w:rsid w:val="00E060BC"/>
    <w:rsid w:val="00E1401A"/>
    <w:rsid w:val="00E152A7"/>
    <w:rsid w:val="00E17A5C"/>
    <w:rsid w:val="00E24E34"/>
    <w:rsid w:val="00E27029"/>
    <w:rsid w:val="00E305E5"/>
    <w:rsid w:val="00E30C2C"/>
    <w:rsid w:val="00E36FE6"/>
    <w:rsid w:val="00E37543"/>
    <w:rsid w:val="00E378EA"/>
    <w:rsid w:val="00E4035C"/>
    <w:rsid w:val="00E45C2D"/>
    <w:rsid w:val="00E46F13"/>
    <w:rsid w:val="00E47480"/>
    <w:rsid w:val="00E50306"/>
    <w:rsid w:val="00E510EC"/>
    <w:rsid w:val="00E540C2"/>
    <w:rsid w:val="00E540D3"/>
    <w:rsid w:val="00E552D2"/>
    <w:rsid w:val="00E56F00"/>
    <w:rsid w:val="00E57AAE"/>
    <w:rsid w:val="00E6174C"/>
    <w:rsid w:val="00E620DD"/>
    <w:rsid w:val="00E63DA8"/>
    <w:rsid w:val="00E65339"/>
    <w:rsid w:val="00E70CA8"/>
    <w:rsid w:val="00E71608"/>
    <w:rsid w:val="00E71B2F"/>
    <w:rsid w:val="00E73BEE"/>
    <w:rsid w:val="00E75EEF"/>
    <w:rsid w:val="00E760C8"/>
    <w:rsid w:val="00E77599"/>
    <w:rsid w:val="00E81560"/>
    <w:rsid w:val="00E818A4"/>
    <w:rsid w:val="00E81E3A"/>
    <w:rsid w:val="00E81F74"/>
    <w:rsid w:val="00E85174"/>
    <w:rsid w:val="00E94496"/>
    <w:rsid w:val="00E97B46"/>
    <w:rsid w:val="00EA0CF8"/>
    <w:rsid w:val="00EA1BCD"/>
    <w:rsid w:val="00EA2BAA"/>
    <w:rsid w:val="00EA2BBF"/>
    <w:rsid w:val="00EA331C"/>
    <w:rsid w:val="00EB1D3E"/>
    <w:rsid w:val="00EB1E0F"/>
    <w:rsid w:val="00EB6445"/>
    <w:rsid w:val="00EC0951"/>
    <w:rsid w:val="00EC0988"/>
    <w:rsid w:val="00EC0ACB"/>
    <w:rsid w:val="00EC0CBA"/>
    <w:rsid w:val="00EC29E0"/>
    <w:rsid w:val="00EC37D4"/>
    <w:rsid w:val="00EC3AAA"/>
    <w:rsid w:val="00EC669A"/>
    <w:rsid w:val="00ED2CEA"/>
    <w:rsid w:val="00EE1890"/>
    <w:rsid w:val="00EE297C"/>
    <w:rsid w:val="00EE5E8E"/>
    <w:rsid w:val="00EF1810"/>
    <w:rsid w:val="00EF3415"/>
    <w:rsid w:val="00EF5B2B"/>
    <w:rsid w:val="00F07EC0"/>
    <w:rsid w:val="00F104AD"/>
    <w:rsid w:val="00F11B08"/>
    <w:rsid w:val="00F11DD8"/>
    <w:rsid w:val="00F11F3F"/>
    <w:rsid w:val="00F12642"/>
    <w:rsid w:val="00F1473D"/>
    <w:rsid w:val="00F14DC6"/>
    <w:rsid w:val="00F241A1"/>
    <w:rsid w:val="00F24676"/>
    <w:rsid w:val="00F30A9C"/>
    <w:rsid w:val="00F32089"/>
    <w:rsid w:val="00F33776"/>
    <w:rsid w:val="00F341E2"/>
    <w:rsid w:val="00F35A90"/>
    <w:rsid w:val="00F441EA"/>
    <w:rsid w:val="00F4690B"/>
    <w:rsid w:val="00F47A44"/>
    <w:rsid w:val="00F509F5"/>
    <w:rsid w:val="00F511E4"/>
    <w:rsid w:val="00F52BC9"/>
    <w:rsid w:val="00F53511"/>
    <w:rsid w:val="00F6335D"/>
    <w:rsid w:val="00F6339F"/>
    <w:rsid w:val="00F636CB"/>
    <w:rsid w:val="00F645BA"/>
    <w:rsid w:val="00F65B03"/>
    <w:rsid w:val="00F66F53"/>
    <w:rsid w:val="00F70058"/>
    <w:rsid w:val="00F71083"/>
    <w:rsid w:val="00F73955"/>
    <w:rsid w:val="00F758D1"/>
    <w:rsid w:val="00F75EE0"/>
    <w:rsid w:val="00F766C5"/>
    <w:rsid w:val="00F777C6"/>
    <w:rsid w:val="00F77F09"/>
    <w:rsid w:val="00F82BCD"/>
    <w:rsid w:val="00F9058E"/>
    <w:rsid w:val="00F91962"/>
    <w:rsid w:val="00F95576"/>
    <w:rsid w:val="00F95F81"/>
    <w:rsid w:val="00F97444"/>
    <w:rsid w:val="00FA093B"/>
    <w:rsid w:val="00FA4CEF"/>
    <w:rsid w:val="00FA5BA7"/>
    <w:rsid w:val="00FA5BB2"/>
    <w:rsid w:val="00FA5CF4"/>
    <w:rsid w:val="00FB753C"/>
    <w:rsid w:val="00FC0037"/>
    <w:rsid w:val="00FC3B99"/>
    <w:rsid w:val="00FD0B7F"/>
    <w:rsid w:val="00FD3E4A"/>
    <w:rsid w:val="00FD43F9"/>
    <w:rsid w:val="00FD69DE"/>
    <w:rsid w:val="00FE19F4"/>
    <w:rsid w:val="00FE4C5A"/>
    <w:rsid w:val="00FE698C"/>
    <w:rsid w:val="00FF2064"/>
    <w:rsid w:val="00FF2673"/>
    <w:rsid w:val="00FF6B04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2158B6"/>
  <w15:docId w15:val="{53806B65-671A-4834-B583-C6DFB1D3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8EA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39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0F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таблица"/>
    <w:basedOn w:val="-5"/>
    <w:uiPriority w:val="99"/>
    <w:rsid w:val="00490DA0"/>
    <w:rPr>
      <w:rFonts w:ascii="Calibri" w:hAnsi="Calibri" w:cs="Times New Roman"/>
      <w:sz w:val="20"/>
      <w:szCs w:val="20"/>
      <w:lang w:eastAsia="ru-RU"/>
    </w:rPr>
    <w:tblPr/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5">
    <w:name w:val="Colorful Grid Accent 5"/>
    <w:basedOn w:val="a1"/>
    <w:uiPriority w:val="73"/>
    <w:rsid w:val="00490DA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a4">
    <w:name w:val="List Paragraph"/>
    <w:basedOn w:val="a"/>
    <w:uiPriority w:val="34"/>
    <w:qFormat/>
    <w:rsid w:val="00B86894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1721D1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721D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721D1"/>
    <w:rPr>
      <w:rFonts w:ascii="Times New Roman" w:hAnsi="Times New Roman" w:cs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721D1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721D1"/>
    <w:rPr>
      <w:rFonts w:ascii="Times New Roman" w:hAnsi="Times New Roman" w:cs="Times New Roman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721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721D1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32471B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DF7"/>
    <w:rPr>
      <w:rFonts w:ascii="Times New Roman" w:hAnsi="Times New Roman" w:cs="Times New Roman"/>
      <w:sz w:val="28"/>
    </w:rPr>
  </w:style>
  <w:style w:type="paragraph" w:styleId="af">
    <w:name w:val="footer"/>
    <w:basedOn w:val="a"/>
    <w:link w:val="af0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62DF7"/>
    <w:rPr>
      <w:rFonts w:ascii="Times New Roman" w:hAnsi="Times New Roman" w:cs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E552D2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739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f2">
    <w:name w:val="Подпись рисунка"/>
    <w:basedOn w:val="a"/>
    <w:qFormat/>
    <w:rsid w:val="00317033"/>
    <w:pPr>
      <w:spacing w:after="120"/>
      <w:jc w:val="center"/>
    </w:pPr>
    <w:rPr>
      <w:sz w:val="24"/>
    </w:rPr>
  </w:style>
  <w:style w:type="paragraph" w:styleId="af3">
    <w:name w:val="Revision"/>
    <w:hidden/>
    <w:uiPriority w:val="99"/>
    <w:semiHidden/>
    <w:rsid w:val="002E7BFA"/>
    <w:pPr>
      <w:spacing w:after="0" w:line="240" w:lineRule="auto"/>
    </w:pPr>
    <w:rPr>
      <w:rFonts w:ascii="Times New Roman" w:hAnsi="Times New Roman" w:cs="Times New Roman"/>
      <w:sz w:val="28"/>
    </w:rPr>
  </w:style>
  <w:style w:type="character" w:styleId="af4">
    <w:name w:val="Subtle Reference"/>
    <w:basedOn w:val="a0"/>
    <w:uiPriority w:val="31"/>
    <w:qFormat/>
    <w:rsid w:val="00E77599"/>
    <w:rPr>
      <w:smallCaps/>
      <w:color w:val="5A5A5A" w:themeColor="text1" w:themeTint="A5"/>
    </w:rPr>
  </w:style>
  <w:style w:type="character" w:customStyle="1" w:styleId="30">
    <w:name w:val="Заголовок 3 Знак"/>
    <w:basedOn w:val="a0"/>
    <w:link w:val="3"/>
    <w:uiPriority w:val="9"/>
    <w:semiHidden/>
    <w:rsid w:val="008D0FB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3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3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03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80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68397-C869-451B-95A1-F1BF09CAE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17583</TotalTime>
  <Pages>13</Pages>
  <Words>1461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Студенты 402</dc:creator>
  <cp:lastModifiedBy>Алексей В. Лепустин</cp:lastModifiedBy>
  <cp:revision>898</cp:revision>
  <dcterms:created xsi:type="dcterms:W3CDTF">2020-08-25T02:44:00Z</dcterms:created>
  <dcterms:modified xsi:type="dcterms:W3CDTF">2020-12-15T10:47:00Z</dcterms:modified>
</cp:coreProperties>
</file>