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B013" w14:textId="7C3AC415" w:rsidR="00807A35" w:rsidRDefault="001E6908" w:rsidP="00807A35">
      <w:pPr>
        <w:ind w:left="2160" w:firstLine="720"/>
        <w:rPr>
          <w:lang w:val="bg-BG"/>
        </w:rPr>
      </w:pPr>
      <w:r>
        <w:rPr>
          <w:lang w:val="bg-BG"/>
        </w:rPr>
        <w:t>Система за символно смятане</w:t>
      </w:r>
    </w:p>
    <w:p w14:paraId="7C2CAB78" w14:textId="339DAE19" w:rsidR="00807A35" w:rsidRPr="007E0F83" w:rsidRDefault="00807A35" w:rsidP="00807A35">
      <w:pPr>
        <w:rPr>
          <w:lang w:val="en-US"/>
        </w:rPr>
      </w:pPr>
      <w:r>
        <w:rPr>
          <w:lang w:val="bg-BG"/>
        </w:rPr>
        <w:t>Целта на проекта е да обработва символни низове, които представляват математически изрази, построени от константи, променливи и операциите събиране, изваждане, умножение, деление и повдигане на степен.</w:t>
      </w:r>
      <w:r w:rsidR="007E0F83">
        <w:rPr>
          <w:lang w:val="bg-BG"/>
        </w:rPr>
        <w:t xml:space="preserve"> За ползването на проекта също е необходимо и инсталирането на </w:t>
      </w:r>
      <w:r w:rsidR="007E0F83">
        <w:rPr>
          <w:lang w:val="en-US"/>
        </w:rPr>
        <w:t>Megaparsec</w:t>
      </w:r>
    </w:p>
    <w:p w14:paraId="54BB78B1" w14:textId="77777777" w:rsidR="00807A35" w:rsidRPr="00807A35" w:rsidRDefault="00807A35" w:rsidP="00807A35">
      <w:r w:rsidRPr="00807A35">
        <w:t>data Expr = Const Double</w:t>
      </w:r>
    </w:p>
    <w:p w14:paraId="3711F585" w14:textId="77777777" w:rsidR="00807A35" w:rsidRPr="00807A35" w:rsidRDefault="00807A35" w:rsidP="00807A35">
      <w:r w:rsidRPr="00807A35">
        <w:t>          | Var String</w:t>
      </w:r>
    </w:p>
    <w:p w14:paraId="4704B347" w14:textId="77777777" w:rsidR="00807A35" w:rsidRPr="00807A35" w:rsidRDefault="00807A35" w:rsidP="00807A35">
      <w:r w:rsidRPr="00807A35">
        <w:t>          | Add Expr Expr</w:t>
      </w:r>
    </w:p>
    <w:p w14:paraId="1A5E7AF8" w14:textId="77777777" w:rsidR="00807A35" w:rsidRPr="00807A35" w:rsidRDefault="00807A35" w:rsidP="00807A35">
      <w:r w:rsidRPr="00807A35">
        <w:t>          | Sub Expr Expr</w:t>
      </w:r>
    </w:p>
    <w:p w14:paraId="35A03D35" w14:textId="77777777" w:rsidR="00807A35" w:rsidRPr="00807A35" w:rsidRDefault="00807A35" w:rsidP="00807A35">
      <w:r w:rsidRPr="00807A35">
        <w:t>          | Mul Expr Expr</w:t>
      </w:r>
    </w:p>
    <w:p w14:paraId="5F58EE2C" w14:textId="77777777" w:rsidR="00807A35" w:rsidRPr="00807A35" w:rsidRDefault="00807A35" w:rsidP="00807A35">
      <w:r w:rsidRPr="00807A35">
        <w:t>          | Div Expr Expr</w:t>
      </w:r>
    </w:p>
    <w:p w14:paraId="71B5F89B" w14:textId="77777777" w:rsidR="00807A35" w:rsidRPr="00807A35" w:rsidRDefault="00807A35" w:rsidP="00807A35">
      <w:r w:rsidRPr="00807A35">
        <w:t>          | Pow Expr Expr</w:t>
      </w:r>
    </w:p>
    <w:p w14:paraId="6D0F3E5A" w14:textId="77777777" w:rsidR="00807A35" w:rsidRPr="00807A35" w:rsidRDefault="00807A35" w:rsidP="00807A35">
      <w:r w:rsidRPr="00807A35">
        <w:t>          deriving (Eq)</w:t>
      </w:r>
    </w:p>
    <w:p w14:paraId="5242DE60" w14:textId="1138E832" w:rsidR="00807A35" w:rsidRDefault="00807A35" w:rsidP="00807A35">
      <w:pPr>
        <w:rPr>
          <w:lang w:val="bg-BG"/>
        </w:rPr>
      </w:pPr>
      <w:r>
        <w:rPr>
          <w:lang w:val="bg-BG"/>
        </w:rPr>
        <w:t xml:space="preserve">Представяме ги чрез двоични дървета, чрез структурата </w:t>
      </w:r>
      <w:r>
        <w:rPr>
          <w:lang w:val="en-US"/>
        </w:rPr>
        <w:t xml:space="preserve">Expr. </w:t>
      </w:r>
      <w:r>
        <w:rPr>
          <w:lang w:val="bg-BG"/>
        </w:rPr>
        <w:t xml:space="preserve">Използваме </w:t>
      </w:r>
      <w:r>
        <w:rPr>
          <w:lang w:val="en-US"/>
        </w:rPr>
        <w:t xml:space="preserve">deriving (Eq) </w:t>
      </w:r>
      <w:r>
        <w:rPr>
          <w:lang w:val="bg-BG"/>
        </w:rPr>
        <w:t xml:space="preserve">, а не </w:t>
      </w:r>
      <w:r>
        <w:rPr>
          <w:lang w:val="en-US"/>
        </w:rPr>
        <w:t>deriving (Eq, Show)</w:t>
      </w:r>
      <w:r>
        <w:rPr>
          <w:lang w:val="bg-BG"/>
        </w:rPr>
        <w:t>, защото искаме да ги извеждаме по наш начин. На редове 18-25 дефинираме как точно искаме да се показват изразите.</w:t>
      </w:r>
      <w:r w:rsidR="00DB1635">
        <w:rPr>
          <w:lang w:val="en-US"/>
        </w:rPr>
        <w:t xml:space="preserve"> </w:t>
      </w:r>
    </w:p>
    <w:p w14:paraId="1DB2F040" w14:textId="4DC608E6" w:rsidR="00E85AA8" w:rsidRDefault="00DB1635" w:rsidP="00807A35">
      <w:pPr>
        <w:rPr>
          <w:lang w:val="bg-BG"/>
        </w:rPr>
      </w:pPr>
      <w:r>
        <w:rPr>
          <w:lang w:val="bg-BG"/>
        </w:rPr>
        <w:t xml:space="preserve">На следващите редове добавяме </w:t>
      </w:r>
      <w:r>
        <w:rPr>
          <w:lang w:val="en-US"/>
        </w:rPr>
        <w:t xml:space="preserve">parser </w:t>
      </w:r>
      <w:r>
        <w:rPr>
          <w:lang w:val="bg-BG"/>
        </w:rPr>
        <w:t xml:space="preserve">функционалност за превръщане на стринг в израз, използвайки вече дефинираната </w:t>
      </w:r>
      <w:r>
        <w:rPr>
          <w:lang w:val="en-US"/>
        </w:rPr>
        <w:t>Expr.</w:t>
      </w:r>
      <w:r w:rsidR="00E85AA8">
        <w:rPr>
          <w:lang w:val="bg-BG"/>
        </w:rPr>
        <w:t xml:space="preserve"> Приемаме, че синтаксисът на въвежданият израз е на класически математически израз класически</w:t>
      </w:r>
      <w:r w:rsidR="00E85AA8">
        <w:rPr>
          <w:lang w:val="en-US"/>
        </w:rPr>
        <w:t xml:space="preserve"> (infix expression)</w:t>
      </w:r>
      <w:r w:rsidR="00E85AA8">
        <w:rPr>
          <w:lang w:val="bg-BG"/>
        </w:rPr>
        <w:t>, със следните условия:</w:t>
      </w:r>
    </w:p>
    <w:p w14:paraId="3D7068CE" w14:textId="32C57473" w:rsidR="00E85AA8" w:rsidRDefault="00E85AA8" w:rsidP="00807A35">
      <w:pPr>
        <w:rPr>
          <w:lang w:val="bg-BG"/>
        </w:rPr>
      </w:pPr>
      <w:r>
        <w:rPr>
          <w:lang w:val="bg-BG"/>
        </w:rPr>
        <w:t>-Имената на променливите винаги започват с главна буква и са последвани от произволен брой цифри и малки латински букви.</w:t>
      </w:r>
    </w:p>
    <w:p w14:paraId="1904F4CB" w14:textId="1470D4D2" w:rsidR="00E85AA8" w:rsidRDefault="00E85AA8" w:rsidP="00807A35">
      <w:pPr>
        <w:rPr>
          <w:lang w:val="bg-BG"/>
        </w:rPr>
      </w:pPr>
      <w:r>
        <w:rPr>
          <w:lang w:val="bg-BG"/>
        </w:rPr>
        <w:t xml:space="preserve">-Числата са от тип </w:t>
      </w:r>
      <w:r>
        <w:rPr>
          <w:lang w:val="en-US"/>
        </w:rPr>
        <w:t>Double,</w:t>
      </w:r>
      <w:r>
        <w:rPr>
          <w:lang w:val="bg-BG"/>
        </w:rPr>
        <w:t xml:space="preserve"> като дробната и цялата части са разделени с „ . “</w:t>
      </w:r>
    </w:p>
    <w:p w14:paraId="3208DA15" w14:textId="40CA7DFE" w:rsidR="00CC571B" w:rsidRPr="00E85AA8" w:rsidRDefault="00CC571B" w:rsidP="00807A35">
      <w:pPr>
        <w:rPr>
          <w:lang w:val="bg-BG"/>
        </w:rPr>
      </w:pPr>
      <w:r>
        <w:rPr>
          <w:lang w:val="bg-BG"/>
        </w:rPr>
        <w:t>-Прието е че може да има празни интервали между различните елементи.</w:t>
      </w:r>
    </w:p>
    <w:p w14:paraId="14D0B68F" w14:textId="53928A10" w:rsidR="00DB1635" w:rsidRDefault="002469E5" w:rsidP="00807A35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bg-BG"/>
        </w:rPr>
        <w:t xml:space="preserve">Използваме голямата библиотека </w:t>
      </w:r>
      <w:r>
        <w:rPr>
          <w:lang w:val="en-US"/>
        </w:rPr>
        <w:t xml:space="preserve">Megaparsec </w:t>
      </w:r>
      <w:r>
        <w:rPr>
          <w:lang w:val="bg-BG"/>
        </w:rPr>
        <w:t xml:space="preserve">, както и следният фрагмент от код, генериран от </w:t>
      </w:r>
      <w:r>
        <w:rPr>
          <w:lang w:val="en-US"/>
        </w:rPr>
        <w:t>claude</w:t>
      </w:r>
      <w:r w:rsidR="002E13B1">
        <w:rPr>
          <w:lang w:val="en-US"/>
        </w:rPr>
        <w:t xml:space="preserve"> Sonnet 3.5</w:t>
      </w:r>
      <w:r>
        <w:rPr>
          <w:lang w:val="en-US"/>
        </w:rPr>
        <w:t>:</w:t>
      </w:r>
    </w:p>
    <w:p w14:paraId="1B63D5C7" w14:textId="77777777" w:rsidR="002469E5" w:rsidRPr="002469E5" w:rsidRDefault="002469E5" w:rsidP="002469E5">
      <w:r w:rsidRPr="002469E5">
        <w:rPr>
          <w:i/>
          <w:iCs/>
        </w:rPr>
        <w:t>-- Parser type (using String instead of Text)</w:t>
      </w:r>
    </w:p>
    <w:p w14:paraId="600CFE72" w14:textId="77777777" w:rsidR="002469E5" w:rsidRPr="002469E5" w:rsidRDefault="002469E5" w:rsidP="002469E5">
      <w:r w:rsidRPr="002469E5">
        <w:t>type Parser = Parsec Void String</w:t>
      </w:r>
    </w:p>
    <w:p w14:paraId="6D8A3C5E" w14:textId="77777777" w:rsidR="002469E5" w:rsidRPr="002469E5" w:rsidRDefault="002469E5" w:rsidP="002469E5"/>
    <w:p w14:paraId="6B3AE3FF" w14:textId="77777777" w:rsidR="002469E5" w:rsidRPr="002469E5" w:rsidRDefault="002469E5" w:rsidP="002469E5">
      <w:r w:rsidRPr="002469E5">
        <w:rPr>
          <w:i/>
          <w:iCs/>
        </w:rPr>
        <w:t>-- Space consumer</w:t>
      </w:r>
    </w:p>
    <w:p w14:paraId="4D49A599" w14:textId="77777777" w:rsidR="002469E5" w:rsidRPr="002469E5" w:rsidRDefault="002469E5" w:rsidP="002469E5">
      <w:r w:rsidRPr="002469E5">
        <w:t>sc :: Parser ()</w:t>
      </w:r>
    </w:p>
    <w:p w14:paraId="1D62B115" w14:textId="77777777" w:rsidR="002469E5" w:rsidRPr="002469E5" w:rsidRDefault="002469E5" w:rsidP="002469E5">
      <w:r w:rsidRPr="002469E5">
        <w:t>sc = L.space</w:t>
      </w:r>
    </w:p>
    <w:p w14:paraId="6E302594" w14:textId="77777777" w:rsidR="002469E5" w:rsidRPr="002469E5" w:rsidRDefault="002469E5" w:rsidP="002469E5">
      <w:r w:rsidRPr="002469E5">
        <w:t xml:space="preserve">  space1</w:t>
      </w:r>
    </w:p>
    <w:p w14:paraId="481E8C63" w14:textId="77777777" w:rsidR="002469E5" w:rsidRPr="002469E5" w:rsidRDefault="002469E5" w:rsidP="002469E5">
      <w:r w:rsidRPr="002469E5">
        <w:t xml:space="preserve">  (L.skipLineComment "//")</w:t>
      </w:r>
    </w:p>
    <w:p w14:paraId="56FC81EA" w14:textId="77777777" w:rsidR="002469E5" w:rsidRPr="002469E5" w:rsidRDefault="002469E5" w:rsidP="002469E5">
      <w:r w:rsidRPr="002469E5">
        <w:t xml:space="preserve">  (L.skipBlockComment "/*" "*/")</w:t>
      </w:r>
    </w:p>
    <w:p w14:paraId="3010C095" w14:textId="77777777" w:rsidR="002469E5" w:rsidRPr="002469E5" w:rsidRDefault="002469E5" w:rsidP="002469E5"/>
    <w:p w14:paraId="0DB8CE0D" w14:textId="77777777" w:rsidR="002469E5" w:rsidRPr="002469E5" w:rsidRDefault="002469E5" w:rsidP="002469E5">
      <w:r w:rsidRPr="002469E5">
        <w:t>lexeme :: Parser a -&gt; Parser a</w:t>
      </w:r>
    </w:p>
    <w:p w14:paraId="05C58BDD" w14:textId="77777777" w:rsidR="002469E5" w:rsidRPr="002469E5" w:rsidRDefault="002469E5" w:rsidP="002469E5">
      <w:r w:rsidRPr="002469E5">
        <w:t>lexeme = L.lexeme sc</w:t>
      </w:r>
    </w:p>
    <w:p w14:paraId="0693472D" w14:textId="77777777" w:rsidR="002469E5" w:rsidRPr="002469E5" w:rsidRDefault="002469E5" w:rsidP="002469E5"/>
    <w:p w14:paraId="5B1E2B10" w14:textId="77777777" w:rsidR="002469E5" w:rsidRPr="002469E5" w:rsidRDefault="002469E5" w:rsidP="002469E5">
      <w:r w:rsidRPr="002469E5">
        <w:t>symbol :: String -&gt; Parser String</w:t>
      </w:r>
    </w:p>
    <w:p w14:paraId="2F66FAFA" w14:textId="77777777" w:rsidR="002469E5" w:rsidRPr="002469E5" w:rsidRDefault="002469E5" w:rsidP="002469E5">
      <w:r w:rsidRPr="002469E5">
        <w:t>symbol = L.symbol sc</w:t>
      </w:r>
    </w:p>
    <w:p w14:paraId="1CB70D75" w14:textId="77777777" w:rsidR="002469E5" w:rsidRPr="002469E5" w:rsidRDefault="002469E5" w:rsidP="002469E5"/>
    <w:p w14:paraId="358C03AB" w14:textId="77777777" w:rsidR="002469E5" w:rsidRPr="002469E5" w:rsidRDefault="002469E5" w:rsidP="002469E5">
      <w:r w:rsidRPr="002469E5">
        <w:rPr>
          <w:i/>
          <w:iCs/>
        </w:rPr>
        <w:t>-- Parse parentheses</w:t>
      </w:r>
    </w:p>
    <w:p w14:paraId="57757982" w14:textId="77777777" w:rsidR="002469E5" w:rsidRPr="002469E5" w:rsidRDefault="002469E5" w:rsidP="002469E5">
      <w:r w:rsidRPr="002469E5">
        <w:t>parens :: Parser a -&gt; Parser a</w:t>
      </w:r>
    </w:p>
    <w:p w14:paraId="50C34784" w14:textId="77777777" w:rsidR="002469E5" w:rsidRPr="002469E5" w:rsidRDefault="002469E5" w:rsidP="002469E5">
      <w:r w:rsidRPr="002469E5">
        <w:t>parens = between (symbol "(") (symbol ")")</w:t>
      </w:r>
    </w:p>
    <w:p w14:paraId="6E9B843E" w14:textId="77777777" w:rsidR="002469E5" w:rsidRPr="002469E5" w:rsidRDefault="002469E5" w:rsidP="002469E5"/>
    <w:p w14:paraId="5F2D30F0" w14:textId="77777777" w:rsidR="002469E5" w:rsidRPr="002469E5" w:rsidRDefault="002469E5" w:rsidP="002469E5">
      <w:r w:rsidRPr="002469E5">
        <w:rPr>
          <w:i/>
          <w:iCs/>
        </w:rPr>
        <w:t>-- Parse integer or float</w:t>
      </w:r>
    </w:p>
    <w:p w14:paraId="63BB4F1C" w14:textId="77777777" w:rsidR="002469E5" w:rsidRPr="002469E5" w:rsidRDefault="002469E5" w:rsidP="002469E5">
      <w:r w:rsidRPr="002469E5">
        <w:t>number :: Parser Expr</w:t>
      </w:r>
    </w:p>
    <w:p w14:paraId="23D6E2E7" w14:textId="77777777" w:rsidR="002469E5" w:rsidRPr="002469E5" w:rsidRDefault="002469E5" w:rsidP="002469E5">
      <w:r w:rsidRPr="002469E5">
        <w:t>number = Num &lt;$&gt; lexeme L.float</w:t>
      </w:r>
    </w:p>
    <w:p w14:paraId="05CB89D2" w14:textId="77777777" w:rsidR="002469E5" w:rsidRPr="002469E5" w:rsidRDefault="002469E5" w:rsidP="002469E5"/>
    <w:p w14:paraId="6C72DEDB" w14:textId="77777777" w:rsidR="002469E5" w:rsidRPr="002469E5" w:rsidRDefault="002469E5" w:rsidP="002469E5">
      <w:r w:rsidRPr="002469E5">
        <w:rPr>
          <w:i/>
          <w:iCs/>
        </w:rPr>
        <w:t>-- Parse variable</w:t>
      </w:r>
    </w:p>
    <w:p w14:paraId="0DDC5FCA" w14:textId="77777777" w:rsidR="002469E5" w:rsidRPr="002469E5" w:rsidRDefault="002469E5" w:rsidP="002469E5">
      <w:r w:rsidRPr="002469E5">
        <w:t>identifier :: Parser Expr</w:t>
      </w:r>
    </w:p>
    <w:p w14:paraId="5A536EF8" w14:textId="77777777" w:rsidR="002469E5" w:rsidRPr="002469E5" w:rsidRDefault="002469E5" w:rsidP="002469E5">
      <w:r w:rsidRPr="002469E5">
        <w:t>identifier = Var &lt;$&gt; lexeme</w:t>
      </w:r>
    </w:p>
    <w:p w14:paraId="4DD50ED6" w14:textId="77777777" w:rsidR="002469E5" w:rsidRPr="002469E5" w:rsidRDefault="002469E5" w:rsidP="002469E5">
      <w:r w:rsidRPr="002469E5">
        <w:t xml:space="preserve">  ((:) &lt;$&gt; letterChar &lt;*&gt; many alphaNumChar)</w:t>
      </w:r>
    </w:p>
    <w:p w14:paraId="01A7136B" w14:textId="77777777" w:rsidR="002469E5" w:rsidRPr="002469E5" w:rsidRDefault="002469E5" w:rsidP="002469E5"/>
    <w:p w14:paraId="01A0A406" w14:textId="77777777" w:rsidR="002469E5" w:rsidRPr="002469E5" w:rsidRDefault="002469E5" w:rsidP="002469E5">
      <w:r w:rsidRPr="002469E5">
        <w:rPr>
          <w:i/>
          <w:iCs/>
        </w:rPr>
        <w:t>-- Term parser (handles numbers, variables, and parenthesized expressions)</w:t>
      </w:r>
    </w:p>
    <w:p w14:paraId="0AC13DD8" w14:textId="77777777" w:rsidR="002469E5" w:rsidRPr="002469E5" w:rsidRDefault="002469E5" w:rsidP="002469E5">
      <w:r w:rsidRPr="002469E5">
        <w:t>term :: Parser Expr</w:t>
      </w:r>
    </w:p>
    <w:p w14:paraId="326E4745" w14:textId="77777777" w:rsidR="002469E5" w:rsidRPr="002469E5" w:rsidRDefault="002469E5" w:rsidP="002469E5">
      <w:r w:rsidRPr="002469E5">
        <w:t>term = choice</w:t>
      </w:r>
    </w:p>
    <w:p w14:paraId="4BB0EB51" w14:textId="77777777" w:rsidR="002469E5" w:rsidRPr="002469E5" w:rsidRDefault="002469E5" w:rsidP="002469E5">
      <w:r w:rsidRPr="002469E5">
        <w:t xml:space="preserve">  [ parens expr</w:t>
      </w:r>
    </w:p>
    <w:p w14:paraId="5D406D92" w14:textId="77777777" w:rsidR="002469E5" w:rsidRPr="002469E5" w:rsidRDefault="002469E5" w:rsidP="002469E5">
      <w:r w:rsidRPr="002469E5">
        <w:t xml:space="preserve">  , number</w:t>
      </w:r>
    </w:p>
    <w:p w14:paraId="0BB87081" w14:textId="77777777" w:rsidR="002469E5" w:rsidRPr="002469E5" w:rsidRDefault="002469E5" w:rsidP="002469E5">
      <w:r w:rsidRPr="002469E5">
        <w:t xml:space="preserve">  , identifier</w:t>
      </w:r>
    </w:p>
    <w:p w14:paraId="3DC0BF02" w14:textId="77777777" w:rsidR="002469E5" w:rsidRPr="002469E5" w:rsidRDefault="002469E5" w:rsidP="002469E5">
      <w:r w:rsidRPr="002469E5">
        <w:t xml:space="preserve">  ]</w:t>
      </w:r>
    </w:p>
    <w:p w14:paraId="266C87C5" w14:textId="77777777" w:rsidR="002469E5" w:rsidRPr="002469E5" w:rsidRDefault="002469E5" w:rsidP="002469E5"/>
    <w:p w14:paraId="2CA15474" w14:textId="77777777" w:rsidR="002469E5" w:rsidRPr="002469E5" w:rsidRDefault="002469E5" w:rsidP="002469E5">
      <w:r w:rsidRPr="002469E5">
        <w:rPr>
          <w:i/>
          <w:iCs/>
        </w:rPr>
        <w:t>-- Operator table</w:t>
      </w:r>
    </w:p>
    <w:p w14:paraId="4431AF58" w14:textId="77777777" w:rsidR="002469E5" w:rsidRPr="002469E5" w:rsidRDefault="002469E5" w:rsidP="002469E5">
      <w:r w:rsidRPr="002469E5">
        <w:t>operatorTable :: [[Operator Parser Expr]]</w:t>
      </w:r>
    </w:p>
    <w:p w14:paraId="4120AE91" w14:textId="77777777" w:rsidR="002469E5" w:rsidRPr="002469E5" w:rsidRDefault="002469E5" w:rsidP="002469E5">
      <w:r w:rsidRPr="002469E5">
        <w:t>operatorTable =</w:t>
      </w:r>
    </w:p>
    <w:p w14:paraId="1DD5C439" w14:textId="77777777" w:rsidR="002469E5" w:rsidRPr="002469E5" w:rsidRDefault="002469E5" w:rsidP="002469E5">
      <w:r w:rsidRPr="002469E5">
        <w:lastRenderedPageBreak/>
        <w:t xml:space="preserve">  [ [ InfixR (Pow &lt;$ symbol "^") ]</w:t>
      </w:r>
    </w:p>
    <w:p w14:paraId="2CD5867D" w14:textId="77777777" w:rsidR="002469E5" w:rsidRPr="002469E5" w:rsidRDefault="002469E5" w:rsidP="002469E5">
      <w:r w:rsidRPr="002469E5">
        <w:t xml:space="preserve">  , [ InfixL (Mul &lt;$ symbol "*")</w:t>
      </w:r>
    </w:p>
    <w:p w14:paraId="169543B4" w14:textId="77777777" w:rsidR="002469E5" w:rsidRPr="002469E5" w:rsidRDefault="002469E5" w:rsidP="002469E5">
      <w:r w:rsidRPr="002469E5">
        <w:t xml:space="preserve">    , InfixL (Div &lt;$ symbol "/")</w:t>
      </w:r>
    </w:p>
    <w:p w14:paraId="7752FF25" w14:textId="77777777" w:rsidR="002469E5" w:rsidRPr="002469E5" w:rsidRDefault="002469E5" w:rsidP="002469E5">
      <w:r w:rsidRPr="002469E5">
        <w:t xml:space="preserve">    ]</w:t>
      </w:r>
    </w:p>
    <w:p w14:paraId="46131578" w14:textId="77777777" w:rsidR="002469E5" w:rsidRPr="002469E5" w:rsidRDefault="002469E5" w:rsidP="002469E5">
      <w:r w:rsidRPr="002469E5">
        <w:t xml:space="preserve">  , [ InfixL (Add &lt;$ symbol "+")</w:t>
      </w:r>
    </w:p>
    <w:p w14:paraId="652B6D24" w14:textId="77777777" w:rsidR="002469E5" w:rsidRPr="002469E5" w:rsidRDefault="002469E5" w:rsidP="002469E5">
      <w:r w:rsidRPr="002469E5">
        <w:t xml:space="preserve">    , InfixL (Sub &lt;$ symbol "-")</w:t>
      </w:r>
    </w:p>
    <w:p w14:paraId="4E06E208" w14:textId="77777777" w:rsidR="002469E5" w:rsidRPr="002469E5" w:rsidRDefault="002469E5" w:rsidP="002469E5">
      <w:r w:rsidRPr="002469E5">
        <w:t xml:space="preserve">    ]</w:t>
      </w:r>
    </w:p>
    <w:p w14:paraId="791A3295" w14:textId="77777777" w:rsidR="002469E5" w:rsidRPr="002469E5" w:rsidRDefault="002469E5" w:rsidP="002469E5">
      <w:r w:rsidRPr="002469E5">
        <w:t xml:space="preserve">  ]</w:t>
      </w:r>
    </w:p>
    <w:p w14:paraId="7D136A9F" w14:textId="77777777" w:rsidR="002469E5" w:rsidRPr="002469E5" w:rsidRDefault="002469E5" w:rsidP="002469E5"/>
    <w:p w14:paraId="6CEE5690" w14:textId="77777777" w:rsidR="002469E5" w:rsidRPr="002469E5" w:rsidRDefault="002469E5" w:rsidP="002469E5">
      <w:r w:rsidRPr="002469E5">
        <w:rPr>
          <w:i/>
          <w:iCs/>
        </w:rPr>
        <w:t>-- Expression parser</w:t>
      </w:r>
    </w:p>
    <w:p w14:paraId="0E7BB572" w14:textId="77777777" w:rsidR="002469E5" w:rsidRPr="002469E5" w:rsidRDefault="002469E5" w:rsidP="002469E5">
      <w:r w:rsidRPr="002469E5">
        <w:t>expr :: Parser Expr</w:t>
      </w:r>
    </w:p>
    <w:p w14:paraId="3AEC95E1" w14:textId="77777777" w:rsidR="002469E5" w:rsidRDefault="002469E5" w:rsidP="002469E5">
      <w:pPr>
        <w:rPr>
          <w:lang w:val="bg-BG"/>
        </w:rPr>
      </w:pPr>
      <w:r w:rsidRPr="002469E5">
        <w:t>expr = makeExprParser term operatorTable</w:t>
      </w:r>
    </w:p>
    <w:p w14:paraId="0F95AEE1" w14:textId="77777777" w:rsidR="00042C64" w:rsidRPr="002469E5" w:rsidRDefault="00042C64" w:rsidP="002469E5">
      <w:pPr>
        <w:rPr>
          <w:lang w:val="bg-BG"/>
        </w:rPr>
      </w:pPr>
    </w:p>
    <w:p w14:paraId="584BE757" w14:textId="438C706A" w:rsidR="002469E5" w:rsidRPr="002469E5" w:rsidRDefault="002469E5" w:rsidP="002469E5">
      <w:pPr>
        <w:rPr>
          <w:lang w:val="bg-BG"/>
        </w:rPr>
      </w:pPr>
      <w:r>
        <w:rPr>
          <w:lang w:val="bg-BG"/>
        </w:rPr>
        <w:t>Новият код :</w:t>
      </w:r>
    </w:p>
    <w:p w14:paraId="770AB196" w14:textId="77777777" w:rsidR="002469E5" w:rsidRPr="002469E5" w:rsidRDefault="002469E5" w:rsidP="002469E5">
      <w:r w:rsidRPr="002469E5">
        <w:t>--прочитане на израз(приемаме че променливите започват с главна буква и продължават с малка буква или цифра)</w:t>
      </w:r>
    </w:p>
    <w:p w14:paraId="01497DDE" w14:textId="5D37A109" w:rsidR="002469E5" w:rsidRDefault="002469E5" w:rsidP="002469E5">
      <w:r w:rsidRPr="002469E5">
        <w:t>type Parser = Parsec Void String</w:t>
      </w:r>
    </w:p>
    <w:p w14:paraId="6D3BE97F" w14:textId="77777777" w:rsidR="002469E5" w:rsidRPr="002469E5" w:rsidRDefault="002469E5" w:rsidP="002469E5"/>
    <w:p w14:paraId="7C785364" w14:textId="77777777" w:rsidR="002469E5" w:rsidRPr="002469E5" w:rsidRDefault="002469E5" w:rsidP="002469E5">
      <w:r w:rsidRPr="002469E5">
        <w:rPr>
          <w:i/>
          <w:iCs/>
        </w:rPr>
        <w:t>-- Main parsing function</w:t>
      </w:r>
    </w:p>
    <w:p w14:paraId="2F242D7F" w14:textId="77777777" w:rsidR="002469E5" w:rsidRPr="002469E5" w:rsidRDefault="002469E5" w:rsidP="002469E5">
      <w:r w:rsidRPr="002469E5">
        <w:t>parseExpr :: String -&gt; Either (ParseErrorBundle String Void) Expr</w:t>
      </w:r>
    </w:p>
    <w:p w14:paraId="445F28C7" w14:textId="19F238E1" w:rsidR="002469E5" w:rsidRDefault="002469E5" w:rsidP="002469E5">
      <w:r w:rsidRPr="002469E5">
        <w:t>parseExpr = parse (expr &lt;* eof) ""</w:t>
      </w:r>
    </w:p>
    <w:p w14:paraId="02AAFD51" w14:textId="77777777" w:rsidR="002469E5" w:rsidRDefault="002469E5" w:rsidP="002469E5"/>
    <w:p w14:paraId="6E1EC19C" w14:textId="77777777" w:rsidR="002469E5" w:rsidRPr="002469E5" w:rsidRDefault="002469E5" w:rsidP="002469E5">
      <w:r w:rsidRPr="002469E5">
        <w:t>-- Space consumer</w:t>
      </w:r>
    </w:p>
    <w:p w14:paraId="2CF6691F" w14:textId="77777777" w:rsidR="002469E5" w:rsidRPr="002469E5" w:rsidRDefault="002469E5" w:rsidP="002469E5">
      <w:r w:rsidRPr="002469E5">
        <w:t>sc :: Parser ()</w:t>
      </w:r>
    </w:p>
    <w:p w14:paraId="042B9006" w14:textId="77777777" w:rsidR="002469E5" w:rsidRPr="002469E5" w:rsidRDefault="002469E5" w:rsidP="002469E5">
      <w:r w:rsidRPr="002469E5">
        <w:t>sc = L.space space1 empty empty</w:t>
      </w:r>
    </w:p>
    <w:p w14:paraId="1640EDC8" w14:textId="77777777" w:rsidR="002469E5" w:rsidRPr="002469E5" w:rsidRDefault="002469E5" w:rsidP="002469E5"/>
    <w:p w14:paraId="53EEBC97" w14:textId="77777777" w:rsidR="002469E5" w:rsidRPr="002469E5" w:rsidRDefault="002469E5" w:rsidP="002469E5">
      <w:r w:rsidRPr="002469E5">
        <w:t>lexeme :: Parser a -&gt; Parser a</w:t>
      </w:r>
    </w:p>
    <w:p w14:paraId="08C5C9C5" w14:textId="77777777" w:rsidR="002469E5" w:rsidRPr="002469E5" w:rsidRDefault="002469E5" w:rsidP="002469E5">
      <w:r w:rsidRPr="002469E5">
        <w:t>lexeme = L.lexeme sc</w:t>
      </w:r>
    </w:p>
    <w:p w14:paraId="26DA4709" w14:textId="77777777" w:rsidR="002469E5" w:rsidRPr="002469E5" w:rsidRDefault="002469E5" w:rsidP="002469E5"/>
    <w:p w14:paraId="1EE3EE27" w14:textId="77777777" w:rsidR="002469E5" w:rsidRPr="002469E5" w:rsidRDefault="002469E5" w:rsidP="002469E5">
      <w:r w:rsidRPr="002469E5">
        <w:t>-- Basic parsers</w:t>
      </w:r>
    </w:p>
    <w:p w14:paraId="29340564" w14:textId="77777777" w:rsidR="002469E5" w:rsidRPr="002469E5" w:rsidRDefault="002469E5" w:rsidP="002469E5">
      <w:r w:rsidRPr="002469E5">
        <w:t>parseNumber :: Parser Expr</w:t>
      </w:r>
    </w:p>
    <w:p w14:paraId="4BBFA226" w14:textId="77777777" w:rsidR="002469E5" w:rsidRPr="002469E5" w:rsidRDefault="002469E5" w:rsidP="002469E5">
      <w:r w:rsidRPr="002469E5">
        <w:lastRenderedPageBreak/>
        <w:t>parseNumber = Const . read &lt;$&gt; lexeme (some (satisfy isPartOfNumber))</w:t>
      </w:r>
    </w:p>
    <w:p w14:paraId="11BC56F6" w14:textId="77777777" w:rsidR="002469E5" w:rsidRPr="002469E5" w:rsidRDefault="002469E5" w:rsidP="002469E5"/>
    <w:p w14:paraId="0160D5F7" w14:textId="77777777" w:rsidR="002469E5" w:rsidRPr="002469E5" w:rsidRDefault="002469E5" w:rsidP="002469E5">
      <w:r w:rsidRPr="002469E5">
        <w:t>parseVariable :: Parser Expr</w:t>
      </w:r>
    </w:p>
    <w:p w14:paraId="7AFD19DA" w14:textId="77777777" w:rsidR="002469E5" w:rsidRPr="002469E5" w:rsidRDefault="002469E5" w:rsidP="002469E5">
      <w:r w:rsidRPr="002469E5">
        <w:t>parseVariable = Var &lt;$&gt; lexeme ((:) &lt;$&gt; satisfy isUpper &lt;*&gt; many (satisfy (\c -&gt; isDigit c || isLetter c)))</w:t>
      </w:r>
    </w:p>
    <w:p w14:paraId="5AD5B815" w14:textId="77777777" w:rsidR="002469E5" w:rsidRPr="002469E5" w:rsidRDefault="002469E5" w:rsidP="002469E5"/>
    <w:p w14:paraId="5403D49F" w14:textId="77777777" w:rsidR="002469E5" w:rsidRPr="002469E5" w:rsidRDefault="002469E5" w:rsidP="002469E5">
      <w:r w:rsidRPr="002469E5">
        <w:t>parens :: Parser a -&gt; Parser a</w:t>
      </w:r>
    </w:p>
    <w:p w14:paraId="3200AD2E" w14:textId="77777777" w:rsidR="002469E5" w:rsidRPr="002469E5" w:rsidRDefault="002469E5" w:rsidP="002469E5">
      <w:r w:rsidRPr="002469E5">
        <w:t>parens = between (lexeme (char '(')) (lexeme (char ')'))</w:t>
      </w:r>
    </w:p>
    <w:p w14:paraId="5F009A3F" w14:textId="77777777" w:rsidR="002469E5" w:rsidRPr="002469E5" w:rsidRDefault="002469E5" w:rsidP="002469E5"/>
    <w:p w14:paraId="352A493D" w14:textId="77777777" w:rsidR="002469E5" w:rsidRPr="002469E5" w:rsidRDefault="002469E5" w:rsidP="002469E5">
      <w:r w:rsidRPr="002469E5">
        <w:t>term :: Parser Expr</w:t>
      </w:r>
    </w:p>
    <w:p w14:paraId="324887A5" w14:textId="77777777" w:rsidR="002469E5" w:rsidRPr="002469E5" w:rsidRDefault="002469E5" w:rsidP="002469E5">
      <w:r w:rsidRPr="002469E5">
        <w:t>term = choice</w:t>
      </w:r>
    </w:p>
    <w:p w14:paraId="2388A0A8" w14:textId="77777777" w:rsidR="002469E5" w:rsidRPr="002469E5" w:rsidRDefault="002469E5" w:rsidP="002469E5">
      <w:r w:rsidRPr="002469E5">
        <w:t>    [ parens expr</w:t>
      </w:r>
    </w:p>
    <w:p w14:paraId="4B880D18" w14:textId="77777777" w:rsidR="002469E5" w:rsidRPr="002469E5" w:rsidRDefault="002469E5" w:rsidP="002469E5">
      <w:r w:rsidRPr="002469E5">
        <w:t>    , parseNumber</w:t>
      </w:r>
    </w:p>
    <w:p w14:paraId="3D6B372C" w14:textId="77777777" w:rsidR="002469E5" w:rsidRPr="002469E5" w:rsidRDefault="002469E5" w:rsidP="002469E5">
      <w:r w:rsidRPr="002469E5">
        <w:t>    , parseVariable</w:t>
      </w:r>
    </w:p>
    <w:p w14:paraId="55306A93" w14:textId="77777777" w:rsidR="002469E5" w:rsidRPr="002469E5" w:rsidRDefault="002469E5" w:rsidP="002469E5">
      <w:r w:rsidRPr="002469E5">
        <w:t>    ]</w:t>
      </w:r>
    </w:p>
    <w:p w14:paraId="3D757034" w14:textId="77777777" w:rsidR="002469E5" w:rsidRPr="002469E5" w:rsidRDefault="002469E5" w:rsidP="002469E5"/>
    <w:p w14:paraId="5D5E5CD2" w14:textId="77777777" w:rsidR="002469E5" w:rsidRPr="002469E5" w:rsidRDefault="002469E5" w:rsidP="002469E5">
      <w:r w:rsidRPr="002469E5">
        <w:t>expr :: Parser Expr</w:t>
      </w:r>
    </w:p>
    <w:p w14:paraId="081BCDA4" w14:textId="77777777" w:rsidR="002469E5" w:rsidRPr="002469E5" w:rsidRDefault="002469E5" w:rsidP="002469E5">
      <w:r w:rsidRPr="002469E5">
        <w:t>expr = makeExprParser term operatorTable</w:t>
      </w:r>
    </w:p>
    <w:p w14:paraId="2DACCEE4" w14:textId="77777777" w:rsidR="002469E5" w:rsidRPr="002469E5" w:rsidRDefault="002469E5" w:rsidP="002469E5"/>
    <w:p w14:paraId="5989D126" w14:textId="77777777" w:rsidR="002469E5" w:rsidRPr="002469E5" w:rsidRDefault="002469E5" w:rsidP="002469E5">
      <w:r w:rsidRPr="002469E5">
        <w:t>operatorTable :: [[Operator Parser Expr]]</w:t>
      </w:r>
    </w:p>
    <w:p w14:paraId="17299438" w14:textId="77777777" w:rsidR="002469E5" w:rsidRPr="002469E5" w:rsidRDefault="002469E5" w:rsidP="002469E5">
      <w:r w:rsidRPr="002469E5">
        <w:t>operatorTable =</w:t>
      </w:r>
    </w:p>
    <w:p w14:paraId="3127F406" w14:textId="77777777" w:rsidR="002469E5" w:rsidRPr="002469E5" w:rsidRDefault="002469E5" w:rsidP="002469E5">
      <w:r w:rsidRPr="002469E5">
        <w:t>    [ [ InfixR (Pow &lt;$ lexeme (char '^')) ]</w:t>
      </w:r>
    </w:p>
    <w:p w14:paraId="64C94F30" w14:textId="77777777" w:rsidR="002469E5" w:rsidRPr="002469E5" w:rsidRDefault="002469E5" w:rsidP="002469E5">
      <w:r w:rsidRPr="002469E5">
        <w:t>    , [ InfixL (Mul &lt;$ lexeme (char '*'))</w:t>
      </w:r>
    </w:p>
    <w:p w14:paraId="19EFC972" w14:textId="77777777" w:rsidR="002469E5" w:rsidRPr="002469E5" w:rsidRDefault="002469E5" w:rsidP="002469E5">
      <w:r w:rsidRPr="002469E5">
        <w:t>      , InfixL (Div &lt;$ lexeme (char '/')) ]</w:t>
      </w:r>
    </w:p>
    <w:p w14:paraId="1F0FC833" w14:textId="77777777" w:rsidR="002469E5" w:rsidRPr="002469E5" w:rsidRDefault="002469E5" w:rsidP="002469E5">
      <w:r w:rsidRPr="002469E5">
        <w:t>    , [ InfixL (Add &lt;$ lexeme (char '+'))</w:t>
      </w:r>
    </w:p>
    <w:p w14:paraId="3B7FFF54" w14:textId="77777777" w:rsidR="002469E5" w:rsidRPr="002469E5" w:rsidRDefault="002469E5" w:rsidP="002469E5">
      <w:r w:rsidRPr="002469E5">
        <w:t>      , InfixL (Sub &lt;$ lexeme (char '-')) ]</w:t>
      </w:r>
    </w:p>
    <w:p w14:paraId="38731933" w14:textId="77777777" w:rsidR="002469E5" w:rsidRDefault="002469E5" w:rsidP="002469E5">
      <w:pPr>
        <w:rPr>
          <w:lang w:val="bg-BG"/>
        </w:rPr>
      </w:pPr>
      <w:r w:rsidRPr="002469E5">
        <w:t>    ]</w:t>
      </w:r>
    </w:p>
    <w:p w14:paraId="28C2B18A" w14:textId="42813B9B" w:rsidR="00CC571B" w:rsidRPr="002469E5" w:rsidRDefault="00CC571B" w:rsidP="002469E5">
      <w:pPr>
        <w:rPr>
          <w:lang w:val="bg-BG"/>
        </w:rPr>
      </w:pPr>
      <w:r>
        <w:rPr>
          <w:lang w:val="bg-BG"/>
        </w:rPr>
        <w:t xml:space="preserve">Запитване :  </w:t>
      </w:r>
      <w:r w:rsidRPr="00CC571B">
        <w:rPr>
          <w:rFonts w:ascii="Segoe UI" w:hAnsi="Segoe UI" w:cs="Segoe UI"/>
          <w:color w:val="E5E5E2"/>
          <w:spacing w:val="-6"/>
          <w:sz w:val="23"/>
          <w:szCs w:val="23"/>
          <w:shd w:val="clear" w:color="auto" w:fill="262624"/>
        </w:rPr>
        <w:t xml:space="preserve"> </w:t>
      </w:r>
      <w:r w:rsidRPr="00CC571B">
        <w:t>explain about megaparsec in order to turn a normal expression (includes nums, variables,parentheses, add, sub, div, mul and pow) to binary tree expression</w:t>
      </w:r>
    </w:p>
    <w:p w14:paraId="0B02A3E1" w14:textId="77777777" w:rsidR="002E13B1" w:rsidRDefault="002469E5" w:rsidP="002E13B1">
      <w:pPr>
        <w:rPr>
          <w:lang w:val="bg-BG"/>
        </w:rPr>
      </w:pPr>
      <w:r>
        <w:rPr>
          <w:lang w:val="bg-BG"/>
        </w:rPr>
        <w:t xml:space="preserve">Промяна : използвайки собствени </w:t>
      </w:r>
      <w:r w:rsidRPr="002469E5">
        <w:t>parseVariable</w:t>
      </w:r>
      <w:r>
        <w:rPr>
          <w:lang w:val="bg-BG"/>
        </w:rPr>
        <w:t xml:space="preserve"> и </w:t>
      </w:r>
      <w:r>
        <w:rPr>
          <w:lang w:val="en-US"/>
        </w:rPr>
        <w:t>parseNumber</w:t>
      </w:r>
      <w:r>
        <w:rPr>
          <w:lang w:val="bg-BG"/>
        </w:rPr>
        <w:t xml:space="preserve"> функция, защото оригиналните не привеждаха числата и променливите правилно. </w:t>
      </w:r>
      <w:r w:rsidR="00042C64">
        <w:rPr>
          <w:lang w:val="bg-BG"/>
        </w:rPr>
        <w:t xml:space="preserve">Затова използваме предикатите </w:t>
      </w:r>
      <w:r w:rsidR="00042C64" w:rsidRPr="00042C64">
        <w:t>isPartOfNumber</w:t>
      </w:r>
      <w:r w:rsidR="00042C64">
        <w:rPr>
          <w:lang w:val="bg-BG"/>
        </w:rPr>
        <w:t xml:space="preserve">  за да отделим число с плаваща запетая (в случая точка). Използваме </w:t>
      </w:r>
      <w:r w:rsidR="00042C64">
        <w:rPr>
          <w:lang w:val="en-US"/>
        </w:rPr>
        <w:t xml:space="preserve">isDigit, isLetter </w:t>
      </w:r>
      <w:r w:rsidR="00042C64">
        <w:rPr>
          <w:lang w:val="bg-BG"/>
        </w:rPr>
        <w:t xml:space="preserve">и </w:t>
      </w:r>
      <w:r w:rsidR="00042C64">
        <w:rPr>
          <w:lang w:val="en-US"/>
        </w:rPr>
        <w:t xml:space="preserve">isUpper </w:t>
      </w:r>
      <w:r w:rsidR="00042C64">
        <w:rPr>
          <w:lang w:val="bg-BG"/>
        </w:rPr>
        <w:t xml:space="preserve">предикатите, за да отделим променливите по </w:t>
      </w:r>
      <w:r w:rsidR="00042C64">
        <w:rPr>
          <w:lang w:val="bg-BG"/>
        </w:rPr>
        <w:lastRenderedPageBreak/>
        <w:t xml:space="preserve">приетия синтаксис. Също първоначалната функция </w:t>
      </w:r>
      <w:r w:rsidR="00042C64">
        <w:rPr>
          <w:lang w:val="en-US"/>
        </w:rPr>
        <w:t>sc</w:t>
      </w:r>
      <w:r w:rsidR="00042C64">
        <w:rPr>
          <w:lang w:val="bg-BG"/>
        </w:rPr>
        <w:t>, е променена с това, че прескача единствено празни места, защото първата, се грижи и за коментари, но в случая съм го сметнал за излишно</w:t>
      </w:r>
      <w:r w:rsidR="002E13B1">
        <w:rPr>
          <w:lang w:val="bg-BG"/>
        </w:rPr>
        <w:t xml:space="preserve">. </w:t>
      </w:r>
    </w:p>
    <w:p w14:paraId="140060DC" w14:textId="476D2AB1" w:rsidR="002E13B1" w:rsidRPr="002E13B1" w:rsidRDefault="002E13B1" w:rsidP="002E13B1">
      <w:pPr>
        <w:rPr>
          <w:lang w:val="en-US"/>
        </w:rPr>
      </w:pPr>
      <w:r>
        <w:rPr>
          <w:lang w:val="bg-BG"/>
        </w:rPr>
        <w:t xml:space="preserve">Използваме и </w:t>
      </w:r>
      <w:r>
        <w:rPr>
          <w:lang w:val="en-US"/>
        </w:rPr>
        <w:t>extractExpr</w:t>
      </w:r>
      <w:r>
        <w:rPr>
          <w:lang w:val="bg-BG"/>
        </w:rPr>
        <w:t xml:space="preserve">, понеже върнатият резултат от </w:t>
      </w:r>
      <w:r>
        <w:rPr>
          <w:lang w:val="en-US"/>
        </w:rPr>
        <w:t xml:space="preserve">toParse </w:t>
      </w:r>
      <w:r>
        <w:rPr>
          <w:lang w:val="bg-BG"/>
        </w:rPr>
        <w:t>може да бъде грешен,</w:t>
      </w:r>
      <w:r>
        <w:rPr>
          <w:lang w:val="en-US"/>
        </w:rPr>
        <w:t xml:space="preserve"> </w:t>
      </w:r>
      <w:r>
        <w:rPr>
          <w:lang w:val="bg-BG"/>
        </w:rPr>
        <w:t xml:space="preserve">понеже е от тип </w:t>
      </w:r>
      <w:r>
        <w:rPr>
          <w:lang w:val="en-US"/>
        </w:rPr>
        <w:t>Either</w:t>
      </w:r>
    </w:p>
    <w:p w14:paraId="628897AF" w14:textId="7F62C3E8" w:rsidR="002E13B1" w:rsidRPr="002E13B1" w:rsidRDefault="002E13B1" w:rsidP="002E13B1">
      <w:r w:rsidRPr="002E13B1">
        <w:t>extractExpr :: String -&gt; Expr</w:t>
      </w:r>
    </w:p>
    <w:p w14:paraId="2D300E1C" w14:textId="77777777" w:rsidR="002E13B1" w:rsidRPr="002E13B1" w:rsidRDefault="002E13B1" w:rsidP="002E13B1">
      <w:r w:rsidRPr="002E13B1">
        <w:t>extractExpr str = case toParse str of</w:t>
      </w:r>
    </w:p>
    <w:p w14:paraId="279A137A" w14:textId="77777777" w:rsidR="002E13B1" w:rsidRPr="002E13B1" w:rsidRDefault="002E13B1" w:rsidP="002E13B1">
      <w:r w:rsidRPr="002E13B1">
        <w:t>    Left err -&gt; error (errorBundlePretty err)</w:t>
      </w:r>
    </w:p>
    <w:p w14:paraId="5CE9F7D9" w14:textId="77777777" w:rsidR="002E13B1" w:rsidRDefault="002E13B1" w:rsidP="002E13B1">
      <w:r w:rsidRPr="002E13B1">
        <w:t>    Right expr -&gt; expr</w:t>
      </w:r>
    </w:p>
    <w:p w14:paraId="7B9E6D02" w14:textId="77777777" w:rsidR="005B2135" w:rsidRDefault="005B2135" w:rsidP="002E13B1"/>
    <w:p w14:paraId="446BE633" w14:textId="212D37D9" w:rsidR="005B2135" w:rsidRDefault="005B2135" w:rsidP="002E13B1">
      <w:pPr>
        <w:rPr>
          <w:lang w:val="bg-BG"/>
        </w:rPr>
      </w:pPr>
      <w:r>
        <w:rPr>
          <w:lang w:val="bg-BG"/>
        </w:rPr>
        <w:t xml:space="preserve">Първата функция е </w:t>
      </w:r>
      <w:r>
        <w:rPr>
          <w:lang w:val="en-US"/>
        </w:rPr>
        <w:t xml:space="preserve">simplify </w:t>
      </w:r>
      <w:r>
        <w:rPr>
          <w:lang w:val="bg-BG"/>
        </w:rPr>
        <w:t>, чиято цел е да опрости даден израз, чрез основни алгебрични опростявания.</w:t>
      </w:r>
    </w:p>
    <w:p w14:paraId="6DFCB6BE" w14:textId="30E5502E" w:rsidR="005B2135" w:rsidRDefault="005B2135" w:rsidP="002E13B1">
      <w:pPr>
        <w:rPr>
          <w:lang w:val="bg-BG"/>
        </w:rPr>
      </w:pPr>
      <w:r>
        <w:rPr>
          <w:lang w:val="bg-BG"/>
        </w:rPr>
        <w:t xml:space="preserve">Използваме </w:t>
      </w:r>
      <w:r>
        <w:rPr>
          <w:lang w:val="en-US"/>
        </w:rPr>
        <w:t>simplifyHelper</w:t>
      </w:r>
      <w:r>
        <w:rPr>
          <w:lang w:val="bg-BG"/>
        </w:rPr>
        <w:t xml:space="preserve">, защото е възможно да трябва да се опрости израз повече от веднъж, за да придобие подходяща форма .За простота използваме различни функции </w:t>
      </w:r>
      <w:r>
        <w:rPr>
          <w:lang w:val="en-US"/>
        </w:rPr>
        <w:t>simplifyAdd, simplifyPow,simplifySub,simplifyMul,simplify</w:t>
      </w:r>
      <w:r w:rsidR="00DF17E6">
        <w:rPr>
          <w:lang w:val="en-US"/>
        </w:rPr>
        <w:t xml:space="preserve"> Div, </w:t>
      </w:r>
      <w:r w:rsidR="00DF17E6">
        <w:rPr>
          <w:lang w:val="bg-BG"/>
        </w:rPr>
        <w:t xml:space="preserve">които се грижат за отделните случаи на поддържаните операции. Дефинирали сме функция </w:t>
      </w:r>
      <w:r w:rsidR="00DF17E6">
        <w:rPr>
          <w:lang w:val="en-US"/>
        </w:rPr>
        <w:t xml:space="preserve">findCommonFactors, </w:t>
      </w:r>
      <w:r w:rsidR="00DF17E6">
        <w:rPr>
          <w:lang w:val="bg-BG"/>
        </w:rPr>
        <w:t xml:space="preserve">чиято цел е да намери общи множители. Тя се използва при </w:t>
      </w:r>
      <w:r w:rsidR="00DF17E6">
        <w:rPr>
          <w:lang w:val="en-US"/>
        </w:rPr>
        <w:t xml:space="preserve">simplifyDiv </w:t>
      </w:r>
      <w:r w:rsidR="00DF17E6">
        <w:rPr>
          <w:lang w:val="bg-BG"/>
        </w:rPr>
        <w:t xml:space="preserve">за да можем да съкращаваме дроби, като за това помага и предиката </w:t>
      </w:r>
      <w:r w:rsidR="00DF17E6">
        <w:rPr>
          <w:lang w:val="en-US"/>
        </w:rPr>
        <w:t xml:space="preserve">isDivisibleByX. </w:t>
      </w:r>
      <w:r w:rsidR="00DF17E6">
        <w:rPr>
          <w:lang w:val="bg-BG"/>
        </w:rPr>
        <w:t>Те се използват и за функционалността изваждане на общ множител.</w:t>
      </w:r>
    </w:p>
    <w:p w14:paraId="3F6FCAF7" w14:textId="78989713" w:rsidR="00DF17E6" w:rsidRPr="002E13B1" w:rsidRDefault="00DF17E6" w:rsidP="002E13B1">
      <w:pPr>
        <w:rPr>
          <w:lang w:val="en-US"/>
        </w:rPr>
      </w:pPr>
      <w:r>
        <w:rPr>
          <w:lang w:val="bg-BG"/>
        </w:rPr>
        <w:t>Следва функционалността за разкриване на скоби (</w:t>
      </w:r>
      <w:r>
        <w:rPr>
          <w:lang w:val="en-US"/>
        </w:rPr>
        <w:t>expandBrackets</w:t>
      </w:r>
      <w:r>
        <w:rPr>
          <w:lang w:val="bg-BG"/>
        </w:rPr>
        <w:t>)</w:t>
      </w:r>
      <w:r>
        <w:rPr>
          <w:lang w:val="en-US"/>
        </w:rPr>
        <w:t xml:space="preserve">, </w:t>
      </w:r>
      <w:r>
        <w:rPr>
          <w:lang w:val="bg-BG"/>
        </w:rPr>
        <w:t xml:space="preserve">като нейната главна цел е да дистрибутира умножението и делението. Затова има функции </w:t>
      </w:r>
      <w:r>
        <w:rPr>
          <w:lang w:val="en-US"/>
        </w:rPr>
        <w:t xml:space="preserve">distributeDiv </w:t>
      </w:r>
      <w:r>
        <w:rPr>
          <w:lang w:val="bg-BG"/>
        </w:rPr>
        <w:t xml:space="preserve">и </w:t>
      </w:r>
      <w:r>
        <w:rPr>
          <w:lang w:val="en-US"/>
        </w:rPr>
        <w:t>distributeMul</w:t>
      </w:r>
    </w:p>
    <w:p w14:paraId="2DAA1627" w14:textId="54CA57BF" w:rsidR="007E0F83" w:rsidRDefault="007E0F83" w:rsidP="007E0F83">
      <w:pPr>
        <w:rPr>
          <w:lang w:val="bg-BG"/>
        </w:rPr>
      </w:pPr>
      <w:r w:rsidRPr="007E0F83">
        <w:t>findCommonDenominator</w:t>
      </w:r>
      <w:r>
        <w:t xml:space="preserve"> </w:t>
      </w:r>
      <w:r>
        <w:rPr>
          <w:lang w:val="bg-BG"/>
        </w:rPr>
        <w:t>има за цел да приведе някакъв израз под общ знаменател</w:t>
      </w:r>
      <w:r w:rsidR="00747AC5">
        <w:rPr>
          <w:lang w:val="en-US"/>
        </w:rPr>
        <w:t xml:space="preserve"> </w:t>
      </w:r>
      <w:r w:rsidR="00747AC5">
        <w:rPr>
          <w:lang w:val="bg-BG"/>
        </w:rPr>
        <w:t>и използва отделни помощни функции, както при по- горните функционалности.</w:t>
      </w:r>
    </w:p>
    <w:p w14:paraId="7EF0C9D8" w14:textId="77777777" w:rsidR="00747AC5" w:rsidRDefault="00747AC5" w:rsidP="007E0F83">
      <w:pPr>
        <w:rPr>
          <w:lang w:val="bg-BG"/>
        </w:rPr>
      </w:pPr>
    </w:p>
    <w:p w14:paraId="1A902BAF" w14:textId="0C42A57F" w:rsidR="00747AC5" w:rsidRDefault="00747AC5" w:rsidP="007E0F83">
      <w:pPr>
        <w:rPr>
          <w:lang w:val="bg-BG"/>
        </w:rPr>
      </w:pPr>
      <w:r>
        <w:rPr>
          <w:lang w:val="en-US"/>
        </w:rPr>
        <w:t xml:space="preserve">Integrate </w:t>
      </w:r>
      <w:r>
        <w:rPr>
          <w:lang w:val="bg-BG"/>
        </w:rPr>
        <w:t xml:space="preserve">и </w:t>
      </w:r>
      <w:r>
        <w:rPr>
          <w:lang w:val="en-US"/>
        </w:rPr>
        <w:t xml:space="preserve">differentiate </w:t>
      </w:r>
      <w:r>
        <w:rPr>
          <w:lang w:val="bg-BG"/>
        </w:rPr>
        <w:t>позволяват диференцирането и интегрирането на израз по дадена променлива, като първо на функцията се подава израза, и след това променливата, по която  да извършваме операциите.</w:t>
      </w:r>
    </w:p>
    <w:p w14:paraId="19B19ECC" w14:textId="77777777" w:rsidR="00747AC5" w:rsidRDefault="00747AC5" w:rsidP="007E0F83">
      <w:pPr>
        <w:rPr>
          <w:lang w:val="bg-BG"/>
        </w:rPr>
      </w:pPr>
    </w:p>
    <w:p w14:paraId="478BA3E4" w14:textId="3A0495CC" w:rsidR="00747AC5" w:rsidRDefault="00747AC5" w:rsidP="007E0F83">
      <w:pPr>
        <w:rPr>
          <w:lang w:val="bg-BG"/>
        </w:rPr>
      </w:pPr>
      <w:r>
        <w:rPr>
          <w:lang w:val="bg-BG"/>
        </w:rPr>
        <w:t xml:space="preserve">Следващата функционалност е </w:t>
      </w:r>
      <w:r>
        <w:rPr>
          <w:lang w:val="en-US"/>
        </w:rPr>
        <w:t xml:space="preserve">factorOut, </w:t>
      </w:r>
      <w:r>
        <w:rPr>
          <w:lang w:val="bg-BG"/>
        </w:rPr>
        <w:t xml:space="preserve">която изважда общ множител пред скоби. Използва </w:t>
      </w:r>
      <w:r>
        <w:rPr>
          <w:lang w:val="en-US"/>
        </w:rPr>
        <w:t>factorOutHelper ,</w:t>
      </w:r>
      <w:r>
        <w:rPr>
          <w:lang w:val="bg-BG"/>
        </w:rPr>
        <w:t xml:space="preserve"> за да извадим множител пред скоби, където е необходимо и колкото пъти се налага, и във </w:t>
      </w:r>
      <w:r>
        <w:rPr>
          <w:lang w:val="en-US"/>
        </w:rPr>
        <w:t xml:space="preserve">factorOut </w:t>
      </w:r>
      <w:r>
        <w:rPr>
          <w:lang w:val="bg-BG"/>
        </w:rPr>
        <w:t xml:space="preserve">сравняваме дали предишният израз е същия като новополучения. За намирането на общ множител използваме </w:t>
      </w:r>
      <w:r>
        <w:rPr>
          <w:lang w:val="en-US"/>
        </w:rPr>
        <w:t xml:space="preserve">findCommonTerm </w:t>
      </w:r>
      <w:r>
        <w:rPr>
          <w:lang w:val="bg-BG"/>
        </w:rPr>
        <w:t xml:space="preserve">и </w:t>
      </w:r>
      <w:r>
        <w:rPr>
          <w:lang w:val="en-US"/>
        </w:rPr>
        <w:t>findCommonFactor</w:t>
      </w:r>
      <w:r w:rsidR="00E64241">
        <w:rPr>
          <w:lang w:val="en-US"/>
        </w:rPr>
        <w:t xml:space="preserve">, </w:t>
      </w:r>
      <w:r w:rsidR="00E64241">
        <w:rPr>
          <w:lang w:val="bg-BG"/>
        </w:rPr>
        <w:t xml:space="preserve">като използваме </w:t>
      </w:r>
      <w:r w:rsidR="00E64241">
        <w:rPr>
          <w:lang w:val="en-US"/>
        </w:rPr>
        <w:t>Maybe</w:t>
      </w:r>
      <w:r w:rsidR="00E64241">
        <w:rPr>
          <w:lang w:val="bg-BG"/>
        </w:rPr>
        <w:t>, защото може и да не намерим такъв.</w:t>
      </w:r>
    </w:p>
    <w:p w14:paraId="038D7952" w14:textId="77777777" w:rsidR="00E64241" w:rsidRDefault="00E64241" w:rsidP="007E0F83">
      <w:pPr>
        <w:rPr>
          <w:lang w:val="bg-BG"/>
        </w:rPr>
      </w:pPr>
    </w:p>
    <w:p w14:paraId="2A6D0009" w14:textId="4953D2A5" w:rsidR="00E64241" w:rsidRPr="007E0F83" w:rsidRDefault="00E64241" w:rsidP="007E0F83">
      <w:pPr>
        <w:rPr>
          <w:lang w:val="bg-BG"/>
        </w:rPr>
      </w:pPr>
      <w:r>
        <w:rPr>
          <w:lang w:val="bg-BG"/>
        </w:rPr>
        <w:t xml:space="preserve">Последната функционалност, която не е в изискванията на проекта, но ми се стори полезна, е </w:t>
      </w:r>
      <w:r>
        <w:rPr>
          <w:lang w:val="en-US"/>
        </w:rPr>
        <w:t>evaluate</w:t>
      </w:r>
      <w:r>
        <w:rPr>
          <w:lang w:val="bg-BG"/>
        </w:rPr>
        <w:t>, която замества променливите с константи в израз, и изчислява стойността му. Тя приема като аргументи израз и списък от наредени двойки</w:t>
      </w:r>
      <w:r w:rsidR="008D4B41">
        <w:rPr>
          <w:lang w:val="bg-BG"/>
        </w:rPr>
        <w:t xml:space="preserve"> от </w:t>
      </w:r>
      <w:r w:rsidR="008D4B41">
        <w:rPr>
          <w:lang w:val="en-US"/>
        </w:rPr>
        <w:t xml:space="preserve">String </w:t>
      </w:r>
      <w:r w:rsidR="008D4B41">
        <w:rPr>
          <w:lang w:val="bg-BG"/>
        </w:rPr>
        <w:t xml:space="preserve">и </w:t>
      </w:r>
      <w:r w:rsidR="008D4B41">
        <w:rPr>
          <w:lang w:val="en-US"/>
        </w:rPr>
        <w:t>Double</w:t>
      </w:r>
      <w:r w:rsidR="008D4B41">
        <w:rPr>
          <w:lang w:val="bg-BG"/>
        </w:rPr>
        <w:t xml:space="preserve"> (променлива и стойност). За работата и използваме и помощна функция </w:t>
      </w:r>
      <w:r w:rsidR="008D4B41">
        <w:rPr>
          <w:lang w:val="en-US"/>
        </w:rPr>
        <w:lastRenderedPageBreak/>
        <w:t xml:space="preserve">evaluateVar, </w:t>
      </w:r>
      <w:r w:rsidR="008D4B41">
        <w:rPr>
          <w:lang w:val="bg-BG"/>
        </w:rPr>
        <w:t xml:space="preserve">която замества една променлива със стойност в израза. Преди </w:t>
      </w:r>
      <w:r w:rsidR="008D4B41">
        <w:rPr>
          <w:lang w:val="en-US"/>
        </w:rPr>
        <w:t xml:space="preserve">main </w:t>
      </w:r>
      <w:r w:rsidR="008D4B41">
        <w:rPr>
          <w:lang w:val="bg-BG"/>
        </w:rPr>
        <w:t xml:space="preserve">остават няколко </w:t>
      </w:r>
      <w:r w:rsidR="008D4B41">
        <w:rPr>
          <w:lang w:val="en-US"/>
        </w:rPr>
        <w:t>test</w:t>
      </w:r>
      <w:r w:rsidR="008D4B41">
        <w:rPr>
          <w:lang w:val="bg-BG"/>
        </w:rPr>
        <w:t xml:space="preserve"> функции които </w:t>
      </w:r>
      <w:r w:rsidR="008D4B41">
        <w:rPr>
          <w:lang w:val="en-US"/>
        </w:rPr>
        <w:t>pars</w:t>
      </w:r>
      <w:r w:rsidR="008D4B41">
        <w:rPr>
          <w:lang w:val="bg-BG"/>
        </w:rPr>
        <w:t xml:space="preserve">е-ват няколко израза от </w:t>
      </w:r>
      <w:r w:rsidR="008D4B41">
        <w:rPr>
          <w:lang w:val="en-US"/>
        </w:rPr>
        <w:t>String</w:t>
      </w:r>
      <w:r w:rsidR="008D4B41">
        <w:rPr>
          <w:lang w:val="bg-BG"/>
        </w:rPr>
        <w:t xml:space="preserve"> и ги показват преди и след обработването им. Имената на функциите са </w:t>
      </w:r>
      <w:r w:rsidR="008D4B41">
        <w:rPr>
          <w:lang w:val="en-US"/>
        </w:rPr>
        <w:t>test{</w:t>
      </w:r>
      <w:r w:rsidR="008D4B41">
        <w:rPr>
          <w:lang w:val="bg-BG"/>
        </w:rPr>
        <w:t>функцията, която тестваме</w:t>
      </w:r>
      <w:r w:rsidR="008D4B41">
        <w:rPr>
          <w:lang w:val="en-US"/>
        </w:rPr>
        <w:t>}</w:t>
      </w:r>
      <w:r w:rsidR="008D4B41">
        <w:rPr>
          <w:lang w:val="bg-BG"/>
        </w:rPr>
        <w:t xml:space="preserve">. В </w:t>
      </w:r>
      <w:r w:rsidR="008D4B41">
        <w:rPr>
          <w:lang w:val="en-US"/>
        </w:rPr>
        <w:t xml:space="preserve">main </w:t>
      </w:r>
      <w:r w:rsidR="008D4B41">
        <w:rPr>
          <w:lang w:val="bg-BG"/>
        </w:rPr>
        <w:t xml:space="preserve">е дадена възможността на потребител да въведе израз с правилен синтаксис, както и число, чийто номер представлява определена операция, която да приложим върху израза. Не е предложена операцията </w:t>
      </w:r>
      <w:r w:rsidR="008D4B41">
        <w:rPr>
          <w:lang w:val="en-US"/>
        </w:rPr>
        <w:t>evaluate</w:t>
      </w:r>
      <w:r w:rsidR="008D4B41">
        <w:rPr>
          <w:lang w:val="bg-BG"/>
        </w:rPr>
        <w:t xml:space="preserve">, понеже я няма в изискванията за проекта, но все пак има </w:t>
      </w:r>
      <w:r w:rsidR="008D4B41">
        <w:rPr>
          <w:lang w:val="en-US"/>
        </w:rPr>
        <w:t>test</w:t>
      </w:r>
      <w:r w:rsidR="008D4B41">
        <w:rPr>
          <w:lang w:val="bg-BG"/>
        </w:rPr>
        <w:t xml:space="preserve"> функция, която да проверява за правилната и работа.</w:t>
      </w:r>
    </w:p>
    <w:p w14:paraId="16D63972" w14:textId="77777777" w:rsidR="002E13B1" w:rsidRPr="002E13B1" w:rsidRDefault="002E13B1" w:rsidP="002E13B1"/>
    <w:p w14:paraId="20C7A8E8" w14:textId="33667653" w:rsidR="00042C64" w:rsidRPr="00042C64" w:rsidRDefault="00042C64" w:rsidP="00042C64">
      <w:pPr>
        <w:rPr>
          <w:lang w:val="bg-BG"/>
        </w:rPr>
      </w:pPr>
    </w:p>
    <w:p w14:paraId="7F4C6627" w14:textId="4E3FBA17" w:rsidR="002469E5" w:rsidRPr="002469E5" w:rsidRDefault="002469E5" w:rsidP="002469E5">
      <w:pPr>
        <w:rPr>
          <w:lang w:val="bg-BG"/>
        </w:rPr>
      </w:pPr>
    </w:p>
    <w:p w14:paraId="329A91A5" w14:textId="30F7D164" w:rsidR="002469E5" w:rsidRPr="002469E5" w:rsidRDefault="002469E5" w:rsidP="002469E5">
      <w:pPr>
        <w:rPr>
          <w:lang w:val="bg-BG"/>
        </w:rPr>
      </w:pPr>
      <w:r>
        <w:rPr>
          <w:lang w:val="bg-BG"/>
        </w:rPr>
        <w:t xml:space="preserve"> </w:t>
      </w:r>
    </w:p>
    <w:p w14:paraId="3903299D" w14:textId="77777777" w:rsidR="002469E5" w:rsidRPr="00807A35" w:rsidRDefault="002469E5" w:rsidP="002469E5">
      <w:pPr>
        <w:rPr>
          <w:lang w:val="en-US"/>
        </w:rPr>
      </w:pPr>
    </w:p>
    <w:p w14:paraId="72359E56" w14:textId="77777777" w:rsidR="00807A35" w:rsidRPr="001E6908" w:rsidRDefault="00807A35" w:rsidP="00807A35">
      <w:pPr>
        <w:rPr>
          <w:lang w:val="bg-BG"/>
        </w:rPr>
      </w:pPr>
    </w:p>
    <w:sectPr w:rsidR="00807A35" w:rsidRPr="001E69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DC"/>
    <w:rsid w:val="00042C64"/>
    <w:rsid w:val="001E6908"/>
    <w:rsid w:val="002469E5"/>
    <w:rsid w:val="002E13B1"/>
    <w:rsid w:val="003709CF"/>
    <w:rsid w:val="005175DC"/>
    <w:rsid w:val="005B2135"/>
    <w:rsid w:val="00747AC5"/>
    <w:rsid w:val="007E0F83"/>
    <w:rsid w:val="00807A35"/>
    <w:rsid w:val="00870A78"/>
    <w:rsid w:val="008D4B41"/>
    <w:rsid w:val="009B7863"/>
    <w:rsid w:val="00CC571B"/>
    <w:rsid w:val="00DB1635"/>
    <w:rsid w:val="00DF17E6"/>
    <w:rsid w:val="00E64241"/>
    <w:rsid w:val="00E8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326B"/>
  <w15:chartTrackingRefBased/>
  <w15:docId w15:val="{9549ECE9-9D7C-4B06-A94B-EA61403C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1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1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1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17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17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17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175D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17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17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1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1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17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17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11</cp:revision>
  <dcterms:created xsi:type="dcterms:W3CDTF">2025-01-17T14:18:00Z</dcterms:created>
  <dcterms:modified xsi:type="dcterms:W3CDTF">2025-01-17T15:37:00Z</dcterms:modified>
</cp:coreProperties>
</file>