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586F" w14:textId="77777777" w:rsidR="00A11F9C" w:rsidRPr="00490FC2" w:rsidRDefault="00A11F9C" w:rsidP="00781F50">
      <w:pPr>
        <w:jc w:val="center"/>
        <w:rPr>
          <w:szCs w:val="28"/>
        </w:rPr>
      </w:pPr>
      <w:r w:rsidRPr="00490FC2">
        <w:rPr>
          <w:szCs w:val="28"/>
        </w:rPr>
        <w:t>МІНІСТЕРСТВО ОСВІТИ І НАУКИ УКРАЇНИ</w:t>
      </w:r>
    </w:p>
    <w:p w14:paraId="444B53E8" w14:textId="77777777" w:rsidR="00A11F9C" w:rsidRPr="00490FC2" w:rsidRDefault="00A11F9C" w:rsidP="00781F50">
      <w:pPr>
        <w:jc w:val="center"/>
        <w:rPr>
          <w:szCs w:val="28"/>
        </w:rPr>
      </w:pPr>
      <w:r w:rsidRPr="00490FC2">
        <w:rPr>
          <w:szCs w:val="28"/>
        </w:rPr>
        <w:t>КРЕМЕНЧУЦЬКИЙ НАЦІОНАЛЬНИЙ УНІВЕРСИТЕТ ІМЕНІ МИХАЙЛА ОСТРОГРАДСЬКОГО</w:t>
      </w:r>
    </w:p>
    <w:p w14:paraId="286D4D4B" w14:textId="77777777" w:rsidR="00211480" w:rsidRPr="00490FC2" w:rsidRDefault="00211480" w:rsidP="00781F50">
      <w:pPr>
        <w:jc w:val="center"/>
        <w:rPr>
          <w:szCs w:val="28"/>
        </w:rPr>
      </w:pPr>
    </w:p>
    <w:p w14:paraId="18DEC89B" w14:textId="6AAEF7EC" w:rsidR="00A11F9C" w:rsidRPr="00490FC2" w:rsidRDefault="00211480" w:rsidP="00781F50">
      <w:pPr>
        <w:jc w:val="center"/>
        <w:rPr>
          <w:szCs w:val="28"/>
        </w:rPr>
      </w:pPr>
      <w:proofErr w:type="spellStart"/>
      <w:r w:rsidRPr="00490FC2">
        <w:rPr>
          <w:szCs w:val="28"/>
        </w:rPr>
        <w:t>Навчалньно</w:t>
      </w:r>
      <w:proofErr w:type="spellEnd"/>
      <w:r w:rsidRPr="00490FC2">
        <w:rPr>
          <w:szCs w:val="28"/>
        </w:rPr>
        <w:t>-науковий інститут електричної інженерії та інформаційних технологій</w:t>
      </w:r>
    </w:p>
    <w:p w14:paraId="35C2B1E2" w14:textId="5D2F9BB3" w:rsidR="00A11F9C" w:rsidRPr="00490FC2" w:rsidRDefault="00211480" w:rsidP="00781F50">
      <w:pPr>
        <w:jc w:val="center"/>
        <w:rPr>
          <w:szCs w:val="28"/>
        </w:rPr>
      </w:pPr>
      <w:r w:rsidRPr="00490FC2">
        <w:rPr>
          <w:szCs w:val="28"/>
        </w:rPr>
        <w:t>Кафедра автоматизації та інформаційних систем</w:t>
      </w:r>
    </w:p>
    <w:p w14:paraId="092F0133" w14:textId="77777777" w:rsidR="00A11F9C" w:rsidRPr="00490FC2" w:rsidRDefault="00A11F9C" w:rsidP="00781F50">
      <w:pPr>
        <w:jc w:val="both"/>
        <w:rPr>
          <w:szCs w:val="28"/>
        </w:rPr>
      </w:pPr>
    </w:p>
    <w:p w14:paraId="6B4DA9B0" w14:textId="77777777" w:rsidR="00A11F9C" w:rsidRPr="00490FC2" w:rsidRDefault="00A11F9C" w:rsidP="00781F50">
      <w:pPr>
        <w:jc w:val="both"/>
        <w:rPr>
          <w:szCs w:val="28"/>
        </w:rPr>
      </w:pPr>
    </w:p>
    <w:p w14:paraId="1D73AC91" w14:textId="77777777" w:rsidR="00A11F9C" w:rsidRPr="00490FC2" w:rsidRDefault="00A11F9C" w:rsidP="00781F50">
      <w:pPr>
        <w:jc w:val="both"/>
        <w:rPr>
          <w:szCs w:val="28"/>
        </w:rPr>
      </w:pPr>
    </w:p>
    <w:p w14:paraId="79AFF23E" w14:textId="77777777" w:rsidR="00A11F9C" w:rsidRPr="00490FC2" w:rsidRDefault="00A11F9C" w:rsidP="00781F50">
      <w:pPr>
        <w:jc w:val="both"/>
        <w:rPr>
          <w:szCs w:val="28"/>
        </w:rPr>
      </w:pPr>
    </w:p>
    <w:p w14:paraId="6DED1DDF" w14:textId="77777777" w:rsidR="00A11F9C" w:rsidRPr="00490FC2" w:rsidRDefault="00A11F9C" w:rsidP="00781F50">
      <w:pPr>
        <w:jc w:val="both"/>
        <w:rPr>
          <w:szCs w:val="28"/>
        </w:rPr>
      </w:pPr>
    </w:p>
    <w:p w14:paraId="3C9FDCD6" w14:textId="1D5F82E6" w:rsidR="00A11F9C" w:rsidRPr="00490FC2" w:rsidRDefault="00A11F9C" w:rsidP="00781F50">
      <w:pPr>
        <w:jc w:val="center"/>
        <w:rPr>
          <w:b/>
          <w:bCs/>
          <w:szCs w:val="28"/>
        </w:rPr>
      </w:pPr>
      <w:r w:rsidRPr="00490FC2">
        <w:rPr>
          <w:b/>
          <w:bCs/>
          <w:szCs w:val="28"/>
        </w:rPr>
        <w:t>ПРАКТИЧНА РОБОТА</w:t>
      </w:r>
    </w:p>
    <w:p w14:paraId="42B1A34D" w14:textId="77777777" w:rsidR="00A11F9C" w:rsidRPr="00490FC2" w:rsidRDefault="00A11F9C" w:rsidP="00781F50">
      <w:pPr>
        <w:ind w:firstLine="709"/>
        <w:jc w:val="center"/>
        <w:rPr>
          <w:szCs w:val="28"/>
        </w:rPr>
      </w:pPr>
    </w:p>
    <w:p w14:paraId="33D2A5AD" w14:textId="77777777" w:rsidR="00A11F9C" w:rsidRPr="00490FC2" w:rsidRDefault="00A11F9C" w:rsidP="00781F50">
      <w:pPr>
        <w:rPr>
          <w:szCs w:val="28"/>
        </w:rPr>
      </w:pPr>
    </w:p>
    <w:p w14:paraId="332ABC7C" w14:textId="77777777" w:rsidR="00A11F9C" w:rsidRPr="00490FC2" w:rsidRDefault="00A11F9C" w:rsidP="00781F50">
      <w:pPr>
        <w:ind w:firstLine="709"/>
        <w:jc w:val="right"/>
        <w:rPr>
          <w:szCs w:val="28"/>
        </w:rPr>
      </w:pPr>
    </w:p>
    <w:p w14:paraId="098DA456" w14:textId="77777777" w:rsidR="00A11F9C" w:rsidRPr="00490FC2" w:rsidRDefault="00A11F9C" w:rsidP="00781F50">
      <w:pPr>
        <w:ind w:firstLine="709"/>
        <w:jc w:val="right"/>
        <w:rPr>
          <w:szCs w:val="28"/>
        </w:rPr>
      </w:pPr>
    </w:p>
    <w:p w14:paraId="19E62F11" w14:textId="77777777" w:rsidR="00A11F9C" w:rsidRPr="00490FC2" w:rsidRDefault="00A11F9C" w:rsidP="00781F50">
      <w:pPr>
        <w:ind w:firstLine="709"/>
        <w:jc w:val="right"/>
        <w:rPr>
          <w:szCs w:val="28"/>
        </w:rPr>
      </w:pPr>
    </w:p>
    <w:p w14:paraId="2EA85F04" w14:textId="77777777" w:rsidR="00A11F9C" w:rsidRPr="00490FC2" w:rsidRDefault="00A11F9C" w:rsidP="00781F50">
      <w:pPr>
        <w:jc w:val="right"/>
        <w:rPr>
          <w:szCs w:val="28"/>
        </w:rPr>
      </w:pPr>
      <w:r w:rsidRPr="00490FC2">
        <w:rPr>
          <w:szCs w:val="28"/>
        </w:rPr>
        <w:t>Виконав: студент групи КІ-23-1</w:t>
      </w:r>
    </w:p>
    <w:p w14:paraId="0C51ED01" w14:textId="77777777" w:rsidR="00A11F9C" w:rsidRPr="00490FC2" w:rsidRDefault="00A11F9C" w:rsidP="00781F50">
      <w:pPr>
        <w:jc w:val="right"/>
        <w:rPr>
          <w:szCs w:val="28"/>
        </w:rPr>
      </w:pPr>
      <w:r w:rsidRPr="00490FC2">
        <w:rPr>
          <w:szCs w:val="28"/>
        </w:rPr>
        <w:t>Зеленський Богдан Сергійович</w:t>
      </w:r>
    </w:p>
    <w:p w14:paraId="3DFDFCF4" w14:textId="1902032B" w:rsidR="00A11F9C" w:rsidRPr="00490FC2" w:rsidRDefault="00211480" w:rsidP="00781F50">
      <w:pPr>
        <w:jc w:val="right"/>
        <w:rPr>
          <w:szCs w:val="28"/>
        </w:rPr>
      </w:pPr>
      <w:r w:rsidRPr="00490FC2">
        <w:rPr>
          <w:szCs w:val="28"/>
        </w:rPr>
        <w:t>Перевірив</w:t>
      </w:r>
      <w:r w:rsidR="00A11F9C" w:rsidRPr="00490FC2">
        <w:rPr>
          <w:szCs w:val="28"/>
        </w:rPr>
        <w:t>:</w:t>
      </w:r>
    </w:p>
    <w:p w14:paraId="53DE0251" w14:textId="3728FCC5" w:rsidR="00A11F9C" w:rsidRPr="00490FC2" w:rsidRDefault="00A11F9C" w:rsidP="00781F50">
      <w:pPr>
        <w:jc w:val="right"/>
        <w:rPr>
          <w:szCs w:val="28"/>
        </w:rPr>
      </w:pPr>
      <w:r w:rsidRPr="00490FC2">
        <w:rPr>
          <w:szCs w:val="28"/>
        </w:rPr>
        <w:t>Сидоренко Валерій Миколайович</w:t>
      </w:r>
    </w:p>
    <w:p w14:paraId="070BC9ED" w14:textId="77777777" w:rsidR="00A11F9C" w:rsidRPr="00490FC2" w:rsidRDefault="00A11F9C" w:rsidP="00781F50">
      <w:pPr>
        <w:ind w:firstLine="709"/>
        <w:jc w:val="both"/>
        <w:rPr>
          <w:szCs w:val="28"/>
        </w:rPr>
      </w:pPr>
    </w:p>
    <w:p w14:paraId="6A4E3D2C" w14:textId="77777777" w:rsidR="00A11F9C" w:rsidRPr="00490FC2" w:rsidRDefault="00A11F9C" w:rsidP="00781F50">
      <w:pPr>
        <w:ind w:firstLine="709"/>
        <w:jc w:val="both"/>
        <w:rPr>
          <w:szCs w:val="28"/>
        </w:rPr>
      </w:pPr>
    </w:p>
    <w:p w14:paraId="568DA40A" w14:textId="77777777" w:rsidR="00A11F9C" w:rsidRPr="00490FC2" w:rsidRDefault="00A11F9C" w:rsidP="00781F50">
      <w:pPr>
        <w:ind w:firstLine="709"/>
        <w:jc w:val="both"/>
        <w:rPr>
          <w:szCs w:val="28"/>
        </w:rPr>
      </w:pPr>
    </w:p>
    <w:p w14:paraId="12DAF26C" w14:textId="77777777" w:rsidR="00A11F9C" w:rsidRPr="00490FC2" w:rsidRDefault="00A11F9C" w:rsidP="00781F50">
      <w:pPr>
        <w:ind w:firstLine="709"/>
        <w:jc w:val="both"/>
        <w:rPr>
          <w:szCs w:val="28"/>
        </w:rPr>
      </w:pPr>
    </w:p>
    <w:p w14:paraId="4236EA73" w14:textId="77777777" w:rsidR="00E9499D" w:rsidRPr="00490FC2" w:rsidRDefault="00E9499D" w:rsidP="00781F50">
      <w:pPr>
        <w:ind w:firstLine="709"/>
        <w:jc w:val="both"/>
        <w:rPr>
          <w:szCs w:val="28"/>
        </w:rPr>
      </w:pPr>
    </w:p>
    <w:p w14:paraId="7492C417" w14:textId="77777777" w:rsidR="00A11F9C" w:rsidRPr="00490FC2" w:rsidRDefault="00A11F9C" w:rsidP="00781F50">
      <w:pPr>
        <w:ind w:firstLine="709"/>
        <w:jc w:val="both"/>
        <w:rPr>
          <w:szCs w:val="28"/>
        </w:rPr>
      </w:pPr>
    </w:p>
    <w:p w14:paraId="3D79A2A9" w14:textId="77777777" w:rsidR="00A11F9C" w:rsidRPr="00490FC2" w:rsidRDefault="00A11F9C" w:rsidP="00781F50">
      <w:pPr>
        <w:jc w:val="center"/>
        <w:rPr>
          <w:szCs w:val="28"/>
        </w:rPr>
      </w:pPr>
      <w:r w:rsidRPr="00490FC2">
        <w:rPr>
          <w:szCs w:val="28"/>
        </w:rPr>
        <w:t>м. Кременчук</w:t>
      </w:r>
    </w:p>
    <w:p w14:paraId="1244EF7F" w14:textId="68944B50" w:rsidR="00A11F9C" w:rsidRPr="00490FC2" w:rsidRDefault="00A11F9C" w:rsidP="00781F50">
      <w:pPr>
        <w:jc w:val="center"/>
        <w:rPr>
          <w:szCs w:val="28"/>
        </w:rPr>
      </w:pPr>
      <w:r w:rsidRPr="00490FC2">
        <w:rPr>
          <w:szCs w:val="28"/>
        </w:rPr>
        <w:t>2024 рік</w:t>
      </w:r>
      <w:r w:rsidRPr="00490FC2">
        <w:rPr>
          <w:b/>
          <w:bCs/>
          <w:szCs w:val="28"/>
        </w:rPr>
        <w:br w:type="page"/>
      </w:r>
    </w:p>
    <w:p w14:paraId="5A6FB72F" w14:textId="569A9241" w:rsidR="00A11F9C" w:rsidRPr="00490FC2" w:rsidRDefault="00A11F9C" w:rsidP="00781F50">
      <w:pPr>
        <w:jc w:val="center"/>
        <w:rPr>
          <w:b/>
          <w:bCs/>
          <w:szCs w:val="28"/>
        </w:rPr>
      </w:pPr>
      <w:r w:rsidRPr="00490FC2">
        <w:rPr>
          <w:b/>
          <w:bCs/>
          <w:szCs w:val="28"/>
        </w:rPr>
        <w:lastRenderedPageBreak/>
        <w:t xml:space="preserve">Практична робота № </w:t>
      </w:r>
      <w:r w:rsidR="00D1337B" w:rsidRPr="00490FC2">
        <w:rPr>
          <w:b/>
          <w:bCs/>
          <w:szCs w:val="28"/>
        </w:rPr>
        <w:t>2</w:t>
      </w:r>
    </w:p>
    <w:p w14:paraId="0AD36F34" w14:textId="084351FC" w:rsidR="00A11F9C" w:rsidRPr="00490FC2" w:rsidRDefault="00A11F9C" w:rsidP="00781F50">
      <w:pPr>
        <w:ind w:firstLine="709"/>
        <w:rPr>
          <w:szCs w:val="28"/>
        </w:rPr>
      </w:pPr>
      <w:r w:rsidRPr="00490FC2">
        <w:rPr>
          <w:b/>
          <w:bCs/>
          <w:szCs w:val="28"/>
        </w:rPr>
        <w:t xml:space="preserve">Тема. Асимптотична складність алгоритмів. </w:t>
      </w:r>
      <w:r w:rsidR="00D1337B" w:rsidRPr="00490FC2">
        <w:rPr>
          <w:b/>
          <w:bCs/>
          <w:szCs w:val="28"/>
        </w:rPr>
        <w:t>Інші нотації</w:t>
      </w:r>
    </w:p>
    <w:p w14:paraId="4368130C" w14:textId="4A2C2B20" w:rsidR="004A0213" w:rsidRPr="00490FC2" w:rsidRDefault="00A11F9C" w:rsidP="00781F50">
      <w:pPr>
        <w:ind w:firstLine="709"/>
        <w:jc w:val="both"/>
        <w:rPr>
          <w:szCs w:val="28"/>
        </w:rPr>
      </w:pPr>
      <w:r w:rsidRPr="00490FC2">
        <w:rPr>
          <w:b/>
          <w:bCs/>
          <w:szCs w:val="28"/>
        </w:rPr>
        <w:t>Мета:</w:t>
      </w:r>
      <w:r w:rsidRPr="00490FC2">
        <w:rPr>
          <w:szCs w:val="28"/>
        </w:rPr>
        <w:t xml:space="preserve"> </w:t>
      </w:r>
      <w:r w:rsidR="00D1337B" w:rsidRPr="00490FC2">
        <w:rPr>
          <w:szCs w:val="28"/>
        </w:rPr>
        <w:t xml:space="preserve">набути практичних навичок у розв’язанні задач на оцінку асимптотичної складності алгоритмів у Ω, Θ, </w:t>
      </w:r>
      <w:r w:rsidR="00D1337B" w:rsidRPr="00490FC2">
        <w:rPr>
          <w:rFonts w:ascii="Cambria Math" w:hAnsi="Cambria Math" w:cs="Cambria Math"/>
          <w:szCs w:val="28"/>
        </w:rPr>
        <w:t>𝜊</w:t>
      </w:r>
      <w:r w:rsidR="00D1337B" w:rsidRPr="00490FC2">
        <w:rPr>
          <w:szCs w:val="28"/>
        </w:rPr>
        <w:t xml:space="preserve">, </w:t>
      </w:r>
      <w:r w:rsidR="00D1337B" w:rsidRPr="00490FC2">
        <w:rPr>
          <w:rFonts w:ascii="Cambria Math" w:hAnsi="Cambria Math" w:cs="Cambria Math"/>
          <w:szCs w:val="28"/>
        </w:rPr>
        <w:t>𝜃</w:t>
      </w:r>
      <w:r w:rsidR="00D1337B" w:rsidRPr="00490FC2">
        <w:rPr>
          <w:szCs w:val="28"/>
        </w:rPr>
        <w:t xml:space="preserve">, </w:t>
      </w:r>
      <w:r w:rsidR="00D1337B" w:rsidRPr="00490FC2">
        <w:rPr>
          <w:rFonts w:ascii="Cambria Math" w:hAnsi="Cambria Math" w:cs="Cambria Math"/>
          <w:szCs w:val="28"/>
        </w:rPr>
        <w:t>𝜔</w:t>
      </w:r>
      <w:r w:rsidR="00D1337B" w:rsidRPr="00490FC2">
        <w:rPr>
          <w:szCs w:val="28"/>
        </w:rPr>
        <w:t>-нотаціях.</w:t>
      </w:r>
    </w:p>
    <w:p w14:paraId="58422D0C" w14:textId="36653703" w:rsidR="00A11F9C" w:rsidRPr="00490FC2" w:rsidRDefault="00A11F9C" w:rsidP="00781F50">
      <w:pPr>
        <w:jc w:val="center"/>
        <w:rPr>
          <w:b/>
          <w:bCs/>
          <w:szCs w:val="28"/>
        </w:rPr>
      </w:pPr>
      <w:r w:rsidRPr="00490FC2">
        <w:rPr>
          <w:b/>
          <w:bCs/>
          <w:szCs w:val="28"/>
        </w:rPr>
        <w:t>Завдання</w:t>
      </w:r>
    </w:p>
    <w:p w14:paraId="5E358017" w14:textId="1400B080" w:rsidR="00A11F9C" w:rsidRPr="00490FC2" w:rsidRDefault="00A11F9C" w:rsidP="00781F50">
      <w:pPr>
        <w:ind w:firstLine="709"/>
        <w:jc w:val="both"/>
        <w:rPr>
          <w:szCs w:val="28"/>
        </w:rPr>
      </w:pPr>
      <w:r w:rsidRPr="00490FC2">
        <w:rPr>
          <w:b/>
          <w:bCs/>
          <w:szCs w:val="28"/>
        </w:rPr>
        <w:t>7.</w:t>
      </w:r>
      <w:r w:rsidRPr="00490FC2">
        <w:rPr>
          <w:szCs w:val="28"/>
        </w:rPr>
        <w:t xml:space="preserve"> </w:t>
      </w:r>
      <w:r w:rsidR="00D1337B" w:rsidRPr="00490FC2">
        <w:rPr>
          <w:szCs w:val="28"/>
        </w:rPr>
        <w:t xml:space="preserve">Задано функції </w:t>
      </w:r>
      <w:bookmarkStart w:id="0" w:name="_Hlk181788684"/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3</w:t>
      </w:r>
      <w:r w:rsidR="00D1337B" w:rsidRPr="00490FC2">
        <w:rPr>
          <w:szCs w:val="28"/>
        </w:rPr>
        <w:t xml:space="preserve"> + 2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2</w:t>
      </w:r>
      <w:r w:rsidR="00D1337B" w:rsidRPr="00490FC2">
        <w:rPr>
          <w:szCs w:val="28"/>
        </w:rPr>
        <w:t xml:space="preserve"> − 5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 + 8 і 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4</w:t>
      </w:r>
      <w:r w:rsidR="00D1337B" w:rsidRPr="00490FC2">
        <w:rPr>
          <w:szCs w:val="28"/>
        </w:rPr>
        <w:t xml:space="preserve"> </w:t>
      </w:r>
      <w:bookmarkEnd w:id="0"/>
      <w:r w:rsidR="00D1337B" w:rsidRPr="00490FC2">
        <w:rPr>
          <w:szCs w:val="28"/>
        </w:rPr>
        <w:t xml:space="preserve">. Показати, що </w:t>
      </w:r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𝑂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>)), використовуючи метод меж.</w:t>
      </w:r>
    </w:p>
    <w:p w14:paraId="02A3DEC7" w14:textId="78F6E48C" w:rsidR="00A11F9C" w:rsidRPr="00490FC2" w:rsidRDefault="00A11F9C" w:rsidP="00781F50">
      <w:pPr>
        <w:ind w:firstLine="709"/>
        <w:jc w:val="both"/>
        <w:rPr>
          <w:szCs w:val="28"/>
        </w:rPr>
      </w:pPr>
      <w:r w:rsidRPr="00490FC2">
        <w:rPr>
          <w:b/>
          <w:bCs/>
          <w:szCs w:val="28"/>
        </w:rPr>
        <w:t xml:space="preserve">12. </w:t>
      </w:r>
      <w:r w:rsidR="00D1337B" w:rsidRPr="00490FC2">
        <w:rPr>
          <w:szCs w:val="28"/>
        </w:rPr>
        <w:t xml:space="preserve">Дано функції </w:t>
      </w:r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2</w:t>
      </w:r>
      <w:r w:rsidR="00D1337B" w:rsidRPr="00490FC2">
        <w:rPr>
          <w:szCs w:val="28"/>
        </w:rPr>
        <w:t xml:space="preserve"> + 3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 + 10 і 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4</w:t>
      </w:r>
      <w:r w:rsidR="00D1337B" w:rsidRPr="00490FC2">
        <w:rPr>
          <w:szCs w:val="28"/>
        </w:rPr>
        <w:t xml:space="preserve"> . Показати, що </w:t>
      </w:r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𝑂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>)), використовуючи метод меж.</w:t>
      </w:r>
    </w:p>
    <w:p w14:paraId="02A6609D" w14:textId="5050686D" w:rsidR="00306ACC" w:rsidRPr="00490FC2" w:rsidRDefault="00306ACC" w:rsidP="00781F50">
      <w:pPr>
        <w:jc w:val="center"/>
        <w:rPr>
          <w:b/>
          <w:bCs/>
          <w:szCs w:val="28"/>
        </w:rPr>
      </w:pPr>
      <w:r w:rsidRPr="00490FC2">
        <w:rPr>
          <w:b/>
          <w:bCs/>
          <w:szCs w:val="28"/>
        </w:rPr>
        <w:t>Розв’язання</w:t>
      </w:r>
    </w:p>
    <w:p w14:paraId="5E564BDD" w14:textId="2FA94955" w:rsidR="00D1337B" w:rsidRPr="00490FC2" w:rsidRDefault="00306ACC" w:rsidP="00D1337B">
      <w:pPr>
        <w:ind w:firstLine="709"/>
        <w:jc w:val="both"/>
        <w:rPr>
          <w:szCs w:val="28"/>
          <w:lang w:val="en-US"/>
        </w:rPr>
      </w:pPr>
      <w:r w:rsidRPr="00490FC2">
        <w:rPr>
          <w:b/>
          <w:bCs/>
          <w:szCs w:val="28"/>
        </w:rPr>
        <w:t xml:space="preserve">7. </w:t>
      </w:r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3</w:t>
      </w:r>
      <w:r w:rsidR="00D1337B" w:rsidRPr="00490FC2">
        <w:rPr>
          <w:szCs w:val="28"/>
        </w:rPr>
        <w:t xml:space="preserve"> + 2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2</w:t>
      </w:r>
      <w:r w:rsidR="00D1337B" w:rsidRPr="00490FC2">
        <w:rPr>
          <w:szCs w:val="28"/>
        </w:rPr>
        <w:t xml:space="preserve"> − 5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 + 8 і 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4</w:t>
      </w:r>
    </w:p>
    <w:p w14:paraId="5BC19ED5" w14:textId="594D76F4" w:rsidR="00D1337B" w:rsidRPr="00490FC2" w:rsidRDefault="00D1337B" w:rsidP="00556E56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490FC2">
        <w:rPr>
          <w:szCs w:val="28"/>
          <w:lang w:val="en-US"/>
        </w:rPr>
        <w:t xml:space="preserve"> </w:t>
      </w:r>
      <w:r w:rsidRPr="00490FC2">
        <w:rPr>
          <w:szCs w:val="28"/>
        </w:rPr>
        <w:t>≤</w:t>
      </w:r>
      <w:r w:rsidRPr="00490FC2">
        <w:rPr>
          <w:szCs w:val="28"/>
          <w:lang w:val="en-US"/>
        </w:rPr>
        <w:t xml:space="preserve"> </w:t>
      </w:r>
      <w:r w:rsidRPr="00490FC2">
        <w:rPr>
          <w:i/>
          <w:iCs/>
          <w:szCs w:val="28"/>
        </w:rPr>
        <w:t>C</w:t>
      </w:r>
      <w:r w:rsidRPr="00490FC2">
        <w:rPr>
          <w:szCs w:val="28"/>
          <w:lang w:val="en-US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28CCF338" w14:textId="3ACFAADC" w:rsidR="00D1337B" w:rsidRPr="00490FC2" w:rsidRDefault="00D1337B" w:rsidP="00D1337B">
      <w:pPr>
        <w:ind w:firstLine="709"/>
        <w:jc w:val="both"/>
        <w:rPr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f(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n)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-5n+8​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func>
            </m:e>
          </m:func>
        </m:oMath>
      </m:oMathPara>
    </w:p>
    <w:p w14:paraId="2766C067" w14:textId="695A5760" w:rsidR="00556E56" w:rsidRPr="00490FC2" w:rsidRDefault="00556E56" w:rsidP="00556E56">
      <w:pPr>
        <w:ind w:firstLine="709"/>
        <w:jc w:val="both"/>
        <w:rPr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e>
          </m:func>
        </m:oMath>
      </m:oMathPara>
    </w:p>
    <w:p w14:paraId="30611484" w14:textId="191AFD99" w:rsidR="00556E56" w:rsidRPr="00490FC2" w:rsidRDefault="00556E56" w:rsidP="00D1337B">
      <w:pPr>
        <w:ind w:firstLine="709"/>
        <w:jc w:val="both"/>
        <w:rPr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szCs w:val="28"/>
                  <w:lang w:val="en-US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225309C2" w14:textId="77777777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490FC2">
        <w:rPr>
          <w:szCs w:val="28"/>
          <w:lang w:val="en-US"/>
        </w:rPr>
        <w:t xml:space="preserve"> </w:t>
      </w:r>
      <w:r w:rsidRPr="00490FC2">
        <w:rPr>
          <w:szCs w:val="28"/>
        </w:rPr>
        <w:t>≤</w:t>
      </w:r>
      <w:r w:rsidRPr="00490FC2">
        <w:rPr>
          <w:szCs w:val="28"/>
          <w:lang w:val="en-US"/>
        </w:rPr>
        <w:t xml:space="preserve"> </w:t>
      </w:r>
      <w:r w:rsidRPr="00490FC2">
        <w:rPr>
          <w:i/>
          <w:iCs/>
          <w:szCs w:val="28"/>
        </w:rPr>
        <w:t>C</w:t>
      </w:r>
      <w:r w:rsidRPr="00490FC2">
        <w:rPr>
          <w:szCs w:val="28"/>
          <w:lang w:val="en-US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56D33183" w14:textId="201AB0C5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= </w:t>
      </w:r>
      <w:r w:rsidRPr="00490FC2">
        <w:rPr>
          <w:rFonts w:ascii="Cambria Math" w:hAnsi="Cambria Math" w:cs="Cambria Math"/>
          <w:szCs w:val="28"/>
        </w:rPr>
        <w:t>𝑂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))</w:t>
      </w:r>
    </w:p>
    <w:p w14:paraId="48FA4CC5" w14:textId="248A60B2" w:rsidR="00306ACC" w:rsidRPr="00490FC2" w:rsidRDefault="00306ACC" w:rsidP="00781F50">
      <w:pPr>
        <w:ind w:firstLine="709"/>
        <w:jc w:val="both"/>
        <w:rPr>
          <w:szCs w:val="28"/>
        </w:rPr>
      </w:pPr>
      <w:r w:rsidRPr="00490FC2">
        <w:rPr>
          <w:b/>
          <w:bCs/>
          <w:szCs w:val="28"/>
        </w:rPr>
        <w:t xml:space="preserve">12. </w:t>
      </w:r>
      <w:r w:rsidR="00DB63E7" w:rsidRPr="00490FC2">
        <w:rPr>
          <w:rFonts w:ascii="Cambria Math" w:hAnsi="Cambria Math" w:cs="Cambria Math"/>
          <w:szCs w:val="28"/>
        </w:rPr>
        <w:t>𝑓</w:t>
      </w:r>
      <w:r w:rsidR="00DB63E7" w:rsidRPr="00490FC2">
        <w:rPr>
          <w:szCs w:val="28"/>
        </w:rPr>
        <w:t>(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</w:rPr>
        <w:t xml:space="preserve">) = 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  <w:vertAlign w:val="superscript"/>
        </w:rPr>
        <w:t>2</w:t>
      </w:r>
      <w:r w:rsidR="00DB63E7" w:rsidRPr="00490FC2">
        <w:rPr>
          <w:szCs w:val="28"/>
        </w:rPr>
        <w:t xml:space="preserve"> + 3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</w:rPr>
        <w:t xml:space="preserve"> + 10 і </w:t>
      </w:r>
      <w:r w:rsidR="00DB63E7" w:rsidRPr="00490FC2">
        <w:rPr>
          <w:rFonts w:ascii="Cambria Math" w:hAnsi="Cambria Math" w:cs="Cambria Math"/>
          <w:szCs w:val="28"/>
        </w:rPr>
        <w:t>𝑔</w:t>
      </w:r>
      <w:r w:rsidR="00DB63E7" w:rsidRPr="00490FC2">
        <w:rPr>
          <w:szCs w:val="28"/>
        </w:rPr>
        <w:t>(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</w:rPr>
        <w:t xml:space="preserve">) = 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  <w:vertAlign w:val="superscript"/>
        </w:rPr>
        <w:t>4</w:t>
      </w:r>
    </w:p>
    <w:p w14:paraId="596844FC" w14:textId="77777777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490FC2">
        <w:rPr>
          <w:szCs w:val="28"/>
          <w:lang w:val="ru-RU"/>
        </w:rPr>
        <w:t xml:space="preserve"> </w:t>
      </w:r>
      <w:r w:rsidRPr="00490FC2">
        <w:rPr>
          <w:szCs w:val="28"/>
        </w:rPr>
        <w:t>≤</w:t>
      </w:r>
      <w:r w:rsidRPr="00490FC2">
        <w:rPr>
          <w:szCs w:val="28"/>
          <w:lang w:val="ru-RU"/>
        </w:rPr>
        <w:t xml:space="preserve"> </w:t>
      </w:r>
      <w:r w:rsidRPr="00490FC2">
        <w:rPr>
          <w:i/>
          <w:iCs/>
          <w:szCs w:val="28"/>
        </w:rPr>
        <w:t>C</w:t>
      </w:r>
      <w:r w:rsidRPr="00490FC2">
        <w:rPr>
          <w:szCs w:val="28"/>
          <w:lang w:val="ru-RU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0DD8FF4D" w14:textId="39769F69" w:rsidR="00DB63E7" w:rsidRPr="00490FC2" w:rsidRDefault="00DB63E7" w:rsidP="00DB63E7">
      <w:pPr>
        <w:ind w:firstLine="709"/>
        <w:jc w:val="both"/>
        <w:rPr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f(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n)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​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func>
            </m:e>
          </m:func>
        </m:oMath>
      </m:oMathPara>
    </w:p>
    <w:p w14:paraId="655F94BB" w14:textId="513FADD9" w:rsidR="00DB63E7" w:rsidRPr="00490FC2" w:rsidRDefault="00DB63E7" w:rsidP="00DB63E7">
      <w:pPr>
        <w:ind w:firstLine="709"/>
        <w:jc w:val="both"/>
        <w:rPr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e>
          </m:func>
        </m:oMath>
      </m:oMathPara>
    </w:p>
    <w:p w14:paraId="1A9EB784" w14:textId="63CB3315" w:rsidR="00DB63E7" w:rsidRPr="00490FC2" w:rsidRDefault="00DB63E7" w:rsidP="00DB63E7">
      <w:pPr>
        <w:ind w:firstLine="709"/>
        <w:jc w:val="both"/>
        <w:rPr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szCs w:val="28"/>
                  <w:lang w:val="en-US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175DCD95" w14:textId="77777777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490FC2">
        <w:rPr>
          <w:szCs w:val="28"/>
          <w:lang w:val="en-US"/>
        </w:rPr>
        <w:t xml:space="preserve"> </w:t>
      </w:r>
      <w:r w:rsidRPr="00490FC2">
        <w:rPr>
          <w:szCs w:val="28"/>
        </w:rPr>
        <w:t>≤</w:t>
      </w:r>
      <w:r w:rsidRPr="00490FC2">
        <w:rPr>
          <w:szCs w:val="28"/>
          <w:lang w:val="en-US"/>
        </w:rPr>
        <w:t xml:space="preserve"> </w:t>
      </w:r>
      <w:r w:rsidRPr="00490FC2">
        <w:rPr>
          <w:i/>
          <w:iCs/>
          <w:szCs w:val="28"/>
        </w:rPr>
        <w:t>C</w:t>
      </w:r>
      <w:r w:rsidRPr="00490FC2">
        <w:rPr>
          <w:szCs w:val="28"/>
          <w:lang w:val="en-US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00DE012D" w14:textId="53A6713D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= </w:t>
      </w:r>
      <w:r w:rsidRPr="00490FC2">
        <w:rPr>
          <w:rFonts w:ascii="Cambria Math" w:hAnsi="Cambria Math" w:cs="Cambria Math"/>
          <w:szCs w:val="28"/>
        </w:rPr>
        <w:t>𝑂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))</w:t>
      </w:r>
    </w:p>
    <w:p w14:paraId="1283C011" w14:textId="77777777" w:rsidR="00DB63E7" w:rsidRPr="00490FC2" w:rsidRDefault="00DB63E7" w:rsidP="00DB63E7">
      <w:pPr>
        <w:jc w:val="center"/>
        <w:rPr>
          <w:szCs w:val="28"/>
          <w:lang w:val="en-US"/>
        </w:rPr>
      </w:pPr>
    </w:p>
    <w:p w14:paraId="7F80E0B2" w14:textId="718D458B" w:rsidR="00F36DC4" w:rsidRPr="00490FC2" w:rsidRDefault="00F36DC4" w:rsidP="00781F50">
      <w:pPr>
        <w:jc w:val="center"/>
        <w:rPr>
          <w:b/>
          <w:bCs/>
          <w:szCs w:val="28"/>
        </w:rPr>
      </w:pPr>
      <w:r w:rsidRPr="00490FC2">
        <w:rPr>
          <w:b/>
          <w:bCs/>
          <w:szCs w:val="28"/>
        </w:rPr>
        <w:lastRenderedPageBreak/>
        <w:t>Контрольні питання</w:t>
      </w:r>
    </w:p>
    <w:p w14:paraId="1288042E" w14:textId="0A6625FA" w:rsidR="00F36DC4" w:rsidRPr="00490FC2" w:rsidRDefault="00F36DC4" w:rsidP="00781F50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Що таке асимптотична складність алгоритму?</w:t>
      </w:r>
    </w:p>
    <w:p w14:paraId="77A71433" w14:textId="77777777" w:rsidR="00F36DC4" w:rsidRPr="00490FC2" w:rsidRDefault="00F36DC4" w:rsidP="00781F50">
      <w:pPr>
        <w:tabs>
          <w:tab w:val="left" w:pos="1134"/>
        </w:tabs>
        <w:jc w:val="both"/>
        <w:rPr>
          <w:szCs w:val="28"/>
        </w:rPr>
      </w:pPr>
      <w:r w:rsidRPr="00490FC2">
        <w:rPr>
          <w:szCs w:val="28"/>
        </w:rPr>
        <w:t>Асимптотична складність алгоритму — це математичне поняття, яке описує, як змінюється час виконання або споживання ресурсів алгоритмом у залежності від розміру вхідних даних, коли цей розмір наближається до нескінченності. Іншими словами, це спосіб оцінки ефективності алгоритму при великих обсягах вхідних даних.</w:t>
      </w:r>
    </w:p>
    <w:p w14:paraId="5FBEDDDD" w14:textId="77777777" w:rsidR="00F36DC4" w:rsidRPr="00490FC2" w:rsidRDefault="00F36DC4" w:rsidP="00781F50">
      <w:pPr>
        <w:tabs>
          <w:tab w:val="left" w:pos="1134"/>
        </w:tabs>
        <w:jc w:val="both"/>
        <w:rPr>
          <w:szCs w:val="28"/>
        </w:rPr>
      </w:pPr>
      <w:r w:rsidRPr="00490FC2">
        <w:rPr>
          <w:szCs w:val="28"/>
        </w:rPr>
        <w:t>Основні види асимптотичної складності виражаються за допомогою нотацій:</w:t>
      </w:r>
    </w:p>
    <w:p w14:paraId="38525282" w14:textId="2AEB2BDF" w:rsidR="00F36DC4" w:rsidRPr="00490FC2" w:rsidRDefault="00F36DC4" w:rsidP="00781F50">
      <w:pPr>
        <w:pStyle w:val="ac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O (велике O) — верхня межа складності. Описує найгірший випадок, коли час виконання алгоритму не перевищить зазначену оцінку.</w:t>
      </w:r>
    </w:p>
    <w:p w14:paraId="6F2E45A1" w14:textId="77777777" w:rsidR="00F36DC4" w:rsidRPr="00490FC2" w:rsidRDefault="00F36DC4" w:rsidP="00781F50">
      <w:pPr>
        <w:pStyle w:val="ac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Ω (велике Омега) — нижня межа складності. Описує найкращий випадок, коли алгоритм не може виконуватись швидше за цю межу.</w:t>
      </w:r>
    </w:p>
    <w:p w14:paraId="5D323044" w14:textId="77777777" w:rsidR="00F36DC4" w:rsidRPr="00490FC2" w:rsidRDefault="00F36DC4" w:rsidP="00781F50">
      <w:pPr>
        <w:pStyle w:val="ac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Θ (тета) — точна оцінка складності. Показує, що алгоритм працює приблизно з однаковою швидкістю як у найкращому, так і в найгіршому випадках.</w:t>
      </w:r>
    </w:p>
    <w:p w14:paraId="0F448E94" w14:textId="7F984674" w:rsidR="00F36DC4" w:rsidRPr="00490FC2" w:rsidRDefault="008D4AA1" w:rsidP="008D4AA1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Які інші нотації, крім O-нотації, використовуються для вираження асимптотичної складності?</w:t>
      </w:r>
    </w:p>
    <w:p w14:paraId="3D5F600B" w14:textId="77777777" w:rsidR="008D4AA1" w:rsidRPr="00490FC2" w:rsidRDefault="008D4AA1" w:rsidP="008D4AA1">
      <w:pPr>
        <w:tabs>
          <w:tab w:val="left" w:pos="1134"/>
        </w:tabs>
        <w:ind w:firstLine="709"/>
        <w:jc w:val="both"/>
        <w:rPr>
          <w:szCs w:val="28"/>
        </w:rPr>
      </w:pPr>
      <w:r w:rsidRPr="00490FC2">
        <w:rPr>
          <w:szCs w:val="28"/>
          <w:lang/>
        </w:rPr>
        <w:t>Окрім O-нотації (Big O), яка описує верхню межу зростання функції, у теорії асимптотичної складності використовуються ще кілька важливих нотацій:</w:t>
      </w:r>
    </w:p>
    <w:p w14:paraId="392B6894" w14:textId="22BFA0E5" w:rsidR="008D4AA1" w:rsidRPr="00490FC2" w:rsidRDefault="008D4AA1" w:rsidP="008D4AA1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/>
        </w:rPr>
      </w:pPr>
      <w:r w:rsidRPr="00490FC2">
        <w:rPr>
          <w:szCs w:val="28"/>
          <w:lang/>
        </w:rPr>
        <w:t>Ω-нотація (Big Omega) — використовується для позначення нижньої межі зростання функції. Якщо алгоритм має асимптотичну складність Ω(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>))</w:t>
      </w:r>
      <w:r w:rsidRPr="00490FC2">
        <w:rPr>
          <w:szCs w:val="28"/>
          <w:lang/>
        </w:rPr>
        <w:t>,</w:t>
      </w:r>
      <w:r w:rsidRPr="00490FC2">
        <w:rPr>
          <w:szCs w:val="28"/>
          <w:lang/>
        </w:rPr>
        <w:t xml:space="preserve"> це означає, що його час виконання або використання пам'яті ніколи не буде меншим, ніж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при великих значеннях 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. Іншими словами, функція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</w:t>
      </w:r>
      <w:r w:rsidRPr="00490FC2">
        <w:rPr>
          <w:szCs w:val="28"/>
          <w:lang/>
        </w:rPr>
        <w:t xml:space="preserve">зростає не повільніше, ніж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>)</w:t>
      </w:r>
      <w:r w:rsidRPr="00490FC2">
        <w:rPr>
          <w:szCs w:val="28"/>
          <w:lang w:val="ru-RU"/>
        </w:rPr>
        <w:t xml:space="preserve"> </w:t>
      </w:r>
      <w:r w:rsidRPr="00490FC2">
        <w:rPr>
          <w:szCs w:val="28"/>
          <w:lang/>
        </w:rPr>
        <w:t xml:space="preserve">при великих 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 w:val="ru-RU"/>
        </w:rPr>
        <w:t>;</w:t>
      </w:r>
    </w:p>
    <w:p w14:paraId="4EBE08F4" w14:textId="4F76A494" w:rsidR="008D4AA1" w:rsidRPr="00490FC2" w:rsidRDefault="008D4AA1" w:rsidP="008D4AA1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/>
        </w:rPr>
      </w:pPr>
      <w:r w:rsidRPr="00490FC2">
        <w:rPr>
          <w:szCs w:val="28"/>
          <w:lang/>
        </w:rPr>
        <w:t xml:space="preserve">Θ-нотація (Theta) — позначає точну асимптотичну межу. Якщо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>) = Θ(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)), це означає, що функція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зростає з такою ж швидкістю, як і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), тобто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обмежена знизу і зверху функцією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при великих 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. Θ-нотація є більш точною характеристикою, оскільки вона вказує на те, що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дорівнює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>)</w:t>
      </w:r>
      <w:r w:rsidRPr="00490FC2">
        <w:rPr>
          <w:szCs w:val="28"/>
          <w:lang/>
        </w:rPr>
        <w:t xml:space="preserve"> </w:t>
      </w:r>
      <w:r w:rsidRPr="00490FC2">
        <w:rPr>
          <w:szCs w:val="28"/>
          <w:lang/>
        </w:rPr>
        <w:t>в асимптотичному сенсі</w:t>
      </w:r>
      <w:r w:rsidR="00490FC2" w:rsidRPr="00490FC2">
        <w:rPr>
          <w:szCs w:val="28"/>
          <w:lang/>
        </w:rPr>
        <w:t>.</w:t>
      </w:r>
    </w:p>
    <w:p w14:paraId="479A8C45" w14:textId="77777777" w:rsidR="00C339C8" w:rsidRPr="00490FC2" w:rsidRDefault="00C339C8" w:rsidP="00C339C8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lastRenderedPageBreak/>
        <w:t>Як визначити асимптотичну складність алгоритму за допомогою символів Θ і Ω?</w:t>
      </w:r>
    </w:p>
    <w:p w14:paraId="4E1C2B9D" w14:textId="134BC55A" w:rsidR="00E32EF3" w:rsidRPr="00490FC2" w:rsidRDefault="00C339C8" w:rsidP="00C339C8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</w:rPr>
      </w:pPr>
      <w:r w:rsidRPr="00490FC2">
        <w:rPr>
          <w:szCs w:val="28"/>
        </w:rPr>
        <w:t>Θ-нотація (</w:t>
      </w:r>
      <w:proofErr w:type="spellStart"/>
      <w:r w:rsidRPr="00490FC2">
        <w:rPr>
          <w:szCs w:val="28"/>
        </w:rPr>
        <w:t>Theta</w:t>
      </w:r>
      <w:proofErr w:type="spellEnd"/>
      <w:r w:rsidRPr="00490FC2">
        <w:rPr>
          <w:szCs w:val="28"/>
        </w:rPr>
        <w:t xml:space="preserve">) показує точну асимптотичну складність алгоритму. Якщо час виконання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 = Θ(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)), це означає, що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зростає так само, як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), з точністю до постійних множників. Потрібно знайти константи </w:t>
      </w:r>
      <w:r w:rsidR="00490FC2" w:rsidRPr="00490FC2">
        <w:rPr>
          <w:i/>
          <w:iCs/>
          <w:szCs w:val="28"/>
          <w:lang w:val="en-US"/>
        </w:rPr>
        <w:t>c</w:t>
      </w:r>
      <w:r w:rsidRPr="00490FC2">
        <w:rPr>
          <w:szCs w:val="28"/>
          <w:vertAlign w:val="subscript"/>
        </w:rPr>
        <w:t>1</w:t>
      </w:r>
      <w:r w:rsidRPr="00490FC2">
        <w:rPr>
          <w:szCs w:val="28"/>
        </w:rPr>
        <w:t xml:space="preserve">​ і </w:t>
      </w:r>
      <w:r w:rsidR="00490FC2" w:rsidRPr="00490FC2">
        <w:rPr>
          <w:i/>
          <w:iCs/>
          <w:szCs w:val="28"/>
          <w:lang w:val="en-US"/>
        </w:rPr>
        <w:t>c</w:t>
      </w:r>
      <w:r w:rsidRPr="00490FC2">
        <w:rPr>
          <w:szCs w:val="28"/>
          <w:vertAlign w:val="subscript"/>
        </w:rPr>
        <w:t>2</w:t>
      </w:r>
      <w:r w:rsidRPr="00490FC2">
        <w:rPr>
          <w:szCs w:val="28"/>
        </w:rPr>
        <w:t xml:space="preserve"> ​ та таке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  <w:vertAlign w:val="subscript"/>
        </w:rPr>
        <w:t>0</w:t>
      </w:r>
      <w:r w:rsidRPr="00490FC2">
        <w:rPr>
          <w:szCs w:val="28"/>
        </w:rPr>
        <w:t xml:space="preserve">, що для всіх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 ≥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  <w:vertAlign w:val="subscript"/>
        </w:rPr>
        <w:t>0</w:t>
      </w:r>
      <w:r w:rsidRPr="00490FC2">
        <w:rPr>
          <w:szCs w:val="28"/>
        </w:rPr>
        <w:t>:</w:t>
      </w:r>
      <w:r w:rsidR="00E32EF3" w:rsidRPr="00490FC2">
        <w:rPr>
          <w:szCs w:val="28"/>
        </w:rPr>
        <w:t xml:space="preserve"> </w:t>
      </w:r>
    </w:p>
    <w:p w14:paraId="0A53F003" w14:textId="4ABD8391" w:rsidR="00C339C8" w:rsidRPr="00490FC2" w:rsidRDefault="00C339C8" w:rsidP="00C339C8">
      <w:pPr>
        <w:tabs>
          <w:tab w:val="left" w:pos="1134"/>
        </w:tabs>
        <w:jc w:val="center"/>
        <w:rPr>
          <w:szCs w:val="28"/>
          <w:lang w:val="en-US"/>
        </w:rPr>
      </w:pPr>
      <w:r w:rsidRPr="00490FC2">
        <w:rPr>
          <w:szCs w:val="28"/>
          <w:lang w:val="en-US"/>
        </w:rPr>
        <w:t>c</w:t>
      </w:r>
      <w:r w:rsidRPr="00490FC2">
        <w:rPr>
          <w:szCs w:val="28"/>
          <w:vertAlign w:val="subscript"/>
          <w:lang w:val="en-US"/>
        </w:rPr>
        <w:t>1</w:t>
      </w:r>
      <w:r w:rsidRPr="00490FC2">
        <w:rPr>
          <w:szCs w:val="28"/>
          <w:lang w:val="en-US"/>
        </w:rPr>
        <w:t>​</w:t>
      </w:r>
      <w:r w:rsidRPr="00490FC2">
        <w:rPr>
          <w:rFonts w:ascii="Cambria Math" w:hAnsi="Cambria Math" w:cs="Cambria Math"/>
          <w:szCs w:val="28"/>
          <w:lang w:val="en-US"/>
        </w:rPr>
        <w:t>⋅</w:t>
      </w:r>
      <w:r w:rsidRPr="00490FC2">
        <w:rPr>
          <w:szCs w:val="28"/>
          <w:lang/>
        </w:rPr>
        <w:t xml:space="preserve">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</w:t>
      </w:r>
      <w:r w:rsidRPr="00490FC2">
        <w:rPr>
          <w:szCs w:val="28"/>
          <w:lang w:val="en-US"/>
        </w:rPr>
        <w:t>≤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</w:t>
      </w:r>
      <w:r w:rsidRPr="00490FC2">
        <w:rPr>
          <w:szCs w:val="28"/>
          <w:lang w:val="en-US"/>
        </w:rPr>
        <w:t>≤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𝑐</w:t>
      </w:r>
      <w:r w:rsidRPr="00490FC2">
        <w:rPr>
          <w:szCs w:val="28"/>
          <w:vertAlign w:val="subscript"/>
        </w:rPr>
        <w:t>2</w:t>
      </w:r>
      <w:r w:rsidRPr="00490FC2">
        <w:rPr>
          <w:szCs w:val="28"/>
        </w:rPr>
        <w:t xml:space="preserve"> </w:t>
      </w:r>
      <w:r w:rsidRPr="00490FC2">
        <w:rPr>
          <w:szCs w:val="28"/>
          <w:lang w:val="en-US"/>
        </w:rPr>
        <w:t>​</w:t>
      </w:r>
      <w:r w:rsidRPr="00490FC2">
        <w:rPr>
          <w:rFonts w:ascii="Cambria Math" w:hAnsi="Cambria Math" w:cs="Cambria Math"/>
          <w:szCs w:val="28"/>
          <w:lang w:val="en-US"/>
        </w:rPr>
        <w:t>⋅</w:t>
      </w:r>
      <w:r w:rsidRPr="00490FC2">
        <w:rPr>
          <w:szCs w:val="28"/>
          <w:lang/>
        </w:rPr>
        <w:t xml:space="preserve">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>)</w:t>
      </w:r>
    </w:p>
    <w:p w14:paraId="278D7FCA" w14:textId="5D5B0E78" w:rsidR="00C339C8" w:rsidRPr="00490FC2" w:rsidRDefault="00C339C8" w:rsidP="00C339C8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 w:val="ru-RU"/>
        </w:rPr>
      </w:pPr>
      <w:r w:rsidRPr="00490FC2">
        <w:rPr>
          <w:szCs w:val="28"/>
          <w:lang w:val="en-US"/>
        </w:rPr>
        <w:t>Ω</w:t>
      </w:r>
      <w:r w:rsidRPr="00490FC2">
        <w:rPr>
          <w:szCs w:val="28"/>
          <w:lang w:val="ru-RU"/>
        </w:rPr>
        <w:t>-</w:t>
      </w:r>
      <w:r w:rsidRPr="00490FC2">
        <w:rPr>
          <w:szCs w:val="28"/>
        </w:rPr>
        <w:t>нотація</w:t>
      </w:r>
      <w:r w:rsidRPr="00490FC2">
        <w:rPr>
          <w:szCs w:val="28"/>
          <w:lang w:val="ru-RU"/>
        </w:rPr>
        <w:t xml:space="preserve"> (</w:t>
      </w:r>
      <w:r w:rsidRPr="00490FC2">
        <w:rPr>
          <w:szCs w:val="28"/>
          <w:lang w:val="en-US"/>
        </w:rPr>
        <w:t>Omega</w:t>
      </w:r>
      <w:r w:rsidRPr="00490FC2">
        <w:rPr>
          <w:szCs w:val="28"/>
          <w:lang w:val="ru-RU"/>
        </w:rPr>
        <w:t xml:space="preserve">) </w:t>
      </w:r>
      <w:proofErr w:type="spellStart"/>
      <w:r w:rsidRPr="00490FC2">
        <w:rPr>
          <w:szCs w:val="28"/>
          <w:lang w:val="ru-RU"/>
        </w:rPr>
        <w:t>показує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нижню</w:t>
      </w:r>
      <w:proofErr w:type="spellEnd"/>
      <w:r w:rsidRPr="00490FC2">
        <w:rPr>
          <w:szCs w:val="28"/>
          <w:lang w:val="ru-RU"/>
        </w:rPr>
        <w:t xml:space="preserve"> межу </w:t>
      </w:r>
      <w:proofErr w:type="spellStart"/>
      <w:r w:rsidRPr="00490FC2">
        <w:rPr>
          <w:szCs w:val="28"/>
          <w:lang w:val="ru-RU"/>
        </w:rPr>
        <w:t>зростання</w:t>
      </w:r>
      <w:proofErr w:type="spellEnd"/>
      <w:r w:rsidRPr="00490FC2">
        <w:rPr>
          <w:szCs w:val="28"/>
          <w:lang w:val="ru-RU"/>
        </w:rPr>
        <w:t xml:space="preserve">. </w:t>
      </w:r>
      <w:proofErr w:type="spellStart"/>
      <w:r w:rsidRPr="00490FC2">
        <w:rPr>
          <w:szCs w:val="28"/>
          <w:lang w:val="ru-RU"/>
        </w:rPr>
        <w:t>Якщо</w:t>
      </w:r>
      <w:proofErr w:type="spellEnd"/>
      <w:r w:rsidRPr="00490FC2">
        <w:rPr>
          <w:szCs w:val="28"/>
          <w:lang w:val="ru-RU"/>
        </w:rPr>
        <w:t xml:space="preserve"> </w:t>
      </w:r>
      <w:r w:rsidRPr="00490FC2">
        <w:rPr>
          <w:rFonts w:ascii="Cambria Math" w:hAnsi="Cambria Math" w:cs="Cambria Math"/>
          <w:szCs w:val="28"/>
          <w:lang w:val="en-US"/>
        </w:rPr>
        <w:t>𝑓</w:t>
      </w:r>
      <w:r w:rsidRPr="00490FC2">
        <w:rPr>
          <w:szCs w:val="28"/>
          <w:lang w:val="ru-RU"/>
        </w:rPr>
        <w:t>(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lang w:val="ru-RU"/>
        </w:rPr>
        <w:t xml:space="preserve">) = </w:t>
      </w:r>
      <w:r w:rsidRPr="00490FC2">
        <w:rPr>
          <w:szCs w:val="28"/>
          <w:lang w:val="en-US"/>
        </w:rPr>
        <w:t>Ω</w:t>
      </w:r>
      <w:r w:rsidRPr="00490FC2">
        <w:rPr>
          <w:szCs w:val="28"/>
          <w:lang w:val="ru-RU"/>
        </w:rPr>
        <w:t>(</w:t>
      </w:r>
      <w:r w:rsidRPr="00490FC2">
        <w:rPr>
          <w:rFonts w:ascii="Cambria Math" w:hAnsi="Cambria Math" w:cs="Cambria Math"/>
          <w:szCs w:val="28"/>
          <w:lang w:val="en-US"/>
        </w:rPr>
        <w:t>𝑔</w:t>
      </w:r>
      <w:r w:rsidRPr="00490FC2">
        <w:rPr>
          <w:szCs w:val="28"/>
          <w:lang w:val="ru-RU"/>
        </w:rPr>
        <w:t>(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lang w:val="ru-RU"/>
        </w:rPr>
        <w:t xml:space="preserve">)), </w:t>
      </w:r>
      <w:proofErr w:type="spellStart"/>
      <w:r w:rsidRPr="00490FC2">
        <w:rPr>
          <w:szCs w:val="28"/>
          <w:lang w:val="ru-RU"/>
        </w:rPr>
        <w:t>це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означає</w:t>
      </w:r>
      <w:proofErr w:type="spellEnd"/>
      <w:r w:rsidRPr="00490FC2">
        <w:rPr>
          <w:szCs w:val="28"/>
          <w:lang w:val="ru-RU"/>
        </w:rPr>
        <w:t xml:space="preserve">, </w:t>
      </w:r>
      <w:proofErr w:type="spellStart"/>
      <w:r w:rsidRPr="00490FC2">
        <w:rPr>
          <w:szCs w:val="28"/>
          <w:lang w:val="ru-RU"/>
        </w:rPr>
        <w:t>що</w:t>
      </w:r>
      <w:proofErr w:type="spellEnd"/>
      <w:r w:rsidRPr="00490FC2">
        <w:rPr>
          <w:szCs w:val="28"/>
          <w:lang w:val="ru-RU"/>
        </w:rPr>
        <w:t xml:space="preserve"> алгоритм </w:t>
      </w:r>
      <w:proofErr w:type="spellStart"/>
      <w:r w:rsidRPr="00490FC2">
        <w:rPr>
          <w:szCs w:val="28"/>
          <w:lang w:val="ru-RU"/>
        </w:rPr>
        <w:t>працює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принаймні</w:t>
      </w:r>
      <w:proofErr w:type="spellEnd"/>
      <w:r w:rsidRPr="00490FC2">
        <w:rPr>
          <w:szCs w:val="28"/>
          <w:lang w:val="ru-RU"/>
        </w:rPr>
        <w:t xml:space="preserve"> не </w:t>
      </w:r>
      <w:proofErr w:type="spellStart"/>
      <w:r w:rsidRPr="00490FC2">
        <w:rPr>
          <w:szCs w:val="28"/>
          <w:lang w:val="ru-RU"/>
        </w:rPr>
        <w:t>повільніше</w:t>
      </w:r>
      <w:proofErr w:type="spellEnd"/>
      <w:r w:rsidRPr="00490FC2">
        <w:rPr>
          <w:szCs w:val="28"/>
          <w:lang w:val="ru-RU"/>
        </w:rPr>
        <w:t xml:space="preserve">, </w:t>
      </w:r>
      <w:proofErr w:type="spellStart"/>
      <w:r w:rsidRPr="00490FC2">
        <w:rPr>
          <w:szCs w:val="28"/>
          <w:lang w:val="ru-RU"/>
        </w:rPr>
        <w:t>ніж</w:t>
      </w:r>
      <w:proofErr w:type="spellEnd"/>
      <w:r w:rsidRPr="00490FC2">
        <w:rPr>
          <w:szCs w:val="28"/>
          <w:lang w:val="ru-RU"/>
        </w:rPr>
        <w:t xml:space="preserve"> </w:t>
      </w:r>
      <w:r w:rsidRPr="00490FC2">
        <w:rPr>
          <w:rFonts w:ascii="Cambria Math" w:hAnsi="Cambria Math" w:cs="Cambria Math"/>
          <w:szCs w:val="28"/>
          <w:lang w:val="en-US"/>
        </w:rPr>
        <w:t>𝑔</w:t>
      </w:r>
      <w:r w:rsidRPr="00490FC2">
        <w:rPr>
          <w:szCs w:val="28"/>
          <w:lang w:val="ru-RU"/>
        </w:rPr>
        <w:t>(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lang w:val="ru-RU"/>
        </w:rPr>
        <w:t xml:space="preserve">). </w:t>
      </w:r>
      <w:proofErr w:type="spellStart"/>
      <w:r w:rsidRPr="00490FC2">
        <w:rPr>
          <w:szCs w:val="28"/>
          <w:lang w:val="ru-RU"/>
        </w:rPr>
        <w:t>Потрібно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знайти</w:t>
      </w:r>
      <w:proofErr w:type="spellEnd"/>
      <w:r w:rsidRPr="00490FC2">
        <w:rPr>
          <w:szCs w:val="28"/>
          <w:lang w:val="ru-RU"/>
        </w:rPr>
        <w:t xml:space="preserve"> константу </w:t>
      </w:r>
      <w:r w:rsidR="00490FC2" w:rsidRPr="00490FC2">
        <w:rPr>
          <w:i/>
          <w:szCs w:val="28"/>
          <w:lang w:val="en-US"/>
        </w:rPr>
        <w:t>c</w:t>
      </w:r>
      <w:r w:rsidR="00490FC2" w:rsidRPr="00490FC2">
        <w:rPr>
          <w:i/>
          <w:szCs w:val="28"/>
          <w:lang w:val="ru-RU"/>
        </w:rPr>
        <w:t xml:space="preserve"> </w:t>
      </w:r>
      <w:r w:rsidRPr="00490FC2">
        <w:rPr>
          <w:szCs w:val="28"/>
          <w:lang w:val="ru-RU"/>
        </w:rPr>
        <w:t xml:space="preserve">&gt; 0 і 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vertAlign w:val="subscript"/>
          <w:lang w:val="ru-RU"/>
        </w:rPr>
        <w:t>0</w:t>
      </w:r>
      <w:r w:rsidRPr="00490FC2">
        <w:rPr>
          <w:szCs w:val="28"/>
          <w:lang w:val="ru-RU"/>
        </w:rPr>
        <w:t xml:space="preserve"> ​ , </w:t>
      </w:r>
      <w:proofErr w:type="spellStart"/>
      <w:r w:rsidRPr="00490FC2">
        <w:rPr>
          <w:szCs w:val="28"/>
          <w:lang w:val="ru-RU"/>
        </w:rPr>
        <w:t>щоб</w:t>
      </w:r>
      <w:proofErr w:type="spellEnd"/>
      <w:r w:rsidRPr="00490FC2">
        <w:rPr>
          <w:szCs w:val="28"/>
          <w:lang w:val="ru-RU"/>
        </w:rPr>
        <w:t xml:space="preserve"> для </w:t>
      </w:r>
      <w:proofErr w:type="spellStart"/>
      <w:r w:rsidRPr="00490FC2">
        <w:rPr>
          <w:szCs w:val="28"/>
          <w:lang w:val="ru-RU"/>
        </w:rPr>
        <w:t>всіх</w:t>
      </w:r>
      <w:proofErr w:type="spellEnd"/>
      <w:r w:rsidRPr="00490FC2">
        <w:rPr>
          <w:szCs w:val="28"/>
          <w:lang w:val="ru-RU"/>
        </w:rPr>
        <w:t xml:space="preserve"> 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lang w:val="ru-RU"/>
        </w:rPr>
        <w:t xml:space="preserve"> ≥ 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vertAlign w:val="subscript"/>
          <w:lang w:val="ru-RU"/>
        </w:rPr>
        <w:t>0</w:t>
      </w:r>
      <w:r w:rsidRPr="00490FC2">
        <w:rPr>
          <w:szCs w:val="28"/>
          <w:lang w:val="ru-RU"/>
        </w:rPr>
        <w:t>:</w:t>
      </w:r>
    </w:p>
    <w:p w14:paraId="32E3EFD3" w14:textId="3D07760F" w:rsidR="00490FC2" w:rsidRPr="00490FC2" w:rsidRDefault="00490FC2" w:rsidP="00490FC2">
      <w:pPr>
        <w:pStyle w:val="ac"/>
        <w:ind w:left="0"/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490FC2">
        <w:rPr>
          <w:szCs w:val="28"/>
          <w:lang w:val="en-US"/>
        </w:rPr>
        <w:t xml:space="preserve"> </w:t>
      </w:r>
      <w:r w:rsidRPr="00490FC2">
        <w:rPr>
          <w:szCs w:val="28"/>
        </w:rPr>
        <w:t>≤</w:t>
      </w:r>
      <w:r w:rsidRPr="00490FC2">
        <w:rPr>
          <w:szCs w:val="28"/>
          <w:lang w:val="en-US"/>
        </w:rPr>
        <w:t xml:space="preserve"> </w:t>
      </w:r>
      <w:r w:rsidRPr="00490FC2">
        <w:rPr>
          <w:i/>
          <w:iCs/>
          <w:szCs w:val="28"/>
        </w:rPr>
        <w:t>C</w:t>
      </w:r>
      <w:r w:rsidRPr="00490FC2">
        <w:rPr>
          <w:szCs w:val="28"/>
          <w:lang w:val="en-US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11EABBD5" w14:textId="5F440C38" w:rsidR="00490FC2" w:rsidRPr="00490FC2" w:rsidRDefault="00490FC2" w:rsidP="00377EDD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t>Яка різниця між O-нотацією, Θ-нотацією і Ω-нотацією?</w:t>
      </w:r>
    </w:p>
    <w:p w14:paraId="605E2F40" w14:textId="371B743E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 w:val="ru-RU"/>
        </w:rPr>
      </w:pPr>
      <w:r w:rsidRPr="00490FC2">
        <w:rPr>
          <w:szCs w:val="28"/>
          <w:lang w:val="en-US"/>
        </w:rPr>
        <w:t>O</w:t>
      </w:r>
      <w:r w:rsidRPr="00490FC2">
        <w:rPr>
          <w:szCs w:val="28"/>
          <w:lang w:val="ru-RU"/>
        </w:rPr>
        <w:t>-</w:t>
      </w:r>
      <w:proofErr w:type="spellStart"/>
      <w:r w:rsidRPr="00490FC2">
        <w:rPr>
          <w:szCs w:val="28"/>
        </w:rPr>
        <w:t>нотація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описує</w:t>
      </w:r>
      <w:proofErr w:type="spellEnd"/>
      <w:r w:rsidRPr="00490FC2">
        <w:rPr>
          <w:szCs w:val="28"/>
          <w:lang w:val="ru-RU"/>
        </w:rPr>
        <w:t xml:space="preserve">, як </w:t>
      </w:r>
      <w:proofErr w:type="spellStart"/>
      <w:r w:rsidRPr="00490FC2">
        <w:rPr>
          <w:szCs w:val="28"/>
          <w:lang w:val="ru-RU"/>
        </w:rPr>
        <w:t>швидко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може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зростати</w:t>
      </w:r>
      <w:proofErr w:type="spellEnd"/>
      <w:r w:rsidRPr="00490FC2">
        <w:rPr>
          <w:szCs w:val="28"/>
          <w:lang w:val="ru-RU"/>
        </w:rPr>
        <w:t xml:space="preserve"> алгоритм у </w:t>
      </w:r>
      <w:proofErr w:type="spellStart"/>
      <w:r w:rsidRPr="00490FC2">
        <w:rPr>
          <w:szCs w:val="28"/>
          <w:lang w:val="ru-RU"/>
        </w:rPr>
        <w:t>найгіршому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випадку</w:t>
      </w:r>
      <w:proofErr w:type="spellEnd"/>
      <w:r w:rsidRPr="00490FC2">
        <w:rPr>
          <w:szCs w:val="28"/>
          <w:lang w:val="ru-RU"/>
        </w:rPr>
        <w:t xml:space="preserve"> (</w:t>
      </w:r>
      <w:proofErr w:type="spellStart"/>
      <w:r w:rsidRPr="00490FC2">
        <w:rPr>
          <w:szCs w:val="28"/>
          <w:lang w:val="ru-RU"/>
        </w:rPr>
        <w:t>верхня</w:t>
      </w:r>
      <w:proofErr w:type="spellEnd"/>
      <w:r w:rsidRPr="00490FC2">
        <w:rPr>
          <w:szCs w:val="28"/>
          <w:lang w:val="ru-RU"/>
        </w:rPr>
        <w:t xml:space="preserve"> межа)</w:t>
      </w:r>
      <w:r w:rsidRPr="00490FC2">
        <w:rPr>
          <w:szCs w:val="28"/>
          <w:lang w:val="ru-RU"/>
        </w:rPr>
        <w:t>;</w:t>
      </w:r>
    </w:p>
    <w:p w14:paraId="18478DE8" w14:textId="50D547C6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 w:val="ru-RU"/>
        </w:rPr>
      </w:pPr>
      <w:r w:rsidRPr="00490FC2">
        <w:rPr>
          <w:szCs w:val="28"/>
          <w:lang w:val="en-US"/>
        </w:rPr>
        <w:t>Θ</w:t>
      </w:r>
      <w:r w:rsidRPr="00490FC2">
        <w:rPr>
          <w:szCs w:val="28"/>
          <w:lang w:val="ru-RU"/>
        </w:rPr>
        <w:t>-</w:t>
      </w:r>
      <w:proofErr w:type="spellStart"/>
      <w:r w:rsidRPr="00490FC2">
        <w:rPr>
          <w:szCs w:val="28"/>
        </w:rPr>
        <w:t>нотація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описує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точне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зростання</w:t>
      </w:r>
      <w:proofErr w:type="spellEnd"/>
      <w:r w:rsidRPr="00490FC2">
        <w:rPr>
          <w:szCs w:val="28"/>
          <w:lang w:val="ru-RU"/>
        </w:rPr>
        <w:t xml:space="preserve"> алгоритму (точна межа)</w:t>
      </w:r>
      <w:r w:rsidRPr="00490FC2">
        <w:rPr>
          <w:szCs w:val="28"/>
          <w:lang w:val="ru-RU"/>
        </w:rPr>
        <w:t>;</w:t>
      </w:r>
    </w:p>
    <w:p w14:paraId="0DE9B0D2" w14:textId="6940D42C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 w:val="ru-RU"/>
        </w:rPr>
      </w:pPr>
      <w:r w:rsidRPr="00490FC2">
        <w:rPr>
          <w:szCs w:val="28"/>
          <w:lang w:val="en-US"/>
        </w:rPr>
        <w:t>Ω</w:t>
      </w:r>
      <w:r w:rsidRPr="00490FC2">
        <w:rPr>
          <w:szCs w:val="28"/>
          <w:lang w:val="ru-RU"/>
        </w:rPr>
        <w:t>-</w:t>
      </w:r>
      <w:proofErr w:type="spellStart"/>
      <w:r w:rsidRPr="00490FC2">
        <w:rPr>
          <w:szCs w:val="28"/>
        </w:rPr>
        <w:t>нотація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описує</w:t>
      </w:r>
      <w:proofErr w:type="spellEnd"/>
      <w:r w:rsidRPr="00490FC2">
        <w:rPr>
          <w:szCs w:val="28"/>
          <w:lang w:val="ru-RU"/>
        </w:rPr>
        <w:t xml:space="preserve">, як </w:t>
      </w:r>
      <w:proofErr w:type="spellStart"/>
      <w:r w:rsidRPr="00490FC2">
        <w:rPr>
          <w:szCs w:val="28"/>
          <w:lang w:val="ru-RU"/>
        </w:rPr>
        <w:t>повільно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може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зростати</w:t>
      </w:r>
      <w:proofErr w:type="spellEnd"/>
      <w:r w:rsidRPr="00490FC2">
        <w:rPr>
          <w:szCs w:val="28"/>
          <w:lang w:val="ru-RU"/>
        </w:rPr>
        <w:t xml:space="preserve"> алгоритм у </w:t>
      </w:r>
      <w:proofErr w:type="spellStart"/>
      <w:r w:rsidRPr="00490FC2">
        <w:rPr>
          <w:szCs w:val="28"/>
          <w:lang w:val="ru-RU"/>
        </w:rPr>
        <w:t>найкращому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випадку</w:t>
      </w:r>
      <w:proofErr w:type="spellEnd"/>
      <w:r w:rsidRPr="00490FC2">
        <w:rPr>
          <w:szCs w:val="28"/>
          <w:lang w:val="ru-RU"/>
        </w:rPr>
        <w:t xml:space="preserve"> (</w:t>
      </w:r>
      <w:proofErr w:type="spellStart"/>
      <w:r w:rsidRPr="00490FC2">
        <w:rPr>
          <w:szCs w:val="28"/>
          <w:lang w:val="ru-RU"/>
        </w:rPr>
        <w:t>нижня</w:t>
      </w:r>
      <w:proofErr w:type="spellEnd"/>
      <w:r w:rsidRPr="00490FC2">
        <w:rPr>
          <w:szCs w:val="28"/>
          <w:lang w:val="ru-RU"/>
        </w:rPr>
        <w:t xml:space="preserve"> межа).</w:t>
      </w:r>
    </w:p>
    <w:p w14:paraId="5507B83B" w14:textId="020E451D" w:rsidR="00361408" w:rsidRPr="00490FC2" w:rsidRDefault="00490FC2" w:rsidP="00781F50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 xml:space="preserve">Які основні властивості інших нотацій, таких як o (маленька о), ω (маленька омега) та </w:t>
      </w:r>
      <w:r w:rsidRPr="00490FC2">
        <w:rPr>
          <w:rFonts w:ascii="Cambria Math" w:hAnsi="Cambria Math" w:cs="Cambria Math"/>
          <w:szCs w:val="28"/>
        </w:rPr>
        <w:t>𝑜</w:t>
      </w:r>
      <w:r w:rsidRPr="00490FC2">
        <w:rPr>
          <w:szCs w:val="28"/>
        </w:rPr>
        <w:t xml:space="preserve"> (маленька о з верхнім індексом)?</w:t>
      </w:r>
    </w:p>
    <w:p w14:paraId="15949490" w14:textId="77777777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/>
        </w:rPr>
      </w:pPr>
      <w:r w:rsidRPr="00490FC2">
        <w:rPr>
          <w:szCs w:val="28"/>
          <w:lang/>
        </w:rPr>
        <w:t>o-</w:t>
      </w:r>
      <w:r w:rsidRPr="00490FC2">
        <w:rPr>
          <w:szCs w:val="28"/>
        </w:rPr>
        <w:t>нотація</w:t>
      </w:r>
      <w:r w:rsidRPr="00490FC2">
        <w:rPr>
          <w:szCs w:val="28"/>
          <w:lang/>
        </w:rPr>
        <w:t xml:space="preserve"> (small o) — використовується для позначення строго меншої асимптотичної верхньої межі. Якщо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= </w:t>
      </w:r>
      <w:r w:rsidRPr="00490FC2">
        <w:rPr>
          <w:rFonts w:ascii="Cambria Math" w:hAnsi="Cambria Math" w:cs="Cambria Math"/>
          <w:szCs w:val="28"/>
          <w:lang/>
        </w:rPr>
        <w:t>𝑜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), це означає, що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зростає повільніше, ніж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), і для великих значень 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 функція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стає незначною порівняно з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>);</w:t>
      </w:r>
    </w:p>
    <w:p w14:paraId="00142724" w14:textId="77777777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/>
        </w:rPr>
      </w:pPr>
      <w:r w:rsidRPr="00490FC2">
        <w:rPr>
          <w:szCs w:val="28"/>
          <w:lang/>
        </w:rPr>
        <w:t>ω-</w:t>
      </w:r>
      <w:r w:rsidRPr="00490FC2">
        <w:rPr>
          <w:szCs w:val="28"/>
        </w:rPr>
        <w:t>нотація</w:t>
      </w:r>
      <w:r w:rsidRPr="00490FC2">
        <w:rPr>
          <w:szCs w:val="28"/>
          <w:lang/>
        </w:rPr>
        <w:t xml:space="preserve"> (small omega) — позначає строго більшу асимптотичну нижню межу. Якщо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= </w:t>
      </w:r>
      <w:r w:rsidRPr="00490FC2">
        <w:rPr>
          <w:rFonts w:ascii="Cambria Math" w:hAnsi="Cambria Math" w:cs="Cambria Math"/>
          <w:szCs w:val="28"/>
          <w:lang/>
        </w:rPr>
        <w:t>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)), це означає, що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зростає швидше, ніж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), і для великих значень 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 n функція 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 стає незначною порівняно з </w:t>
      </w:r>
      <w:r w:rsidRPr="00490FC2">
        <w:rPr>
          <w:rFonts w:ascii="Cambria Math" w:hAnsi="Cambria Math" w:cs="Cambria Math"/>
          <w:szCs w:val="28"/>
          <w:lang/>
        </w:rPr>
        <w:t>𝑓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>).</w:t>
      </w:r>
    </w:p>
    <w:p w14:paraId="16EA07C3" w14:textId="501400BC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/>
        </w:rPr>
      </w:pPr>
      <w:r w:rsidRPr="00490FC2">
        <w:rPr>
          <w:szCs w:val="28"/>
          <w:lang/>
        </w:rPr>
        <w:t xml:space="preserve">Нотація </w:t>
      </w:r>
      <w:r w:rsidRPr="00490FC2">
        <w:rPr>
          <w:rFonts w:ascii="Cambria Math" w:hAnsi="Cambria Math" w:cs="Cambria Math"/>
          <w:szCs w:val="28"/>
          <w:lang/>
        </w:rPr>
        <w:t>𝑜∗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𝑔</w:t>
      </w:r>
      <w:r w:rsidRPr="00490FC2">
        <w:rPr>
          <w:szCs w:val="28"/>
          <w:lang/>
        </w:rPr>
        <w:t>(</w:t>
      </w:r>
      <w:r w:rsidRPr="00490FC2">
        <w:rPr>
          <w:rFonts w:ascii="Cambria Math" w:hAnsi="Cambria Math" w:cs="Cambria Math"/>
          <w:szCs w:val="28"/>
          <w:lang/>
        </w:rPr>
        <w:t>𝑛</w:t>
      </w:r>
      <w:r w:rsidRPr="00490FC2">
        <w:rPr>
          <w:szCs w:val="28"/>
          <w:lang/>
        </w:rPr>
        <w:t xml:space="preserve">)) є рідкіснішою і використовується для позначення приблизної асимптотичної поведінки без врахування певних множників, часто в контексті теорії чисел або складності алгоритмів. Іноді </w:t>
      </w:r>
      <w:r w:rsidRPr="00490FC2">
        <w:rPr>
          <w:rFonts w:ascii="Cambria Math" w:hAnsi="Cambria Math" w:cs="Cambria Math"/>
          <w:szCs w:val="28"/>
          <w:lang/>
        </w:rPr>
        <w:t>𝑜∗</w:t>
      </w:r>
      <w:r w:rsidR="00CF7698" w:rsidRPr="00CF7698">
        <w:rPr>
          <w:szCs w:val="28"/>
          <w:lang w:val="ru-RU"/>
        </w:rPr>
        <w:t xml:space="preserve"> </w:t>
      </w:r>
      <w:r w:rsidRPr="00490FC2">
        <w:rPr>
          <w:szCs w:val="28"/>
          <w:lang/>
        </w:rPr>
        <w:t xml:space="preserve">-нотація </w:t>
      </w:r>
      <w:r w:rsidRPr="00490FC2">
        <w:rPr>
          <w:szCs w:val="28"/>
          <w:lang/>
        </w:rPr>
        <w:lastRenderedPageBreak/>
        <w:t>використовується для позначення асимптотичної складності, але без врахування поліноміальних множників.</w:t>
      </w:r>
    </w:p>
    <w:p w14:paraId="258AAA08" w14:textId="77777777" w:rsidR="00361408" w:rsidRPr="00490FC2" w:rsidRDefault="00361408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</w:p>
    <w:p w14:paraId="7A6B08CF" w14:textId="77777777" w:rsidR="00361408" w:rsidRPr="00490FC2" w:rsidRDefault="00361408" w:rsidP="00781F50">
      <w:pPr>
        <w:tabs>
          <w:tab w:val="left" w:pos="1134"/>
        </w:tabs>
        <w:ind w:firstLine="709"/>
        <w:jc w:val="both"/>
        <w:rPr>
          <w:szCs w:val="28"/>
        </w:rPr>
      </w:pPr>
    </w:p>
    <w:p w14:paraId="13156276" w14:textId="77777777" w:rsidR="00E32EF3" w:rsidRPr="00490FC2" w:rsidRDefault="00E32EF3" w:rsidP="00781F50">
      <w:pPr>
        <w:tabs>
          <w:tab w:val="left" w:pos="1134"/>
        </w:tabs>
        <w:jc w:val="both"/>
        <w:rPr>
          <w:szCs w:val="28"/>
        </w:rPr>
      </w:pPr>
    </w:p>
    <w:p w14:paraId="7137959F" w14:textId="77777777" w:rsidR="00F36DC4" w:rsidRPr="00490FC2" w:rsidRDefault="00F36DC4" w:rsidP="00781F50">
      <w:pPr>
        <w:tabs>
          <w:tab w:val="left" w:pos="1134"/>
        </w:tabs>
        <w:jc w:val="both"/>
        <w:rPr>
          <w:szCs w:val="28"/>
        </w:rPr>
      </w:pPr>
    </w:p>
    <w:p w14:paraId="6B5C5260" w14:textId="77777777" w:rsidR="00F36DC4" w:rsidRPr="00490FC2" w:rsidRDefault="00F36DC4" w:rsidP="00781F50">
      <w:pPr>
        <w:tabs>
          <w:tab w:val="left" w:pos="1134"/>
        </w:tabs>
        <w:jc w:val="both"/>
        <w:rPr>
          <w:szCs w:val="28"/>
        </w:rPr>
      </w:pPr>
    </w:p>
    <w:sectPr w:rsidR="00F36DC4" w:rsidRPr="00490FC2" w:rsidSect="004D2EAA">
      <w:pgSz w:w="11906" w:h="16838" w:code="9"/>
      <w:pgMar w:top="1134" w:right="1134" w:bottom="1134" w:left="1134" w:header="39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317B1" w14:textId="77777777" w:rsidR="00DD5C71" w:rsidRPr="00D1337B" w:rsidRDefault="00DD5C71" w:rsidP="0085029A">
      <w:r w:rsidRPr="00D1337B">
        <w:separator/>
      </w:r>
    </w:p>
  </w:endnote>
  <w:endnote w:type="continuationSeparator" w:id="0">
    <w:p w14:paraId="3BDFC674" w14:textId="77777777" w:rsidR="00DD5C71" w:rsidRPr="00D1337B" w:rsidRDefault="00DD5C71" w:rsidP="0085029A">
      <w:r w:rsidRPr="00D133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F1AD4" w14:textId="77777777" w:rsidR="00DD5C71" w:rsidRPr="00D1337B" w:rsidRDefault="00DD5C71" w:rsidP="0085029A">
      <w:r w:rsidRPr="00D1337B">
        <w:separator/>
      </w:r>
    </w:p>
  </w:footnote>
  <w:footnote w:type="continuationSeparator" w:id="0">
    <w:p w14:paraId="45B4A925" w14:textId="77777777" w:rsidR="00DD5C71" w:rsidRPr="00D1337B" w:rsidRDefault="00DD5C71" w:rsidP="0085029A">
      <w:r w:rsidRPr="00D1337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876F9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444EA"/>
    <w:multiLevelType w:val="multilevel"/>
    <w:tmpl w:val="F3AC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83404"/>
    <w:multiLevelType w:val="multilevel"/>
    <w:tmpl w:val="5A0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D0A26"/>
    <w:multiLevelType w:val="hybridMultilevel"/>
    <w:tmpl w:val="B3EE2CD0"/>
    <w:lvl w:ilvl="0" w:tplc="5D6EBBF8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DB0B40"/>
    <w:multiLevelType w:val="hybridMultilevel"/>
    <w:tmpl w:val="9F7A7468"/>
    <w:lvl w:ilvl="0" w:tplc="90989062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897171D"/>
    <w:multiLevelType w:val="multilevel"/>
    <w:tmpl w:val="C8D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A43D2"/>
    <w:multiLevelType w:val="multilevel"/>
    <w:tmpl w:val="1AF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00BD4"/>
    <w:multiLevelType w:val="hybridMultilevel"/>
    <w:tmpl w:val="C4604678"/>
    <w:lvl w:ilvl="0" w:tplc="08EA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4D0DD2"/>
    <w:multiLevelType w:val="hybridMultilevel"/>
    <w:tmpl w:val="C60A2330"/>
    <w:lvl w:ilvl="0" w:tplc="BEA8DC3E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7047030"/>
    <w:multiLevelType w:val="hybridMultilevel"/>
    <w:tmpl w:val="72F80614"/>
    <w:lvl w:ilvl="0" w:tplc="04207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6A683B"/>
    <w:multiLevelType w:val="hybridMultilevel"/>
    <w:tmpl w:val="5B44BC7C"/>
    <w:lvl w:ilvl="0" w:tplc="6062F67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72698C"/>
    <w:multiLevelType w:val="hybridMultilevel"/>
    <w:tmpl w:val="5016AD22"/>
    <w:lvl w:ilvl="0" w:tplc="A87878D0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416751"/>
    <w:multiLevelType w:val="hybridMultilevel"/>
    <w:tmpl w:val="95BA81B6"/>
    <w:lvl w:ilvl="0" w:tplc="1C4AC3C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AF313B"/>
    <w:multiLevelType w:val="multilevel"/>
    <w:tmpl w:val="A68E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82174"/>
    <w:multiLevelType w:val="hybridMultilevel"/>
    <w:tmpl w:val="4C5615AA"/>
    <w:lvl w:ilvl="0" w:tplc="3CE2084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DF3FF8"/>
    <w:multiLevelType w:val="hybridMultilevel"/>
    <w:tmpl w:val="AAD2CA8C"/>
    <w:lvl w:ilvl="0" w:tplc="5EF8A2C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7D94B45"/>
    <w:multiLevelType w:val="hybridMultilevel"/>
    <w:tmpl w:val="0E32EEE8"/>
    <w:lvl w:ilvl="0" w:tplc="74DA6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3B48FE"/>
    <w:multiLevelType w:val="multilevel"/>
    <w:tmpl w:val="DAD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4015B"/>
    <w:multiLevelType w:val="multilevel"/>
    <w:tmpl w:val="651689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32C1F1D"/>
    <w:multiLevelType w:val="multilevel"/>
    <w:tmpl w:val="B0F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24362"/>
    <w:multiLevelType w:val="hybridMultilevel"/>
    <w:tmpl w:val="02BC5FC8"/>
    <w:lvl w:ilvl="0" w:tplc="71F094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6318E5"/>
    <w:multiLevelType w:val="multilevel"/>
    <w:tmpl w:val="A1B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32F95"/>
    <w:multiLevelType w:val="multilevel"/>
    <w:tmpl w:val="2BCC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E54693"/>
    <w:multiLevelType w:val="multilevel"/>
    <w:tmpl w:val="654ED5C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4" w15:restartNumberingAfterBreak="0">
    <w:nsid w:val="58C549B0"/>
    <w:multiLevelType w:val="hybridMultilevel"/>
    <w:tmpl w:val="754C70F6"/>
    <w:lvl w:ilvl="0" w:tplc="66C4D82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9EE4CB9"/>
    <w:multiLevelType w:val="hybridMultilevel"/>
    <w:tmpl w:val="781641E6"/>
    <w:lvl w:ilvl="0" w:tplc="0688085E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B841D77"/>
    <w:multiLevelType w:val="multilevel"/>
    <w:tmpl w:val="044E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880D8B"/>
    <w:multiLevelType w:val="multilevel"/>
    <w:tmpl w:val="5BC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42906"/>
    <w:multiLevelType w:val="multilevel"/>
    <w:tmpl w:val="FB8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D78CC"/>
    <w:multiLevelType w:val="multilevel"/>
    <w:tmpl w:val="FD8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27575"/>
    <w:multiLevelType w:val="hybridMultilevel"/>
    <w:tmpl w:val="30D23AA0"/>
    <w:lvl w:ilvl="0" w:tplc="D0DAC0B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FAC5AF0"/>
    <w:multiLevelType w:val="hybridMultilevel"/>
    <w:tmpl w:val="0AD4BD66"/>
    <w:lvl w:ilvl="0" w:tplc="063C92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0C26FF"/>
    <w:multiLevelType w:val="hybridMultilevel"/>
    <w:tmpl w:val="73A06470"/>
    <w:lvl w:ilvl="0" w:tplc="C5247D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C56591"/>
    <w:multiLevelType w:val="hybridMultilevel"/>
    <w:tmpl w:val="8F0670D0"/>
    <w:lvl w:ilvl="0" w:tplc="CEFAD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F77ECE"/>
    <w:multiLevelType w:val="hybridMultilevel"/>
    <w:tmpl w:val="3C0E2E78"/>
    <w:lvl w:ilvl="0" w:tplc="AC0A6604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52140FE"/>
    <w:multiLevelType w:val="hybridMultilevel"/>
    <w:tmpl w:val="0234F48E"/>
    <w:lvl w:ilvl="0" w:tplc="063C9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13449">
    <w:abstractNumId w:val="18"/>
  </w:num>
  <w:num w:numId="2" w16cid:durableId="258754614">
    <w:abstractNumId w:val="23"/>
  </w:num>
  <w:num w:numId="3" w16cid:durableId="549809114">
    <w:abstractNumId w:val="31"/>
  </w:num>
  <w:num w:numId="4" w16cid:durableId="442116081">
    <w:abstractNumId w:val="24"/>
  </w:num>
  <w:num w:numId="5" w16cid:durableId="1229874948">
    <w:abstractNumId w:val="15"/>
  </w:num>
  <w:num w:numId="6" w16cid:durableId="80565916">
    <w:abstractNumId w:val="31"/>
  </w:num>
  <w:num w:numId="7" w16cid:durableId="273485033">
    <w:abstractNumId w:val="9"/>
  </w:num>
  <w:num w:numId="8" w16cid:durableId="1813674417">
    <w:abstractNumId w:val="12"/>
  </w:num>
  <w:num w:numId="9" w16cid:durableId="2101098414">
    <w:abstractNumId w:val="32"/>
  </w:num>
  <w:num w:numId="10" w16cid:durableId="1924021015">
    <w:abstractNumId w:val="4"/>
  </w:num>
  <w:num w:numId="11" w16cid:durableId="366834807">
    <w:abstractNumId w:val="25"/>
  </w:num>
  <w:num w:numId="12" w16cid:durableId="1929652138">
    <w:abstractNumId w:val="8"/>
  </w:num>
  <w:num w:numId="13" w16cid:durableId="883062115">
    <w:abstractNumId w:val="34"/>
  </w:num>
  <w:num w:numId="14" w16cid:durableId="674570788">
    <w:abstractNumId w:val="3"/>
  </w:num>
  <w:num w:numId="15" w16cid:durableId="1219392929">
    <w:abstractNumId w:val="11"/>
  </w:num>
  <w:num w:numId="16" w16cid:durableId="712197817">
    <w:abstractNumId w:val="35"/>
  </w:num>
  <w:num w:numId="17" w16cid:durableId="1594321226">
    <w:abstractNumId w:val="30"/>
  </w:num>
  <w:num w:numId="18" w16cid:durableId="561982722">
    <w:abstractNumId w:val="14"/>
  </w:num>
  <w:num w:numId="19" w16cid:durableId="1950430316">
    <w:abstractNumId w:val="33"/>
  </w:num>
  <w:num w:numId="20" w16cid:durableId="1872574622">
    <w:abstractNumId w:val="16"/>
  </w:num>
  <w:num w:numId="21" w16cid:durableId="1310944334">
    <w:abstractNumId w:val="10"/>
  </w:num>
  <w:num w:numId="22" w16cid:durableId="1866407432">
    <w:abstractNumId w:val="2"/>
  </w:num>
  <w:num w:numId="23" w16cid:durableId="54790245">
    <w:abstractNumId w:val="20"/>
  </w:num>
  <w:num w:numId="24" w16cid:durableId="1499926563">
    <w:abstractNumId w:val="19"/>
  </w:num>
  <w:num w:numId="25" w16cid:durableId="1308122272">
    <w:abstractNumId w:val="17"/>
  </w:num>
  <w:num w:numId="26" w16cid:durableId="1980189334">
    <w:abstractNumId w:val="22"/>
  </w:num>
  <w:num w:numId="27" w16cid:durableId="1493257596">
    <w:abstractNumId w:val="26"/>
  </w:num>
  <w:num w:numId="28" w16cid:durableId="1739355620">
    <w:abstractNumId w:val="27"/>
  </w:num>
  <w:num w:numId="29" w16cid:durableId="1534339442">
    <w:abstractNumId w:val="1"/>
  </w:num>
  <w:num w:numId="30" w16cid:durableId="2000112293">
    <w:abstractNumId w:val="13"/>
  </w:num>
  <w:num w:numId="31" w16cid:durableId="1719279631">
    <w:abstractNumId w:val="21"/>
  </w:num>
  <w:num w:numId="32" w16cid:durableId="1621451425">
    <w:abstractNumId w:val="6"/>
  </w:num>
  <w:num w:numId="33" w16cid:durableId="1527253281">
    <w:abstractNumId w:val="5"/>
  </w:num>
  <w:num w:numId="34" w16cid:durableId="1982150244">
    <w:abstractNumId w:val="28"/>
  </w:num>
  <w:num w:numId="35" w16cid:durableId="184290052">
    <w:abstractNumId w:val="29"/>
  </w:num>
  <w:num w:numId="36" w16cid:durableId="1622491280">
    <w:abstractNumId w:val="7"/>
  </w:num>
  <w:num w:numId="37" w16cid:durableId="8036201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1942"/>
    <w:rsid w:val="00023B49"/>
    <w:rsid w:val="00023DFE"/>
    <w:rsid w:val="0003037D"/>
    <w:rsid w:val="0003105B"/>
    <w:rsid w:val="00032665"/>
    <w:rsid w:val="00033F31"/>
    <w:rsid w:val="00034305"/>
    <w:rsid w:val="000352B9"/>
    <w:rsid w:val="00036258"/>
    <w:rsid w:val="00037A08"/>
    <w:rsid w:val="00040097"/>
    <w:rsid w:val="00043C2E"/>
    <w:rsid w:val="00050CCA"/>
    <w:rsid w:val="00055618"/>
    <w:rsid w:val="00060B5C"/>
    <w:rsid w:val="0006397B"/>
    <w:rsid w:val="000655AA"/>
    <w:rsid w:val="000705CB"/>
    <w:rsid w:val="00071B5C"/>
    <w:rsid w:val="00071E5E"/>
    <w:rsid w:val="00076219"/>
    <w:rsid w:val="000779AB"/>
    <w:rsid w:val="00077B8F"/>
    <w:rsid w:val="000818F5"/>
    <w:rsid w:val="000819D8"/>
    <w:rsid w:val="00083791"/>
    <w:rsid w:val="000843CB"/>
    <w:rsid w:val="00084B78"/>
    <w:rsid w:val="00087469"/>
    <w:rsid w:val="00095A4C"/>
    <w:rsid w:val="00096E90"/>
    <w:rsid w:val="000A1432"/>
    <w:rsid w:val="000A282B"/>
    <w:rsid w:val="000A521B"/>
    <w:rsid w:val="000B0C7F"/>
    <w:rsid w:val="000B30F1"/>
    <w:rsid w:val="000C4F6E"/>
    <w:rsid w:val="000C732C"/>
    <w:rsid w:val="000C746D"/>
    <w:rsid w:val="000D0ACE"/>
    <w:rsid w:val="000D2D64"/>
    <w:rsid w:val="000D490E"/>
    <w:rsid w:val="000D562F"/>
    <w:rsid w:val="000D6454"/>
    <w:rsid w:val="000E018A"/>
    <w:rsid w:val="000E1DA6"/>
    <w:rsid w:val="000E3652"/>
    <w:rsid w:val="000E3918"/>
    <w:rsid w:val="000F1AA4"/>
    <w:rsid w:val="000F6261"/>
    <w:rsid w:val="00100686"/>
    <w:rsid w:val="001048B1"/>
    <w:rsid w:val="00107889"/>
    <w:rsid w:val="00110FFB"/>
    <w:rsid w:val="00111687"/>
    <w:rsid w:val="00113E24"/>
    <w:rsid w:val="001207B0"/>
    <w:rsid w:val="0012449B"/>
    <w:rsid w:val="001261B4"/>
    <w:rsid w:val="001324CA"/>
    <w:rsid w:val="001341DE"/>
    <w:rsid w:val="00136060"/>
    <w:rsid w:val="00140ACD"/>
    <w:rsid w:val="001419E6"/>
    <w:rsid w:val="00141F62"/>
    <w:rsid w:val="00145BAC"/>
    <w:rsid w:val="00146D22"/>
    <w:rsid w:val="00147048"/>
    <w:rsid w:val="00147342"/>
    <w:rsid w:val="0015145A"/>
    <w:rsid w:val="00151A28"/>
    <w:rsid w:val="00157205"/>
    <w:rsid w:val="00162A96"/>
    <w:rsid w:val="00165FD6"/>
    <w:rsid w:val="00166A32"/>
    <w:rsid w:val="00170153"/>
    <w:rsid w:val="00170727"/>
    <w:rsid w:val="00171FC3"/>
    <w:rsid w:val="001720BC"/>
    <w:rsid w:val="00172F7D"/>
    <w:rsid w:val="00173734"/>
    <w:rsid w:val="00173E80"/>
    <w:rsid w:val="00174AB5"/>
    <w:rsid w:val="001764E8"/>
    <w:rsid w:val="00181A7B"/>
    <w:rsid w:val="0018371B"/>
    <w:rsid w:val="0018497D"/>
    <w:rsid w:val="001871B3"/>
    <w:rsid w:val="00192519"/>
    <w:rsid w:val="001929E3"/>
    <w:rsid w:val="00195153"/>
    <w:rsid w:val="0019738E"/>
    <w:rsid w:val="001A15A7"/>
    <w:rsid w:val="001A1A34"/>
    <w:rsid w:val="001A270E"/>
    <w:rsid w:val="001A3DD7"/>
    <w:rsid w:val="001A4288"/>
    <w:rsid w:val="001A4D6B"/>
    <w:rsid w:val="001A52DB"/>
    <w:rsid w:val="001A533D"/>
    <w:rsid w:val="001B010A"/>
    <w:rsid w:val="001B4EC7"/>
    <w:rsid w:val="001B4F7A"/>
    <w:rsid w:val="001B742E"/>
    <w:rsid w:val="001C0619"/>
    <w:rsid w:val="001C375A"/>
    <w:rsid w:val="001C3946"/>
    <w:rsid w:val="001D136A"/>
    <w:rsid w:val="001D264F"/>
    <w:rsid w:val="001D6227"/>
    <w:rsid w:val="001D6B8B"/>
    <w:rsid w:val="001E078E"/>
    <w:rsid w:val="001E1419"/>
    <w:rsid w:val="001E2A5F"/>
    <w:rsid w:val="001E46A8"/>
    <w:rsid w:val="001E580D"/>
    <w:rsid w:val="001E61A9"/>
    <w:rsid w:val="001F00E3"/>
    <w:rsid w:val="001F0FB7"/>
    <w:rsid w:val="001F1995"/>
    <w:rsid w:val="001F6C31"/>
    <w:rsid w:val="001F6CC7"/>
    <w:rsid w:val="0020046F"/>
    <w:rsid w:val="0020089B"/>
    <w:rsid w:val="002036E2"/>
    <w:rsid w:val="0020599D"/>
    <w:rsid w:val="00211480"/>
    <w:rsid w:val="00212814"/>
    <w:rsid w:val="00215E86"/>
    <w:rsid w:val="00217B00"/>
    <w:rsid w:val="00221CBD"/>
    <w:rsid w:val="00225F9C"/>
    <w:rsid w:val="002347F4"/>
    <w:rsid w:val="00234B38"/>
    <w:rsid w:val="002357C3"/>
    <w:rsid w:val="002404BC"/>
    <w:rsid w:val="00240B78"/>
    <w:rsid w:val="00240DD7"/>
    <w:rsid w:val="002418CA"/>
    <w:rsid w:val="00241E5E"/>
    <w:rsid w:val="00245017"/>
    <w:rsid w:val="0024674E"/>
    <w:rsid w:val="00251A97"/>
    <w:rsid w:val="00252BB2"/>
    <w:rsid w:val="002605EE"/>
    <w:rsid w:val="00264E84"/>
    <w:rsid w:val="00267D15"/>
    <w:rsid w:val="002728FE"/>
    <w:rsid w:val="00273110"/>
    <w:rsid w:val="00275616"/>
    <w:rsid w:val="00284292"/>
    <w:rsid w:val="002862B9"/>
    <w:rsid w:val="002862D1"/>
    <w:rsid w:val="00286367"/>
    <w:rsid w:val="00291F08"/>
    <w:rsid w:val="00295C56"/>
    <w:rsid w:val="0029653E"/>
    <w:rsid w:val="002A370A"/>
    <w:rsid w:val="002A6A19"/>
    <w:rsid w:val="002A6D79"/>
    <w:rsid w:val="002A7354"/>
    <w:rsid w:val="002B00F1"/>
    <w:rsid w:val="002B26A1"/>
    <w:rsid w:val="002B2C95"/>
    <w:rsid w:val="002B31C8"/>
    <w:rsid w:val="002B4831"/>
    <w:rsid w:val="002B6BE7"/>
    <w:rsid w:val="002B732A"/>
    <w:rsid w:val="002B766F"/>
    <w:rsid w:val="002C07DE"/>
    <w:rsid w:val="002C0DAA"/>
    <w:rsid w:val="002C5E9B"/>
    <w:rsid w:val="002C7915"/>
    <w:rsid w:val="002D29EB"/>
    <w:rsid w:val="002D3C6C"/>
    <w:rsid w:val="002D6B4F"/>
    <w:rsid w:val="002D6F92"/>
    <w:rsid w:val="002E13F9"/>
    <w:rsid w:val="002E15B0"/>
    <w:rsid w:val="002E3526"/>
    <w:rsid w:val="002F0577"/>
    <w:rsid w:val="00300532"/>
    <w:rsid w:val="00302B90"/>
    <w:rsid w:val="00302F3D"/>
    <w:rsid w:val="003043F8"/>
    <w:rsid w:val="00306ACC"/>
    <w:rsid w:val="003105A5"/>
    <w:rsid w:val="00311720"/>
    <w:rsid w:val="00312827"/>
    <w:rsid w:val="00313817"/>
    <w:rsid w:val="00314EED"/>
    <w:rsid w:val="00320E9C"/>
    <w:rsid w:val="0032343D"/>
    <w:rsid w:val="00324153"/>
    <w:rsid w:val="00344999"/>
    <w:rsid w:val="003507E2"/>
    <w:rsid w:val="00350AF7"/>
    <w:rsid w:val="00351981"/>
    <w:rsid w:val="003561E0"/>
    <w:rsid w:val="00360DC4"/>
    <w:rsid w:val="00361408"/>
    <w:rsid w:val="0036220B"/>
    <w:rsid w:val="003636F7"/>
    <w:rsid w:val="00366067"/>
    <w:rsid w:val="0036706C"/>
    <w:rsid w:val="00372507"/>
    <w:rsid w:val="00376ED1"/>
    <w:rsid w:val="00383490"/>
    <w:rsid w:val="00383782"/>
    <w:rsid w:val="0038407C"/>
    <w:rsid w:val="00385697"/>
    <w:rsid w:val="00392157"/>
    <w:rsid w:val="00395D8E"/>
    <w:rsid w:val="003A22D7"/>
    <w:rsid w:val="003B3139"/>
    <w:rsid w:val="003B5C2A"/>
    <w:rsid w:val="003B6314"/>
    <w:rsid w:val="003B683F"/>
    <w:rsid w:val="003C62FA"/>
    <w:rsid w:val="003E3465"/>
    <w:rsid w:val="003E47D0"/>
    <w:rsid w:val="003E5848"/>
    <w:rsid w:val="003F056F"/>
    <w:rsid w:val="003F18C8"/>
    <w:rsid w:val="003F4F1B"/>
    <w:rsid w:val="003F65D6"/>
    <w:rsid w:val="003F7349"/>
    <w:rsid w:val="00400CFC"/>
    <w:rsid w:val="00400F2D"/>
    <w:rsid w:val="00410941"/>
    <w:rsid w:val="0041243C"/>
    <w:rsid w:val="0041258F"/>
    <w:rsid w:val="00415D50"/>
    <w:rsid w:val="00421D43"/>
    <w:rsid w:val="00422177"/>
    <w:rsid w:val="00423229"/>
    <w:rsid w:val="0042578C"/>
    <w:rsid w:val="00426226"/>
    <w:rsid w:val="00433AE2"/>
    <w:rsid w:val="00437E03"/>
    <w:rsid w:val="00440625"/>
    <w:rsid w:val="00442B59"/>
    <w:rsid w:val="00442C6C"/>
    <w:rsid w:val="00443DC5"/>
    <w:rsid w:val="00444148"/>
    <w:rsid w:val="004509A2"/>
    <w:rsid w:val="00454081"/>
    <w:rsid w:val="004552DF"/>
    <w:rsid w:val="00461AE2"/>
    <w:rsid w:val="00462075"/>
    <w:rsid w:val="004623AF"/>
    <w:rsid w:val="00463B51"/>
    <w:rsid w:val="00463F8C"/>
    <w:rsid w:val="004646FA"/>
    <w:rsid w:val="00470C15"/>
    <w:rsid w:val="004710E1"/>
    <w:rsid w:val="00474894"/>
    <w:rsid w:val="004762CD"/>
    <w:rsid w:val="00481379"/>
    <w:rsid w:val="00481E62"/>
    <w:rsid w:val="00483A11"/>
    <w:rsid w:val="00483A92"/>
    <w:rsid w:val="0048471F"/>
    <w:rsid w:val="00485FC8"/>
    <w:rsid w:val="0048676F"/>
    <w:rsid w:val="004904CC"/>
    <w:rsid w:val="00490FC2"/>
    <w:rsid w:val="00496048"/>
    <w:rsid w:val="00496553"/>
    <w:rsid w:val="004A001C"/>
    <w:rsid w:val="004A0213"/>
    <w:rsid w:val="004A2094"/>
    <w:rsid w:val="004A4C2C"/>
    <w:rsid w:val="004A72AA"/>
    <w:rsid w:val="004A7FBE"/>
    <w:rsid w:val="004B03BB"/>
    <w:rsid w:val="004B47B6"/>
    <w:rsid w:val="004B5CFE"/>
    <w:rsid w:val="004C0D17"/>
    <w:rsid w:val="004C1AC5"/>
    <w:rsid w:val="004C1F49"/>
    <w:rsid w:val="004D2EAA"/>
    <w:rsid w:val="004D3E47"/>
    <w:rsid w:val="004D4CD2"/>
    <w:rsid w:val="004D4CE1"/>
    <w:rsid w:val="004E17AA"/>
    <w:rsid w:val="004E18A8"/>
    <w:rsid w:val="004E4BC3"/>
    <w:rsid w:val="004F69D3"/>
    <w:rsid w:val="004F69F1"/>
    <w:rsid w:val="004F6C90"/>
    <w:rsid w:val="004F76F1"/>
    <w:rsid w:val="00500DCD"/>
    <w:rsid w:val="005030CF"/>
    <w:rsid w:val="0050480A"/>
    <w:rsid w:val="00512842"/>
    <w:rsid w:val="00514751"/>
    <w:rsid w:val="005172CC"/>
    <w:rsid w:val="005248B4"/>
    <w:rsid w:val="0052789A"/>
    <w:rsid w:val="00530374"/>
    <w:rsid w:val="00531683"/>
    <w:rsid w:val="0053536F"/>
    <w:rsid w:val="00537B56"/>
    <w:rsid w:val="0054340E"/>
    <w:rsid w:val="00544416"/>
    <w:rsid w:val="005524AA"/>
    <w:rsid w:val="00553007"/>
    <w:rsid w:val="005546C7"/>
    <w:rsid w:val="00556E56"/>
    <w:rsid w:val="0055761B"/>
    <w:rsid w:val="00564C59"/>
    <w:rsid w:val="00566DA0"/>
    <w:rsid w:val="0057370E"/>
    <w:rsid w:val="00575B95"/>
    <w:rsid w:val="005805F0"/>
    <w:rsid w:val="00586475"/>
    <w:rsid w:val="00597266"/>
    <w:rsid w:val="005A12E1"/>
    <w:rsid w:val="005A5B65"/>
    <w:rsid w:val="005B3708"/>
    <w:rsid w:val="005B48DB"/>
    <w:rsid w:val="005B6E62"/>
    <w:rsid w:val="005C5B09"/>
    <w:rsid w:val="005D0E3F"/>
    <w:rsid w:val="005D1628"/>
    <w:rsid w:val="005D2162"/>
    <w:rsid w:val="005D46E4"/>
    <w:rsid w:val="005D67B7"/>
    <w:rsid w:val="005D6888"/>
    <w:rsid w:val="005D7305"/>
    <w:rsid w:val="005E2409"/>
    <w:rsid w:val="005E697A"/>
    <w:rsid w:val="005F12BA"/>
    <w:rsid w:val="005F2869"/>
    <w:rsid w:val="005F7727"/>
    <w:rsid w:val="00600D43"/>
    <w:rsid w:val="00600E4E"/>
    <w:rsid w:val="00605F35"/>
    <w:rsid w:val="006075B1"/>
    <w:rsid w:val="0060786B"/>
    <w:rsid w:val="0061204D"/>
    <w:rsid w:val="00612D3C"/>
    <w:rsid w:val="00612FCD"/>
    <w:rsid w:val="00617FAE"/>
    <w:rsid w:val="00620D0E"/>
    <w:rsid w:val="0062152D"/>
    <w:rsid w:val="0062243E"/>
    <w:rsid w:val="00630BE0"/>
    <w:rsid w:val="006357F7"/>
    <w:rsid w:val="00635AB6"/>
    <w:rsid w:val="00640853"/>
    <w:rsid w:val="00644DB0"/>
    <w:rsid w:val="0064664B"/>
    <w:rsid w:val="00647B9A"/>
    <w:rsid w:val="00647DA5"/>
    <w:rsid w:val="00650CD2"/>
    <w:rsid w:val="006517BA"/>
    <w:rsid w:val="00652FFE"/>
    <w:rsid w:val="00653377"/>
    <w:rsid w:val="006550BE"/>
    <w:rsid w:val="006562C5"/>
    <w:rsid w:val="00656A55"/>
    <w:rsid w:val="00662BE3"/>
    <w:rsid w:val="00671523"/>
    <w:rsid w:val="00672101"/>
    <w:rsid w:val="006771B2"/>
    <w:rsid w:val="00681D10"/>
    <w:rsid w:val="006908F2"/>
    <w:rsid w:val="00692739"/>
    <w:rsid w:val="00694625"/>
    <w:rsid w:val="006973DA"/>
    <w:rsid w:val="00697D1E"/>
    <w:rsid w:val="006A20F8"/>
    <w:rsid w:val="006A313B"/>
    <w:rsid w:val="006A36E6"/>
    <w:rsid w:val="006A3AF9"/>
    <w:rsid w:val="006A5740"/>
    <w:rsid w:val="006B015E"/>
    <w:rsid w:val="006B225D"/>
    <w:rsid w:val="006B512A"/>
    <w:rsid w:val="006B7E70"/>
    <w:rsid w:val="006C3F73"/>
    <w:rsid w:val="006C5FF4"/>
    <w:rsid w:val="006C788B"/>
    <w:rsid w:val="006D2D1E"/>
    <w:rsid w:val="006D38FD"/>
    <w:rsid w:val="006D778A"/>
    <w:rsid w:val="006E0392"/>
    <w:rsid w:val="006E3DEA"/>
    <w:rsid w:val="006E41FB"/>
    <w:rsid w:val="006E5C84"/>
    <w:rsid w:val="006E7966"/>
    <w:rsid w:val="006F2757"/>
    <w:rsid w:val="006F371D"/>
    <w:rsid w:val="007032A5"/>
    <w:rsid w:val="00707383"/>
    <w:rsid w:val="00707D41"/>
    <w:rsid w:val="007140DD"/>
    <w:rsid w:val="0071448D"/>
    <w:rsid w:val="007156DD"/>
    <w:rsid w:val="00717876"/>
    <w:rsid w:val="007250D5"/>
    <w:rsid w:val="00732C41"/>
    <w:rsid w:val="00733206"/>
    <w:rsid w:val="00734176"/>
    <w:rsid w:val="0073464D"/>
    <w:rsid w:val="007368F0"/>
    <w:rsid w:val="007406F4"/>
    <w:rsid w:val="0074440D"/>
    <w:rsid w:val="00746406"/>
    <w:rsid w:val="007562E8"/>
    <w:rsid w:val="0076195C"/>
    <w:rsid w:val="00764C9F"/>
    <w:rsid w:val="00765991"/>
    <w:rsid w:val="00766DD5"/>
    <w:rsid w:val="00767D6E"/>
    <w:rsid w:val="00771114"/>
    <w:rsid w:val="00771614"/>
    <w:rsid w:val="007725D1"/>
    <w:rsid w:val="00780B1A"/>
    <w:rsid w:val="00781F50"/>
    <w:rsid w:val="00782E9D"/>
    <w:rsid w:val="00784F79"/>
    <w:rsid w:val="0078562B"/>
    <w:rsid w:val="00787BA5"/>
    <w:rsid w:val="00790931"/>
    <w:rsid w:val="00792B52"/>
    <w:rsid w:val="00794F81"/>
    <w:rsid w:val="00795B89"/>
    <w:rsid w:val="0079768F"/>
    <w:rsid w:val="007A0D1A"/>
    <w:rsid w:val="007A1898"/>
    <w:rsid w:val="007A285D"/>
    <w:rsid w:val="007A30D7"/>
    <w:rsid w:val="007A3E4D"/>
    <w:rsid w:val="007A6C09"/>
    <w:rsid w:val="007B6F8E"/>
    <w:rsid w:val="007C4382"/>
    <w:rsid w:val="007C4AFE"/>
    <w:rsid w:val="007C4C71"/>
    <w:rsid w:val="007C64DA"/>
    <w:rsid w:val="007D2B51"/>
    <w:rsid w:val="007E05F7"/>
    <w:rsid w:val="007E39C7"/>
    <w:rsid w:val="007E3DC8"/>
    <w:rsid w:val="007E6B15"/>
    <w:rsid w:val="007F09CF"/>
    <w:rsid w:val="007F0DBF"/>
    <w:rsid w:val="007F18BE"/>
    <w:rsid w:val="007F36C3"/>
    <w:rsid w:val="007F51E3"/>
    <w:rsid w:val="007F7FBF"/>
    <w:rsid w:val="00801222"/>
    <w:rsid w:val="00801F8B"/>
    <w:rsid w:val="00803CAB"/>
    <w:rsid w:val="00806709"/>
    <w:rsid w:val="00807354"/>
    <w:rsid w:val="00807664"/>
    <w:rsid w:val="0081614C"/>
    <w:rsid w:val="00816263"/>
    <w:rsid w:val="0082650C"/>
    <w:rsid w:val="00832EFA"/>
    <w:rsid w:val="0084437D"/>
    <w:rsid w:val="008444BA"/>
    <w:rsid w:val="00846ED2"/>
    <w:rsid w:val="0085029A"/>
    <w:rsid w:val="00850E58"/>
    <w:rsid w:val="008519CD"/>
    <w:rsid w:val="00855C77"/>
    <w:rsid w:val="00856E54"/>
    <w:rsid w:val="008601E9"/>
    <w:rsid w:val="00864D58"/>
    <w:rsid w:val="00871140"/>
    <w:rsid w:val="0087358A"/>
    <w:rsid w:val="00881123"/>
    <w:rsid w:val="00882B34"/>
    <w:rsid w:val="00887038"/>
    <w:rsid w:val="00892B32"/>
    <w:rsid w:val="008957F7"/>
    <w:rsid w:val="00896EB8"/>
    <w:rsid w:val="008A24B5"/>
    <w:rsid w:val="008A422B"/>
    <w:rsid w:val="008A6FCD"/>
    <w:rsid w:val="008A711B"/>
    <w:rsid w:val="008B0215"/>
    <w:rsid w:val="008B3A68"/>
    <w:rsid w:val="008C1D4A"/>
    <w:rsid w:val="008C3BE9"/>
    <w:rsid w:val="008C5E49"/>
    <w:rsid w:val="008C622C"/>
    <w:rsid w:val="008D06F2"/>
    <w:rsid w:val="008D15C2"/>
    <w:rsid w:val="008D1ADA"/>
    <w:rsid w:val="008D29BC"/>
    <w:rsid w:val="008D3C0F"/>
    <w:rsid w:val="008D4AA1"/>
    <w:rsid w:val="008D4F86"/>
    <w:rsid w:val="008E0F8D"/>
    <w:rsid w:val="008E1C70"/>
    <w:rsid w:val="008E2891"/>
    <w:rsid w:val="008E3CD2"/>
    <w:rsid w:val="008E4D64"/>
    <w:rsid w:val="008E64CA"/>
    <w:rsid w:val="008F3E39"/>
    <w:rsid w:val="008F7669"/>
    <w:rsid w:val="00904C2C"/>
    <w:rsid w:val="00905CDE"/>
    <w:rsid w:val="00910F1F"/>
    <w:rsid w:val="00911126"/>
    <w:rsid w:val="0091175B"/>
    <w:rsid w:val="009142F5"/>
    <w:rsid w:val="00924981"/>
    <w:rsid w:val="009262F3"/>
    <w:rsid w:val="0093091D"/>
    <w:rsid w:val="00930DAB"/>
    <w:rsid w:val="00931F5A"/>
    <w:rsid w:val="009340C7"/>
    <w:rsid w:val="009379A2"/>
    <w:rsid w:val="009406AD"/>
    <w:rsid w:val="00941F68"/>
    <w:rsid w:val="009467A5"/>
    <w:rsid w:val="00947C1D"/>
    <w:rsid w:val="00950CC1"/>
    <w:rsid w:val="00960F85"/>
    <w:rsid w:val="00961810"/>
    <w:rsid w:val="00963F4E"/>
    <w:rsid w:val="009641AA"/>
    <w:rsid w:val="00967A5B"/>
    <w:rsid w:val="009727D9"/>
    <w:rsid w:val="00974C42"/>
    <w:rsid w:val="0097776B"/>
    <w:rsid w:val="00982C32"/>
    <w:rsid w:val="00983DAC"/>
    <w:rsid w:val="00983EB3"/>
    <w:rsid w:val="00985012"/>
    <w:rsid w:val="00987769"/>
    <w:rsid w:val="0099006D"/>
    <w:rsid w:val="0099058F"/>
    <w:rsid w:val="0099560D"/>
    <w:rsid w:val="0099750C"/>
    <w:rsid w:val="009B3356"/>
    <w:rsid w:val="009B3742"/>
    <w:rsid w:val="009B4691"/>
    <w:rsid w:val="009B6462"/>
    <w:rsid w:val="009B74DB"/>
    <w:rsid w:val="009C1D99"/>
    <w:rsid w:val="009C4772"/>
    <w:rsid w:val="009C6906"/>
    <w:rsid w:val="009D22D2"/>
    <w:rsid w:val="009D3454"/>
    <w:rsid w:val="009D52DD"/>
    <w:rsid w:val="009E22A8"/>
    <w:rsid w:val="009E374B"/>
    <w:rsid w:val="009E61F5"/>
    <w:rsid w:val="009F09F3"/>
    <w:rsid w:val="009F2029"/>
    <w:rsid w:val="009F2CE0"/>
    <w:rsid w:val="00A015D9"/>
    <w:rsid w:val="00A02735"/>
    <w:rsid w:val="00A02CEF"/>
    <w:rsid w:val="00A038BF"/>
    <w:rsid w:val="00A04545"/>
    <w:rsid w:val="00A069B3"/>
    <w:rsid w:val="00A11F9C"/>
    <w:rsid w:val="00A15083"/>
    <w:rsid w:val="00A151FA"/>
    <w:rsid w:val="00A30C8B"/>
    <w:rsid w:val="00A31B9A"/>
    <w:rsid w:val="00A3557A"/>
    <w:rsid w:val="00A44681"/>
    <w:rsid w:val="00A450C0"/>
    <w:rsid w:val="00A4685F"/>
    <w:rsid w:val="00A47ED1"/>
    <w:rsid w:val="00A60C02"/>
    <w:rsid w:val="00A611CE"/>
    <w:rsid w:val="00A63D0F"/>
    <w:rsid w:val="00A656AA"/>
    <w:rsid w:val="00A65E33"/>
    <w:rsid w:val="00A72369"/>
    <w:rsid w:val="00A73690"/>
    <w:rsid w:val="00A81863"/>
    <w:rsid w:val="00A82E9D"/>
    <w:rsid w:val="00A85446"/>
    <w:rsid w:val="00A85E40"/>
    <w:rsid w:val="00A86DDB"/>
    <w:rsid w:val="00A94649"/>
    <w:rsid w:val="00A95653"/>
    <w:rsid w:val="00A972B6"/>
    <w:rsid w:val="00A9798D"/>
    <w:rsid w:val="00AA1D8E"/>
    <w:rsid w:val="00AA36AC"/>
    <w:rsid w:val="00AB1814"/>
    <w:rsid w:val="00AB23CD"/>
    <w:rsid w:val="00AB4D5E"/>
    <w:rsid w:val="00AB58EF"/>
    <w:rsid w:val="00AB75BA"/>
    <w:rsid w:val="00AC157F"/>
    <w:rsid w:val="00AC186A"/>
    <w:rsid w:val="00AC20CB"/>
    <w:rsid w:val="00AC2237"/>
    <w:rsid w:val="00AC2CC5"/>
    <w:rsid w:val="00AC65E1"/>
    <w:rsid w:val="00AC76B3"/>
    <w:rsid w:val="00AD210C"/>
    <w:rsid w:val="00AD25B3"/>
    <w:rsid w:val="00AD376A"/>
    <w:rsid w:val="00AD5C1E"/>
    <w:rsid w:val="00AE09A2"/>
    <w:rsid w:val="00AE0F17"/>
    <w:rsid w:val="00AE2409"/>
    <w:rsid w:val="00AE3EBA"/>
    <w:rsid w:val="00AE77E4"/>
    <w:rsid w:val="00AF1F17"/>
    <w:rsid w:val="00AF40F6"/>
    <w:rsid w:val="00AF68A3"/>
    <w:rsid w:val="00B00B1F"/>
    <w:rsid w:val="00B0147A"/>
    <w:rsid w:val="00B03F16"/>
    <w:rsid w:val="00B06E45"/>
    <w:rsid w:val="00B073CF"/>
    <w:rsid w:val="00B12EBD"/>
    <w:rsid w:val="00B13EC0"/>
    <w:rsid w:val="00B16CC3"/>
    <w:rsid w:val="00B179DE"/>
    <w:rsid w:val="00B221ED"/>
    <w:rsid w:val="00B23754"/>
    <w:rsid w:val="00B24D72"/>
    <w:rsid w:val="00B2630B"/>
    <w:rsid w:val="00B26AA8"/>
    <w:rsid w:val="00B27215"/>
    <w:rsid w:val="00B274CB"/>
    <w:rsid w:val="00B3012D"/>
    <w:rsid w:val="00B303F1"/>
    <w:rsid w:val="00B31001"/>
    <w:rsid w:val="00B3240F"/>
    <w:rsid w:val="00B32452"/>
    <w:rsid w:val="00B337AA"/>
    <w:rsid w:val="00B343EB"/>
    <w:rsid w:val="00B34B5B"/>
    <w:rsid w:val="00B34F67"/>
    <w:rsid w:val="00B35370"/>
    <w:rsid w:val="00B35395"/>
    <w:rsid w:val="00B378BE"/>
    <w:rsid w:val="00B4008E"/>
    <w:rsid w:val="00B4370C"/>
    <w:rsid w:val="00B47039"/>
    <w:rsid w:val="00B521AF"/>
    <w:rsid w:val="00B52FBD"/>
    <w:rsid w:val="00B55BBB"/>
    <w:rsid w:val="00B56F90"/>
    <w:rsid w:val="00B5748A"/>
    <w:rsid w:val="00B60FB2"/>
    <w:rsid w:val="00B664FD"/>
    <w:rsid w:val="00B66A30"/>
    <w:rsid w:val="00B70FD6"/>
    <w:rsid w:val="00B715B6"/>
    <w:rsid w:val="00B735DE"/>
    <w:rsid w:val="00B7621A"/>
    <w:rsid w:val="00B80F5F"/>
    <w:rsid w:val="00B82618"/>
    <w:rsid w:val="00B83874"/>
    <w:rsid w:val="00B867C0"/>
    <w:rsid w:val="00B92E91"/>
    <w:rsid w:val="00B96782"/>
    <w:rsid w:val="00BA16DC"/>
    <w:rsid w:val="00BA20C7"/>
    <w:rsid w:val="00BA7DF2"/>
    <w:rsid w:val="00BB3169"/>
    <w:rsid w:val="00BC29D4"/>
    <w:rsid w:val="00BC53A8"/>
    <w:rsid w:val="00BC7CFD"/>
    <w:rsid w:val="00BD0BEB"/>
    <w:rsid w:val="00BD29B9"/>
    <w:rsid w:val="00BD799B"/>
    <w:rsid w:val="00BD7AD5"/>
    <w:rsid w:val="00BE5749"/>
    <w:rsid w:val="00BE7A7F"/>
    <w:rsid w:val="00BF2126"/>
    <w:rsid w:val="00BF4313"/>
    <w:rsid w:val="00C06F7F"/>
    <w:rsid w:val="00C10A59"/>
    <w:rsid w:val="00C10D36"/>
    <w:rsid w:val="00C20895"/>
    <w:rsid w:val="00C223FC"/>
    <w:rsid w:val="00C2293E"/>
    <w:rsid w:val="00C2561A"/>
    <w:rsid w:val="00C276F8"/>
    <w:rsid w:val="00C32198"/>
    <w:rsid w:val="00C3263A"/>
    <w:rsid w:val="00C339C8"/>
    <w:rsid w:val="00C42181"/>
    <w:rsid w:val="00C45FCA"/>
    <w:rsid w:val="00C463DE"/>
    <w:rsid w:val="00C47781"/>
    <w:rsid w:val="00C5038C"/>
    <w:rsid w:val="00C50CB0"/>
    <w:rsid w:val="00C534CA"/>
    <w:rsid w:val="00C544D6"/>
    <w:rsid w:val="00C56A9F"/>
    <w:rsid w:val="00C57029"/>
    <w:rsid w:val="00C57D64"/>
    <w:rsid w:val="00C637D0"/>
    <w:rsid w:val="00C642BD"/>
    <w:rsid w:val="00C700CD"/>
    <w:rsid w:val="00C70606"/>
    <w:rsid w:val="00C76D27"/>
    <w:rsid w:val="00C804E3"/>
    <w:rsid w:val="00C80C74"/>
    <w:rsid w:val="00C80E39"/>
    <w:rsid w:val="00C84765"/>
    <w:rsid w:val="00C863D3"/>
    <w:rsid w:val="00C93917"/>
    <w:rsid w:val="00C96611"/>
    <w:rsid w:val="00C97FE6"/>
    <w:rsid w:val="00CA519D"/>
    <w:rsid w:val="00CA5519"/>
    <w:rsid w:val="00CA5C4F"/>
    <w:rsid w:val="00CB0582"/>
    <w:rsid w:val="00CB5CB1"/>
    <w:rsid w:val="00CB5F66"/>
    <w:rsid w:val="00CB5F6A"/>
    <w:rsid w:val="00CB7ACE"/>
    <w:rsid w:val="00CC26DD"/>
    <w:rsid w:val="00CC4487"/>
    <w:rsid w:val="00CC5186"/>
    <w:rsid w:val="00CD002C"/>
    <w:rsid w:val="00CE03A9"/>
    <w:rsid w:val="00CE3A74"/>
    <w:rsid w:val="00CF0019"/>
    <w:rsid w:val="00CF25DD"/>
    <w:rsid w:val="00CF27E8"/>
    <w:rsid w:val="00CF3F44"/>
    <w:rsid w:val="00CF4F3E"/>
    <w:rsid w:val="00CF756D"/>
    <w:rsid w:val="00CF7698"/>
    <w:rsid w:val="00D0052B"/>
    <w:rsid w:val="00D020C2"/>
    <w:rsid w:val="00D03181"/>
    <w:rsid w:val="00D105EF"/>
    <w:rsid w:val="00D1337B"/>
    <w:rsid w:val="00D14F4C"/>
    <w:rsid w:val="00D15027"/>
    <w:rsid w:val="00D231F2"/>
    <w:rsid w:val="00D23C1D"/>
    <w:rsid w:val="00D31368"/>
    <w:rsid w:val="00D34EEC"/>
    <w:rsid w:val="00D36EF7"/>
    <w:rsid w:val="00D43194"/>
    <w:rsid w:val="00D4614F"/>
    <w:rsid w:val="00D5208A"/>
    <w:rsid w:val="00D53B36"/>
    <w:rsid w:val="00D56DDD"/>
    <w:rsid w:val="00D61564"/>
    <w:rsid w:val="00D66E7D"/>
    <w:rsid w:val="00D839E7"/>
    <w:rsid w:val="00D84790"/>
    <w:rsid w:val="00D95429"/>
    <w:rsid w:val="00D95741"/>
    <w:rsid w:val="00D96E12"/>
    <w:rsid w:val="00DA1E10"/>
    <w:rsid w:val="00DA1EAE"/>
    <w:rsid w:val="00DA4030"/>
    <w:rsid w:val="00DA7084"/>
    <w:rsid w:val="00DB0650"/>
    <w:rsid w:val="00DB1D66"/>
    <w:rsid w:val="00DB2EE1"/>
    <w:rsid w:val="00DB3442"/>
    <w:rsid w:val="00DB49EB"/>
    <w:rsid w:val="00DB5609"/>
    <w:rsid w:val="00DB63E7"/>
    <w:rsid w:val="00DB6F2C"/>
    <w:rsid w:val="00DC272E"/>
    <w:rsid w:val="00DC3936"/>
    <w:rsid w:val="00DD16BB"/>
    <w:rsid w:val="00DD2F8D"/>
    <w:rsid w:val="00DD3172"/>
    <w:rsid w:val="00DD5C71"/>
    <w:rsid w:val="00DD7D63"/>
    <w:rsid w:val="00DE37E8"/>
    <w:rsid w:val="00DE3E69"/>
    <w:rsid w:val="00DE5229"/>
    <w:rsid w:val="00DF0C4E"/>
    <w:rsid w:val="00DF5F78"/>
    <w:rsid w:val="00DF6EC8"/>
    <w:rsid w:val="00DF7322"/>
    <w:rsid w:val="00E100B7"/>
    <w:rsid w:val="00E1365F"/>
    <w:rsid w:val="00E15A86"/>
    <w:rsid w:val="00E24390"/>
    <w:rsid w:val="00E26148"/>
    <w:rsid w:val="00E27FAB"/>
    <w:rsid w:val="00E3079B"/>
    <w:rsid w:val="00E32EF3"/>
    <w:rsid w:val="00E34E9E"/>
    <w:rsid w:val="00E37FCE"/>
    <w:rsid w:val="00E426DE"/>
    <w:rsid w:val="00E42CAD"/>
    <w:rsid w:val="00E42DD8"/>
    <w:rsid w:val="00E460A9"/>
    <w:rsid w:val="00E466C2"/>
    <w:rsid w:val="00E46752"/>
    <w:rsid w:val="00E50560"/>
    <w:rsid w:val="00E53449"/>
    <w:rsid w:val="00E54BE0"/>
    <w:rsid w:val="00E55435"/>
    <w:rsid w:val="00E55E80"/>
    <w:rsid w:val="00E560A4"/>
    <w:rsid w:val="00E60CAC"/>
    <w:rsid w:val="00E7061D"/>
    <w:rsid w:val="00E72667"/>
    <w:rsid w:val="00E74526"/>
    <w:rsid w:val="00E7455D"/>
    <w:rsid w:val="00E750DA"/>
    <w:rsid w:val="00E81296"/>
    <w:rsid w:val="00E816C9"/>
    <w:rsid w:val="00E83750"/>
    <w:rsid w:val="00E92B2C"/>
    <w:rsid w:val="00E946C1"/>
    <w:rsid w:val="00E9499D"/>
    <w:rsid w:val="00E96865"/>
    <w:rsid w:val="00EA0241"/>
    <w:rsid w:val="00EA0FFA"/>
    <w:rsid w:val="00EA502A"/>
    <w:rsid w:val="00EA61FC"/>
    <w:rsid w:val="00EB0ADD"/>
    <w:rsid w:val="00EB1A81"/>
    <w:rsid w:val="00EB4FA9"/>
    <w:rsid w:val="00EB6332"/>
    <w:rsid w:val="00EC3630"/>
    <w:rsid w:val="00EC631F"/>
    <w:rsid w:val="00ED1539"/>
    <w:rsid w:val="00ED1D14"/>
    <w:rsid w:val="00ED54E4"/>
    <w:rsid w:val="00ED566B"/>
    <w:rsid w:val="00EE4D27"/>
    <w:rsid w:val="00EE51C9"/>
    <w:rsid w:val="00EF444E"/>
    <w:rsid w:val="00EF5D1C"/>
    <w:rsid w:val="00EF6DB5"/>
    <w:rsid w:val="00F01B67"/>
    <w:rsid w:val="00F01EDF"/>
    <w:rsid w:val="00F06EAA"/>
    <w:rsid w:val="00F073C8"/>
    <w:rsid w:val="00F16387"/>
    <w:rsid w:val="00F179E2"/>
    <w:rsid w:val="00F22462"/>
    <w:rsid w:val="00F247BD"/>
    <w:rsid w:val="00F3048B"/>
    <w:rsid w:val="00F30D8C"/>
    <w:rsid w:val="00F32176"/>
    <w:rsid w:val="00F32466"/>
    <w:rsid w:val="00F3301D"/>
    <w:rsid w:val="00F34A8D"/>
    <w:rsid w:val="00F36DC4"/>
    <w:rsid w:val="00F422E0"/>
    <w:rsid w:val="00F44885"/>
    <w:rsid w:val="00F451CD"/>
    <w:rsid w:val="00F5030F"/>
    <w:rsid w:val="00F5060D"/>
    <w:rsid w:val="00F54501"/>
    <w:rsid w:val="00F55D02"/>
    <w:rsid w:val="00F55D14"/>
    <w:rsid w:val="00F5614B"/>
    <w:rsid w:val="00F60CDB"/>
    <w:rsid w:val="00F71B82"/>
    <w:rsid w:val="00F828C3"/>
    <w:rsid w:val="00F83336"/>
    <w:rsid w:val="00F91CB9"/>
    <w:rsid w:val="00F93F99"/>
    <w:rsid w:val="00F943D3"/>
    <w:rsid w:val="00FA09FC"/>
    <w:rsid w:val="00FA0FBE"/>
    <w:rsid w:val="00FA4EC9"/>
    <w:rsid w:val="00FB39E3"/>
    <w:rsid w:val="00FB3EA0"/>
    <w:rsid w:val="00FB4AA3"/>
    <w:rsid w:val="00FC3492"/>
    <w:rsid w:val="00FC6226"/>
    <w:rsid w:val="00FD04A9"/>
    <w:rsid w:val="00FD177C"/>
    <w:rsid w:val="00FD2A54"/>
    <w:rsid w:val="00FD3CDB"/>
    <w:rsid w:val="00FD7488"/>
    <w:rsid w:val="00FE0B0D"/>
    <w:rsid w:val="00FE0E2C"/>
    <w:rsid w:val="00FE3169"/>
    <w:rsid w:val="00FE39B7"/>
    <w:rsid w:val="00FF33B3"/>
    <w:rsid w:val="00FF45B4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81CD7"/>
  <w15:docId w15:val="{EF3C2B94-43B7-472E-95AD-99F7D23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0FC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0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1F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1F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0"/>
    <w:link w:val="20"/>
    <w:semiHidden/>
    <w:rsid w:val="0053536F"/>
    <w:pPr>
      <w:ind w:left="800"/>
    </w:pPr>
    <w:rPr>
      <w:szCs w:val="28"/>
    </w:rPr>
  </w:style>
  <w:style w:type="character" w:customStyle="1" w:styleId="20">
    <w:name w:val="Основной текст с отступом 2 Знак"/>
    <w:basedOn w:val="a1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d">
    <w:name w:val="Table Grid"/>
    <w:basedOn w:val="a2"/>
    <w:uiPriority w:val="39"/>
    <w:rsid w:val="00415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Plain Text"/>
    <w:basedOn w:val="a0"/>
    <w:link w:val="af"/>
    <w:uiPriority w:val="99"/>
    <w:rsid w:val="00C463DE"/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C463D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f0">
    <w:name w:val="Normal (Web)"/>
    <w:basedOn w:val="a0"/>
    <w:uiPriority w:val="99"/>
    <w:unhideWhenUsed/>
    <w:rsid w:val="00987769"/>
    <w:pPr>
      <w:spacing w:before="100" w:beforeAutospacing="1" w:after="100" w:afterAutospacing="1"/>
    </w:pPr>
  </w:style>
  <w:style w:type="character" w:customStyle="1" w:styleId="apple-tab-span">
    <w:name w:val="apple-tab-span"/>
    <w:basedOn w:val="a1"/>
    <w:rsid w:val="00987769"/>
  </w:style>
  <w:style w:type="character" w:styleId="af1">
    <w:name w:val="Hyperlink"/>
    <w:uiPriority w:val="99"/>
    <w:rsid w:val="00F5030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E946C1"/>
    <w:pPr>
      <w:tabs>
        <w:tab w:val="left" w:pos="0"/>
        <w:tab w:val="left" w:pos="284"/>
        <w:tab w:val="right" w:leader="dot" w:pos="9922"/>
      </w:tabs>
    </w:pPr>
    <w:rPr>
      <w:b/>
      <w:bCs/>
      <w:szCs w:val="28"/>
    </w:rPr>
  </w:style>
  <w:style w:type="paragraph" w:styleId="21">
    <w:name w:val="toc 2"/>
    <w:basedOn w:val="a0"/>
    <w:next w:val="a0"/>
    <w:autoRedefine/>
    <w:uiPriority w:val="39"/>
    <w:rsid w:val="00E946C1"/>
    <w:pPr>
      <w:tabs>
        <w:tab w:val="left" w:pos="993"/>
        <w:tab w:val="right" w:leader="dot" w:pos="9922"/>
      </w:tabs>
      <w:ind w:left="284"/>
      <w:outlineLvl w:val="0"/>
    </w:pPr>
    <w:rPr>
      <w:b/>
      <w:szCs w:val="28"/>
    </w:rPr>
  </w:style>
  <w:style w:type="paragraph" w:styleId="af2">
    <w:name w:val="TOC Heading"/>
    <w:basedOn w:val="1"/>
    <w:next w:val="a0"/>
    <w:uiPriority w:val="39"/>
    <w:unhideWhenUsed/>
    <w:qFormat/>
    <w:rsid w:val="00F5030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styleId="31">
    <w:name w:val="toc 3"/>
    <w:basedOn w:val="a0"/>
    <w:next w:val="a0"/>
    <w:autoRedefine/>
    <w:uiPriority w:val="39"/>
    <w:unhideWhenUsed/>
    <w:rsid w:val="00F5030F"/>
    <w:pPr>
      <w:tabs>
        <w:tab w:val="left" w:pos="1276"/>
        <w:tab w:val="right" w:leader="dot" w:pos="9639"/>
      </w:tabs>
      <w:ind w:left="567" w:hanging="283"/>
    </w:pPr>
    <w:rPr>
      <w:rFonts w:eastAsiaTheme="minorHAnsi" w:cstheme="minorBidi"/>
      <w:szCs w:val="22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801F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01F8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908F2"/>
    <w:rPr>
      <w:color w:val="605E5C"/>
      <w:shd w:val="clear" w:color="auto" w:fill="E1DFDD"/>
    </w:rPr>
  </w:style>
  <w:style w:type="paragraph" w:styleId="af3">
    <w:name w:val="Body Text"/>
    <w:basedOn w:val="a0"/>
    <w:link w:val="af4"/>
    <w:uiPriority w:val="99"/>
    <w:semiHidden/>
    <w:unhideWhenUsed/>
    <w:rsid w:val="00887038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8870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(2)_"/>
    <w:basedOn w:val="a1"/>
    <w:link w:val="23"/>
    <w:rsid w:val="00055618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0"/>
    <w:link w:val="22"/>
    <w:rsid w:val="00055618"/>
    <w:pPr>
      <w:widowControl w:val="0"/>
      <w:shd w:val="clear" w:color="auto" w:fill="FFFFFF"/>
      <w:spacing w:before="420" w:line="470" w:lineRule="exact"/>
      <w:ind w:hanging="360"/>
    </w:pPr>
    <w:rPr>
      <w:rFonts w:cstheme="minorBidi"/>
      <w:szCs w:val="28"/>
      <w:lang w:eastAsia="en-US"/>
    </w:rPr>
  </w:style>
  <w:style w:type="character" w:styleId="af5">
    <w:name w:val="Placeholder Text"/>
    <w:basedOn w:val="a1"/>
    <w:uiPriority w:val="99"/>
    <w:semiHidden/>
    <w:rsid w:val="00983DAC"/>
    <w:rPr>
      <w:color w:val="666666"/>
    </w:rPr>
  </w:style>
  <w:style w:type="character" w:customStyle="1" w:styleId="24">
    <w:name w:val="Неразрешенное упоминание2"/>
    <w:basedOn w:val="a1"/>
    <w:uiPriority w:val="99"/>
    <w:semiHidden/>
    <w:unhideWhenUsed/>
    <w:rsid w:val="00DB2EE1"/>
    <w:rPr>
      <w:color w:val="605E5C"/>
      <w:shd w:val="clear" w:color="auto" w:fill="E1DFDD"/>
    </w:rPr>
  </w:style>
  <w:style w:type="character" w:styleId="af6">
    <w:name w:val="Unresolved Mention"/>
    <w:basedOn w:val="a1"/>
    <w:uiPriority w:val="99"/>
    <w:semiHidden/>
    <w:unhideWhenUsed/>
    <w:rsid w:val="004A0213"/>
    <w:rPr>
      <w:color w:val="605E5C"/>
      <w:shd w:val="clear" w:color="auto" w:fill="E1DFDD"/>
    </w:rPr>
  </w:style>
  <w:style w:type="character" w:styleId="af7">
    <w:name w:val="Strong"/>
    <w:basedOn w:val="a1"/>
    <w:uiPriority w:val="22"/>
    <w:qFormat/>
    <w:rsid w:val="008D4AA1"/>
    <w:rPr>
      <w:b/>
      <w:bCs/>
    </w:rPr>
  </w:style>
  <w:style w:type="character" w:styleId="af8">
    <w:name w:val="Emphasis"/>
    <w:basedOn w:val="a1"/>
    <w:uiPriority w:val="20"/>
    <w:qFormat/>
    <w:rsid w:val="008D4AA1"/>
    <w:rPr>
      <w:i/>
      <w:iCs/>
    </w:rPr>
  </w:style>
  <w:style w:type="character" w:customStyle="1" w:styleId="katex-mathml">
    <w:name w:val="katex-mathml"/>
    <w:basedOn w:val="a1"/>
    <w:rsid w:val="008D4AA1"/>
  </w:style>
  <w:style w:type="character" w:customStyle="1" w:styleId="mord">
    <w:name w:val="mord"/>
    <w:basedOn w:val="a1"/>
    <w:rsid w:val="008D4AA1"/>
  </w:style>
  <w:style w:type="character" w:customStyle="1" w:styleId="mopen">
    <w:name w:val="mopen"/>
    <w:basedOn w:val="a1"/>
    <w:rsid w:val="008D4AA1"/>
  </w:style>
  <w:style w:type="character" w:customStyle="1" w:styleId="mclose">
    <w:name w:val="mclose"/>
    <w:basedOn w:val="a1"/>
    <w:rsid w:val="008D4AA1"/>
  </w:style>
  <w:style w:type="character" w:customStyle="1" w:styleId="mrel">
    <w:name w:val="mrel"/>
    <w:basedOn w:val="a1"/>
    <w:rsid w:val="008D4AA1"/>
  </w:style>
  <w:style w:type="character" w:customStyle="1" w:styleId="vlist-s">
    <w:name w:val="vlist-s"/>
    <w:basedOn w:val="a1"/>
    <w:rsid w:val="00C339C8"/>
  </w:style>
  <w:style w:type="character" w:customStyle="1" w:styleId="mbin">
    <w:name w:val="mbin"/>
    <w:basedOn w:val="a1"/>
    <w:rsid w:val="00C339C8"/>
  </w:style>
  <w:style w:type="paragraph" w:styleId="a">
    <w:name w:val="List Bullet"/>
    <w:basedOn w:val="a0"/>
    <w:uiPriority w:val="99"/>
    <w:unhideWhenUsed/>
    <w:rsid w:val="00490FC2"/>
    <w:pPr>
      <w:numPr>
        <w:numId w:val="3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182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6013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00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92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88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9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0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7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006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222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99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10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604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9718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29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900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48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88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78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4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5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46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7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73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3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9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410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2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8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6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5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279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8543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16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25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0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5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06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835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9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64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84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0673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04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46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90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3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96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607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55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75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4224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61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79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07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82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3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438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582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987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165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23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878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9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0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5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99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48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10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278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3705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652579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597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5458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8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278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482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65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7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9960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3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39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275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67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769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293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874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18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355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1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8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0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11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862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042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72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3591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13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3178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8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55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24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93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24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548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806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5181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0204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182340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364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811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7538491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98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9287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383637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805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0467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5185092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047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242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79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0468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43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8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1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55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2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79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058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85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53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4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3430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712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4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58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6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4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59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9787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352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51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28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04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696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69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608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31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83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1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480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9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2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853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03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8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958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24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9652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70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1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89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1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48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95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282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974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551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04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78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5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0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8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773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496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92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86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896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8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323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3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0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594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997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8328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115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11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3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8424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4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541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94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08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91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908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521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250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9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5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5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48725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6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4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307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934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509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142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609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027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852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7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42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37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778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170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85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154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959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1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1632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9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4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53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49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258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556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280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682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751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34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5380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69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5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40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45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150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57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69DB6-69CF-48FB-9C8F-EA2293D3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Рамка чертежная А4</vt:lpstr>
      <vt:lpstr>Рамка чертежная А4</vt:lpstr>
    </vt:vector>
  </TitlesOfParts>
  <Company>BEST_XP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creator>Chertezh.by</dc:creator>
  <cp:keywords>Рамка А4</cp:keywords>
  <cp:lastModifiedBy>v8id ⠀</cp:lastModifiedBy>
  <cp:revision>132</cp:revision>
  <cp:lastPrinted>2024-06-13T12:36:00Z</cp:lastPrinted>
  <dcterms:created xsi:type="dcterms:W3CDTF">2024-05-16T13:20:00Z</dcterms:created>
  <dcterms:modified xsi:type="dcterms:W3CDTF">2024-11-06T11:29:00Z</dcterms:modified>
  <cp:category>Шаблоны</cp:category>
</cp:coreProperties>
</file>