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19ECF">
      <w:pPr>
        <w:jc w:val="both"/>
        <w:rPr>
          <w:b/>
          <w:bCs/>
          <w:sz w:val="52"/>
          <w:szCs w:val="52"/>
          <w:lang w:val="en-GB"/>
        </w:rPr>
      </w:pPr>
      <w:bookmarkStart w:id="0" w:name="_GoBack"/>
      <w:r>
        <w:rPr>
          <w:b/>
          <w:bCs/>
          <w:sz w:val="52"/>
          <w:szCs w:val="52"/>
          <w:lang w:val="en-GB"/>
        </w:rPr>
        <w:t xml:space="preserve"> POOR SANITATION</w:t>
      </w:r>
    </w:p>
    <w:bookmarkEnd w:id="0"/>
    <w:p w14:paraId="50F3F129">
      <w:pPr>
        <w:jc w:val="both"/>
        <w:rPr>
          <w:rFonts w:hint="default"/>
          <w:b w:val="0"/>
          <w:bCs w:val="0"/>
          <w:sz w:val="20"/>
          <w:szCs w:val="20"/>
          <w:lang w:val="en-US"/>
        </w:rPr>
      </w:pPr>
      <w:r>
        <w:rPr>
          <w:rFonts w:ascii="Times New Roman" w:hAnsi="Times New Roman" w:eastAsia="Times New Roman" w:cs="Times New Roman"/>
          <w:kern w:val="0"/>
          <w:sz w:val="24"/>
          <w:szCs w:val="24"/>
          <w:lang w:val="zh-CN" w:eastAsia="zh-CN"/>
          <w14:ligatures w14:val="none"/>
        </w:rPr>
        <w:t xml:space="preserve"> </w:t>
      </w:r>
      <w:r>
        <w:rPr>
          <w:rFonts w:ascii="Times New Roman" w:hAnsi="Times New Roman" w:eastAsia="Times New Roman" w:cs="Times New Roman"/>
          <w:b/>
          <w:bCs/>
          <w:kern w:val="0"/>
          <w:sz w:val="24"/>
          <w:szCs w:val="24"/>
          <w:lang w:val="zh-CN" w:eastAsia="zh-CN"/>
          <w14:ligatures w14:val="none"/>
        </w:rPr>
        <w:t>Poor sanitation</w:t>
      </w:r>
      <w:r>
        <w:rPr>
          <w:rFonts w:ascii="Times New Roman" w:hAnsi="Times New Roman" w:eastAsia="Times New Roman" w:cs="Times New Roman"/>
          <w:kern w:val="0"/>
          <w:sz w:val="24"/>
          <w:szCs w:val="24"/>
          <w:lang w:val="zh-CN" w:eastAsia="zh-CN"/>
          <w14:ligatures w14:val="none"/>
        </w:rPr>
        <w:t xml:space="preserve"> </w:t>
      </w:r>
      <w:r>
        <w:rPr>
          <w:sz w:val="20"/>
          <w:szCs w:val="20"/>
          <w:lang w:val="zh-CN"/>
        </w:rPr>
        <w:t>refers to the inadequacy of systems, practices, and facilities that help keep people and their environment clean and healthy, primarily by safely managing human waste, wastewater, and garbage. It includes proper disposal of faeces and urine, treatment of sewage, clean water access, and hygiene practices like handwashing.</w:t>
      </w:r>
      <w:r>
        <w:rPr>
          <w:sz w:val="20"/>
          <w:szCs w:val="20"/>
        </w:rPr>
        <w:t xml:space="preserve">Sanitation is a fundamental aspect of public health, yet millions of people around the world continue to live without access to basic sanitation facilities. This builds up to </w:t>
      </w:r>
      <w:r>
        <w:rPr>
          <w:b/>
          <w:bCs/>
          <w:sz w:val="20"/>
          <w:szCs w:val="20"/>
        </w:rPr>
        <w:t>poor sanitation</w:t>
      </w:r>
      <w:r>
        <w:rPr>
          <w:sz w:val="20"/>
          <w:szCs w:val="20"/>
        </w:rPr>
        <w:t>.</w:t>
      </w:r>
      <w:r>
        <w:rPr>
          <w:sz w:val="20"/>
          <w:szCs w:val="20"/>
          <w:lang w:val="zh-CN"/>
        </w:rPr>
        <w:t xml:space="preserve">Poor sanitation </w:t>
      </w:r>
      <w:r>
        <w:rPr>
          <w:rFonts w:hint="default"/>
          <w:sz w:val="20"/>
          <w:szCs w:val="20"/>
          <w:lang w:val="en-US"/>
        </w:rPr>
        <w:t xml:space="preserve">is due to </w:t>
      </w:r>
      <w:r>
        <w:rPr>
          <w:b/>
          <w:bCs/>
          <w:sz w:val="20"/>
          <w:szCs w:val="20"/>
          <w:lang w:val="zh-CN"/>
        </w:rPr>
        <w:t>Limited infrastructure</w:t>
      </w:r>
      <w:r>
        <w:rPr>
          <w:rFonts w:hint="default"/>
          <w:b/>
          <w:bCs/>
          <w:sz w:val="20"/>
          <w:szCs w:val="20"/>
          <w:lang w:val="en-US"/>
        </w:rPr>
        <w:t>,</w:t>
      </w:r>
      <w:r>
        <w:rPr>
          <w:b/>
          <w:bCs/>
          <w:sz w:val="20"/>
          <w:szCs w:val="20"/>
          <w:lang w:val="zh-CN"/>
        </w:rPr>
        <w:t>Poverty</w:t>
      </w:r>
      <w:r>
        <w:rPr>
          <w:rFonts w:hint="default"/>
          <w:b/>
          <w:bCs/>
          <w:sz w:val="20"/>
          <w:szCs w:val="20"/>
          <w:lang w:val="en-US"/>
        </w:rPr>
        <w:t>,</w:t>
      </w:r>
      <w:r>
        <w:rPr>
          <w:b/>
          <w:bCs/>
          <w:sz w:val="20"/>
          <w:szCs w:val="20"/>
          <w:lang w:val="zh-CN"/>
        </w:rPr>
        <w:t>Rapid urbanization</w:t>
      </w:r>
      <w:r>
        <w:rPr>
          <w:rFonts w:hint="default"/>
          <w:b/>
          <w:bCs/>
          <w:sz w:val="20"/>
          <w:szCs w:val="20"/>
          <w:lang w:val="en-US"/>
        </w:rPr>
        <w:t>, low public</w:t>
      </w:r>
      <w:r>
        <w:rPr>
          <w:b/>
          <w:bCs/>
          <w:sz w:val="20"/>
          <w:szCs w:val="20"/>
          <w:lang w:val="zh-CN"/>
        </w:rPr>
        <w:t xml:space="preserve"> awareness</w:t>
      </w:r>
      <w:r>
        <w:rPr>
          <w:rFonts w:hint="default"/>
          <w:b/>
          <w:bCs/>
          <w:sz w:val="20"/>
          <w:szCs w:val="20"/>
          <w:lang w:val="en-US"/>
        </w:rPr>
        <w:t xml:space="preserve"> </w:t>
      </w:r>
      <w:r>
        <w:rPr>
          <w:sz w:val="20"/>
          <w:szCs w:val="20"/>
          <w:lang w:val="zh-CN"/>
        </w:rPr>
        <w:t>On the other hand, poor sanitation can breed social and economic impacts as stated below</w:t>
      </w:r>
      <w:r>
        <w:rPr>
          <w:rFonts w:hint="default"/>
          <w:sz w:val="20"/>
          <w:szCs w:val="20"/>
          <w:lang w:val="en-US"/>
        </w:rPr>
        <w:t xml:space="preserve"> </w:t>
      </w:r>
      <w:r>
        <w:rPr>
          <w:b/>
          <w:bCs/>
          <w:sz w:val="20"/>
          <w:szCs w:val="20"/>
          <w:lang w:val="zh-CN"/>
        </w:rPr>
        <w:t>Education</w:t>
      </w:r>
      <w:r>
        <w:rPr>
          <w:rFonts w:hint="default"/>
          <w:b/>
          <w:bCs/>
          <w:sz w:val="20"/>
          <w:szCs w:val="20"/>
          <w:lang w:val="en-US"/>
        </w:rPr>
        <w:t>,</w:t>
      </w:r>
      <w:r>
        <w:rPr>
          <w:b/>
          <w:bCs/>
          <w:sz w:val="20"/>
          <w:szCs w:val="20"/>
          <w:lang w:val="zh-CN"/>
        </w:rPr>
        <w:t>Safety and dignity</w:t>
      </w:r>
      <w:r>
        <w:rPr>
          <w:rFonts w:hint="default"/>
          <w:b/>
          <w:bCs/>
          <w:sz w:val="20"/>
          <w:szCs w:val="20"/>
          <w:lang w:val="en-US"/>
        </w:rPr>
        <w:t>,</w:t>
      </w:r>
      <w:r>
        <w:rPr>
          <w:b/>
          <w:bCs/>
          <w:sz w:val="20"/>
          <w:szCs w:val="20"/>
          <w:lang w:val="zh-CN"/>
        </w:rPr>
        <w:t>Economic burden</w:t>
      </w:r>
      <w:r>
        <w:rPr>
          <w:rFonts w:hint="default"/>
          <w:b/>
          <w:bCs/>
          <w:sz w:val="20"/>
          <w:szCs w:val="20"/>
          <w:lang w:val="en-US"/>
        </w:rPr>
        <w:t>,</w:t>
      </w:r>
      <w:r>
        <w:rPr>
          <w:b/>
          <w:bCs/>
          <w:sz w:val="20"/>
          <w:szCs w:val="20"/>
          <w:lang w:val="zh-CN"/>
        </w:rPr>
        <w:t>Environmental degradation</w:t>
      </w:r>
      <w:r>
        <w:rPr>
          <w:rFonts w:hint="default"/>
          <w:b/>
          <w:bCs/>
          <w:sz w:val="20"/>
          <w:szCs w:val="20"/>
          <w:lang w:val="en-US"/>
        </w:rPr>
        <w:t>.</w:t>
      </w:r>
      <w:r>
        <w:rPr>
          <w:rFonts w:hint="default"/>
          <w:b w:val="0"/>
          <w:bCs w:val="0"/>
          <w:sz w:val="20"/>
          <w:szCs w:val="20"/>
          <w:lang w:val="en-US"/>
        </w:rPr>
        <w:t xml:space="preserve">To address these issues,introduction of a comprehesive cleaning and senstization program focused on regular community led cleaning drives, public education , and provision of waste management infrastuctures such as bins, recycling points.appointment of cleanliness ambassadors to promote behavioral change, emphasizing sustainability through stakeholder collaboration, </w:t>
      </w:r>
      <w:r>
        <w:rPr>
          <w:rFonts w:hint="default"/>
          <w:b/>
          <w:bCs/>
          <w:sz w:val="20"/>
          <w:szCs w:val="20"/>
          <w:lang w:val="en-US"/>
        </w:rPr>
        <w:t>A key innovation</w:t>
      </w:r>
      <w:r>
        <w:rPr>
          <w:rFonts w:hint="default"/>
          <w:b w:val="0"/>
          <w:bCs w:val="0"/>
          <w:sz w:val="20"/>
          <w:szCs w:val="20"/>
          <w:lang w:val="en-US"/>
        </w:rPr>
        <w:t xml:space="preserve"> is intergration of mobile application equipped with GPS functionality, allowing users to report sanitation issues by capturing geotagged photos. The app also supports video uploads, voice input, and text based reports enabling citizen participation. This data can help authorities quickly identify and respond to the problem areas. </w:t>
      </w:r>
    </w:p>
    <w:p w14:paraId="2822AD56">
      <w:pPr>
        <w:jc w:val="both"/>
        <w:rPr>
          <w:sz w:val="20"/>
          <w:szCs w:val="20"/>
          <w:lang w:val="zh-CN"/>
        </w:rPr>
      </w:pPr>
    </w:p>
    <w:p w14:paraId="358F15FB">
      <w:pPr>
        <w:jc w:val="both"/>
        <w:rPr>
          <w:sz w:val="20"/>
          <w:szCs w:val="20"/>
          <w:lang w:val="zh-CN"/>
        </w:rPr>
      </w:pPr>
    </w:p>
    <w:p w14:paraId="0FFB257B">
      <w:pPr>
        <w:jc w:val="both"/>
        <w:rPr>
          <w:sz w:val="20"/>
          <w:szCs w:val="20"/>
          <w:lang w:val="zh-CN"/>
        </w:rPr>
      </w:pPr>
    </w:p>
    <w:p w14:paraId="3FDEE72A">
      <w:pPr>
        <w:jc w:val="both"/>
        <w:rPr>
          <w:sz w:val="20"/>
          <w:szCs w:val="20"/>
          <w:lang w:val="zh-CN"/>
        </w:rPr>
      </w:pPr>
    </w:p>
    <w:p w14:paraId="196E2BFF">
      <w:pPr>
        <w:jc w:val="both"/>
        <w:rPr>
          <w:sz w:val="20"/>
          <w:szCs w:val="20"/>
          <w:lang w:val="en-GB"/>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1AB"/>
    <w:rsid w:val="000144DC"/>
    <w:rsid w:val="00170BF8"/>
    <w:rsid w:val="003414D4"/>
    <w:rsid w:val="00384B48"/>
    <w:rsid w:val="003E1162"/>
    <w:rsid w:val="006B7341"/>
    <w:rsid w:val="008750C0"/>
    <w:rsid w:val="00974EED"/>
    <w:rsid w:val="00981466"/>
    <w:rsid w:val="00A66F49"/>
    <w:rsid w:val="00B97CEC"/>
    <w:rsid w:val="00BE2BAE"/>
    <w:rsid w:val="00D75737"/>
    <w:rsid w:val="00FB71AB"/>
    <w:rsid w:val="00FC0C76"/>
    <w:rsid w:val="11A77604"/>
    <w:rsid w:val="2DBF07F5"/>
    <w:rsid w:val="360E31D9"/>
    <w:rsid w:val="51F2387E"/>
    <w:rsid w:val="651C646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355</Words>
  <Characters>2029</Characters>
  <Lines>16</Lines>
  <Paragraphs>4</Paragraphs>
  <TotalTime>40</TotalTime>
  <ScaleCrop>false</ScaleCrop>
  <LinksUpToDate>false</LinksUpToDate>
  <CharactersWithSpaces>2380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2025-09-17T10:58:00Z</dcterms:created>
  <dc:creator>Kayizzi</dc:creator>
  <cp:lastModifiedBy>Vianney</cp:lastModifiedBy>
  <cp:lastPrinted>2025-09-17T09:56:00Z</cp:lastPrinted>
  <dcterms:modified xsi:type="dcterms:W3CDTF">2025-09-18T03:58:29Z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290C9CD640044DDCAF3EFA3987486D61_13</vt:lpwstr>
  </property>
</Properties>
</file>