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F01D" w14:textId="56A7B370" w:rsidR="00C14E66" w:rsidRDefault="005D219F" w:rsidP="00152955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A70FE7">
        <w:rPr>
          <w:rFonts w:eastAsiaTheme="minorEastAsia"/>
        </w:rPr>
        <w:t xml:space="preserve">the </w:t>
      </w:r>
      <w:r w:rsidR="00A70FE7">
        <w:rPr>
          <w:rFonts w:eastAsiaTheme="minorEastAsia"/>
          <w:i/>
          <w:iCs/>
        </w:rPr>
        <w:t>i</w:t>
      </w:r>
      <w:r w:rsidR="00A70FE7" w:rsidRPr="00F7370D">
        <w:rPr>
          <w:rFonts w:eastAsiaTheme="minorEastAsia"/>
          <w:i/>
          <w:iCs/>
          <w:vertAlign w:val="superscript"/>
        </w:rPr>
        <w:t>th</w:t>
      </w:r>
      <w:r>
        <w:rPr>
          <w:rFonts w:eastAsiaTheme="minorEastAsia"/>
        </w:rPr>
        <w:t xml:space="preserve"> agent we define the distances between the agent </w:t>
      </w:r>
      <w:r w:rsidR="00CB631B" w:rsidRPr="00AC6C2E">
        <w:rPr>
          <w:rFonts w:eastAsiaTheme="minorEastAsia"/>
        </w:rPr>
        <w:t>locat</w:t>
      </w:r>
      <w:r w:rsidR="00CB631B">
        <w:rPr>
          <w:rFonts w:eastAsiaTheme="minorEastAsia"/>
        </w:rPr>
        <w:t xml:space="preserve">ed at coordinates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and its </w:t>
      </w:r>
      <w:r w:rsidR="00A70FE7" w:rsidRPr="00440770">
        <w:rPr>
          <w:rFonts w:eastAsiaTheme="minorEastAsia"/>
          <w:i/>
          <w:iCs/>
        </w:rPr>
        <w:t>j</w:t>
      </w:r>
      <w:r w:rsidR="00A70FE7" w:rsidRPr="004E2F50">
        <w:rPr>
          <w:rFonts w:eastAsiaTheme="minorEastAsia"/>
          <w:i/>
          <w:iCs/>
          <w:vertAlign w:val="superscript"/>
        </w:rPr>
        <w:t>th</w:t>
      </w:r>
      <w:r w:rsidR="00A70FE7">
        <w:rPr>
          <w:rFonts w:eastAsiaTheme="minorEastAsia"/>
        </w:rPr>
        <w:t xml:space="preserve"> </w:t>
      </w:r>
      <w:r>
        <w:rPr>
          <w:rFonts w:eastAsiaTheme="minorEastAsia"/>
        </w:rPr>
        <w:t>neighbo</w:t>
      </w:r>
      <w:r w:rsidR="00CB631B">
        <w:rPr>
          <w:rFonts w:eastAsiaTheme="minorEastAsia"/>
        </w:rPr>
        <w:t>r</w:t>
      </w:r>
      <w:r w:rsidR="000B77F1">
        <w:rPr>
          <w:rFonts w:eastAsiaTheme="minorEastAsia"/>
        </w:rPr>
        <w:t xml:space="preserve"> </w:t>
      </w:r>
      <w:r w:rsidR="000E5124">
        <w:rPr>
          <w:rFonts w:eastAsiaTheme="minorEastAsia"/>
        </w:rPr>
        <w:t xml:space="preserve">located at coordinates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>as –</w:t>
      </w:r>
      <w:r w:rsidR="00C14E66">
        <w:rPr>
          <w:rFonts w:eastAsiaTheme="minorEastAsia"/>
        </w:rPr>
        <w:t xml:space="preserve"> </w:t>
      </w:r>
    </w:p>
    <w:p w14:paraId="4B373718" w14:textId="20497654" w:rsidR="00C14E66" w:rsidRDefault="00E12E52" w:rsidP="0015295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j,i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5D6D2C">
        <w:rPr>
          <w:rFonts w:eastAsiaTheme="minorEastAsia"/>
        </w:rPr>
        <w:t>.</w:t>
      </w:r>
    </w:p>
    <w:p w14:paraId="0506BB6C" w14:textId="7D0E3C3B" w:rsidR="00ED27F6" w:rsidRDefault="00ED27F6" w:rsidP="00152955">
      <w:pPr>
        <w:rPr>
          <w:rFonts w:eastAsiaTheme="minorEastAsia"/>
        </w:rPr>
      </w:pPr>
      <w:r>
        <w:rPr>
          <w:rFonts w:eastAsiaTheme="minorEastAsia"/>
        </w:rPr>
        <w:t>Using these distances</w:t>
      </w:r>
      <w:r w:rsidR="004256DF">
        <w:rPr>
          <w:rFonts w:eastAsiaTheme="minorEastAsia"/>
        </w:rPr>
        <w:t>,</w:t>
      </w:r>
      <w:r>
        <w:rPr>
          <w:rFonts w:eastAsiaTheme="minorEastAsia"/>
        </w:rPr>
        <w:t xml:space="preserve"> we find the </w:t>
      </w:r>
      <w:r w:rsidR="001B6027">
        <w:rPr>
          <w:rFonts w:eastAsiaTheme="minorEastAsia"/>
        </w:rPr>
        <w:t>e</w:t>
      </w:r>
      <w:r>
        <w:rPr>
          <w:rFonts w:eastAsiaTheme="minorEastAsia"/>
        </w:rPr>
        <w:t>ffect</w:t>
      </w:r>
      <w:r w:rsidR="001B6027">
        <w:rPr>
          <w:rFonts w:eastAsiaTheme="minorEastAsia"/>
        </w:rPr>
        <w:t>s</w:t>
      </w:r>
      <w:r>
        <w:rPr>
          <w:rFonts w:eastAsiaTheme="minorEastAsia"/>
        </w:rPr>
        <w:t xml:space="preserve"> of </w:t>
      </w:r>
      <w:r w:rsidR="004256DF">
        <w:rPr>
          <w:rFonts w:eastAsiaTheme="minorEastAsia"/>
        </w:rPr>
        <w:t xml:space="preserve">the n nearest neighbors on the </w:t>
      </w:r>
      <w:r w:rsidR="00C02DF9" w:rsidRPr="00C02DF9">
        <w:rPr>
          <w:rFonts w:eastAsiaTheme="minorEastAsia"/>
          <w:i/>
          <w:iCs/>
        </w:rPr>
        <w:t>i</w:t>
      </w:r>
      <w:r w:rsidR="00C02DF9" w:rsidRPr="006C2B3C">
        <w:rPr>
          <w:rFonts w:eastAsiaTheme="minorEastAsia"/>
          <w:vertAlign w:val="superscript"/>
        </w:rPr>
        <w:t>th</w:t>
      </w:r>
      <w:r w:rsidR="00C02DF9">
        <w:rPr>
          <w:rFonts w:eastAsiaTheme="minorEastAsia"/>
        </w:rPr>
        <w:t xml:space="preserve"> </w:t>
      </w:r>
      <w:r w:rsidR="004256DF" w:rsidRPr="00C02DF9">
        <w:rPr>
          <w:rFonts w:eastAsiaTheme="minorEastAsia"/>
        </w:rPr>
        <w:t>agent</w:t>
      </w:r>
      <w:r w:rsidR="00C834E9">
        <w:rPr>
          <w:rFonts w:eastAsiaTheme="minorEastAsia"/>
        </w:rPr>
        <w:t xml:space="preserve">, in terms of </w:t>
      </w:r>
      <w:r w:rsidR="002D36CF">
        <w:rPr>
          <w:rFonts w:eastAsiaTheme="minorEastAsia"/>
        </w:rPr>
        <w:t>avoidance, attraction and alignment.</w:t>
      </w:r>
    </w:p>
    <w:p w14:paraId="2F64DC87" w14:textId="484D7CBF" w:rsidR="00AE7B85" w:rsidRPr="00920D8F" w:rsidRDefault="005D219F" w:rsidP="00920D8F">
      <w:pPr>
        <w:rPr>
          <w:rFonts w:eastAsiaTheme="minorEastAsia"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d,i</m:t>
            </m:r>
          </m:sub>
        </m:sSub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, ∀j∋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j,i</m:t>
            </m:r>
          </m:sub>
        </m:sSub>
        <m:r>
          <w:rPr>
            <w:rFonts w:ascii="Cambria Math" w:eastAsiaTheme="minorEastAsia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1817B6" w:rsidRPr="00920D8F">
        <w:rPr>
          <w:rFonts w:eastAsiaTheme="minorEastAsia"/>
        </w:rPr>
        <w:t>,</w:t>
      </w:r>
      <w:r w:rsidR="00AE7B85" w:rsidRPr="00920D8F">
        <w:rPr>
          <w:rFonts w:eastAsiaTheme="minorEastAsia"/>
        </w:rPr>
        <w:br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a,i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, ∀j∋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j,i</m:t>
            </m:r>
          </m:sub>
        </m:sSub>
        <m:r>
          <w:rPr>
            <w:rFonts w:ascii="Cambria Math" w:eastAsiaTheme="minorEastAsia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1817B6" w:rsidRPr="00920D8F">
        <w:rPr>
          <w:rFonts w:eastAsiaTheme="minorEastAsia"/>
        </w:rPr>
        <w:t>,</w:t>
      </w:r>
      <w:r w:rsidR="00AE7B85" w:rsidRPr="00920D8F">
        <w:rPr>
          <w:rFonts w:eastAsiaTheme="minorEastAsia"/>
        </w:rPr>
        <w:br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n,i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          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∀j∋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j,i</m:t>
            </m:r>
          </m:sub>
        </m:sSub>
        <m:r>
          <w:rPr>
            <w:rFonts w:ascii="Cambria Math" w:eastAsiaTheme="minorEastAsia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817B6" w:rsidRPr="00920D8F">
        <w:rPr>
          <w:rFonts w:eastAsiaTheme="minorEastAsia"/>
        </w:rPr>
        <w:t>.</w:t>
      </w:r>
    </w:p>
    <w:p w14:paraId="763A38FC" w14:textId="26DE3C08" w:rsidR="00A80C50" w:rsidRDefault="001817B6" w:rsidP="0027001E">
      <w:pPr>
        <w:rPr>
          <w:rFonts w:eastAsiaTheme="minorEastAsia"/>
        </w:rPr>
      </w:pPr>
      <w:r>
        <w:rPr>
          <w:rFonts w:eastAsiaTheme="minorEastAsia"/>
        </w:rPr>
        <w:t>Where</w:t>
      </w:r>
      <w:r w:rsidR="0078629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86292">
        <w:rPr>
          <w:rFonts w:eastAsiaTheme="minorEastAsia"/>
        </w:rPr>
        <w:t xml:space="preserve"> is the orientation of the</w:t>
      </w:r>
      <w:r w:rsidR="00F7370D">
        <w:rPr>
          <w:rFonts w:eastAsiaTheme="minorEastAsia"/>
        </w:rPr>
        <w:t xml:space="preserve"> </w:t>
      </w:r>
      <w:r w:rsidR="00F7370D">
        <w:rPr>
          <w:rFonts w:eastAsiaTheme="minorEastAsia"/>
          <w:i/>
          <w:iCs/>
        </w:rPr>
        <w:t>i</w:t>
      </w:r>
      <w:r w:rsidR="00F7370D" w:rsidRPr="00F7370D">
        <w:rPr>
          <w:rFonts w:eastAsiaTheme="minorEastAsia"/>
          <w:i/>
          <w:iCs/>
          <w:vertAlign w:val="superscript"/>
        </w:rPr>
        <w:t>th</w:t>
      </w:r>
      <w:r w:rsidR="00786292">
        <w:rPr>
          <w:rFonts w:eastAsiaTheme="minorEastAsia"/>
        </w:rPr>
        <w:t xml:space="preserve"> agent </w:t>
      </w:r>
      <w:r w:rsidR="00A80C50">
        <w:rPr>
          <w:rFonts w:eastAsiaTheme="minorEastAsia"/>
        </w:rPr>
        <w:t>and</w:t>
      </w:r>
      <w:r w:rsidR="0078629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is the orientation of </w:t>
      </w:r>
      <w:r w:rsidR="004E2F50">
        <w:rPr>
          <w:rFonts w:eastAsiaTheme="minorEastAsia"/>
        </w:rPr>
        <w:t xml:space="preserve">its </w:t>
      </w:r>
      <w:r w:rsidR="004E2F50" w:rsidRPr="00440770">
        <w:rPr>
          <w:rFonts w:eastAsiaTheme="minorEastAsia"/>
          <w:i/>
          <w:iCs/>
        </w:rPr>
        <w:t>j</w:t>
      </w:r>
      <w:r w:rsidR="004E2F50" w:rsidRPr="004E2F50">
        <w:rPr>
          <w:rFonts w:eastAsiaTheme="minorEastAsia"/>
          <w:i/>
          <w:iCs/>
          <w:vertAlign w:val="superscript"/>
        </w:rPr>
        <w:t>th</w:t>
      </w:r>
      <w:r w:rsidR="00786292">
        <w:rPr>
          <w:rFonts w:eastAsiaTheme="minorEastAsia"/>
        </w:rPr>
        <w:t xml:space="preserve"> </w:t>
      </w:r>
      <w:proofErr w:type="gramStart"/>
      <w:r w:rsidR="00786292">
        <w:rPr>
          <w:rFonts w:eastAsiaTheme="minorEastAsia"/>
        </w:rPr>
        <w:t>neighbo</w:t>
      </w:r>
      <w:r w:rsidR="004E2F50">
        <w:rPr>
          <w:rFonts w:eastAsiaTheme="minorEastAsia"/>
        </w:rPr>
        <w:t>r</w:t>
      </w:r>
      <w:r w:rsidR="00A80C50">
        <w:rPr>
          <w:rFonts w:eastAsiaTheme="minorEastAsia"/>
        </w:rPr>
        <w:t>.</w:t>
      </w:r>
      <w:proofErr w:type="gramEnd"/>
      <w:r w:rsidR="00A80C50">
        <w:rPr>
          <w:rFonts w:eastAsiaTheme="minorEastAsia"/>
        </w:rPr>
        <w:t xml:space="preserve"> </w:t>
      </w:r>
    </w:p>
    <w:p w14:paraId="0AE336E2" w14:textId="29CF64CE" w:rsidR="0027001E" w:rsidRDefault="0027001E" w:rsidP="0027001E">
      <w:pPr>
        <w:rPr>
          <w:rFonts w:eastAsiaTheme="minorEastAsia"/>
        </w:rPr>
      </w:pPr>
      <w:r>
        <w:rPr>
          <w:rFonts w:eastAsiaTheme="minorEastAsia"/>
        </w:rPr>
        <w:t xml:space="preserve">Similarly, for </w:t>
      </w:r>
      <w:r w:rsidR="001E6AF9">
        <w:rPr>
          <w:rFonts w:eastAsiaTheme="minorEastAsia"/>
        </w:rPr>
        <w:t xml:space="preserve">the </w:t>
      </w:r>
      <w:r w:rsidR="001E6AF9" w:rsidRPr="00C96AE8">
        <w:rPr>
          <w:rFonts w:eastAsiaTheme="minorEastAsia"/>
          <w:i/>
          <w:iCs/>
        </w:rPr>
        <w:t>k</w:t>
      </w:r>
      <w:r w:rsidR="001E6AF9" w:rsidRPr="00692541">
        <w:rPr>
          <w:rFonts w:eastAsiaTheme="minorEastAsia"/>
          <w:i/>
          <w:iCs/>
          <w:vertAlign w:val="superscript"/>
        </w:rPr>
        <w:t>th</w:t>
      </w:r>
      <w:r>
        <w:rPr>
          <w:rFonts w:eastAsiaTheme="minorEastAsia"/>
        </w:rPr>
        <w:t xml:space="preserve"> discrete point </w:t>
      </w:r>
      <w:r w:rsidR="00B0572E">
        <w:rPr>
          <w:rFonts w:eastAsiaTheme="minorEastAsia"/>
        </w:rPr>
        <w:t>o</w:t>
      </w:r>
      <w:r>
        <w:rPr>
          <w:rFonts w:eastAsiaTheme="minorEastAsia"/>
        </w:rPr>
        <w:t>n the obstacle</w:t>
      </w:r>
      <w:r w:rsidR="0091069F">
        <w:rPr>
          <w:rFonts w:eastAsiaTheme="minorEastAsia"/>
        </w:rPr>
        <w:t>,</w:t>
      </w:r>
      <w:r w:rsidR="00CB631B">
        <w:rPr>
          <w:rFonts w:eastAsiaTheme="minorEastAsia"/>
        </w:rPr>
        <w:t xml:space="preserve"> </w:t>
      </w:r>
      <w:r w:rsidR="00CB631B" w:rsidRPr="00AC6C2E">
        <w:rPr>
          <w:rFonts w:eastAsiaTheme="minorEastAsia"/>
        </w:rPr>
        <w:t>locat</w:t>
      </w:r>
      <w:r w:rsidR="00CB631B">
        <w:rPr>
          <w:rFonts w:eastAsiaTheme="minorEastAsia"/>
        </w:rPr>
        <w:t xml:space="preserve">ed at coordinates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>, we define the distance between the point and the</w:t>
      </w:r>
      <w:r w:rsidR="009D1429">
        <w:rPr>
          <w:rFonts w:eastAsiaTheme="minorEastAsia"/>
        </w:rPr>
        <w:t xml:space="preserve"> </w:t>
      </w:r>
      <w:r w:rsidR="009D1429" w:rsidRPr="00C02DF9">
        <w:rPr>
          <w:rFonts w:eastAsiaTheme="minorEastAsia"/>
          <w:i/>
          <w:iCs/>
        </w:rPr>
        <w:t>i</w:t>
      </w:r>
      <w:r w:rsidR="009D1429" w:rsidRPr="006C2B3C">
        <w:rPr>
          <w:rFonts w:eastAsiaTheme="minorEastAsia"/>
          <w:vertAlign w:val="superscript"/>
        </w:rPr>
        <w:t>th</w:t>
      </w:r>
      <w:r w:rsidR="009D14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agent as – </w:t>
      </w:r>
    </w:p>
    <w:p w14:paraId="49BD26CF" w14:textId="140C48AD" w:rsidR="0027001E" w:rsidRDefault="00E12E52" w:rsidP="0027001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k,i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27001E">
        <w:rPr>
          <w:rFonts w:eastAsiaTheme="minorEastAsia"/>
        </w:rPr>
        <w:t>.</w:t>
      </w:r>
    </w:p>
    <w:p w14:paraId="364CC6E7" w14:textId="3781B9C1" w:rsidR="0027001E" w:rsidRDefault="0027001E" w:rsidP="0027001E">
      <w:pPr>
        <w:rPr>
          <w:rFonts w:eastAsiaTheme="minorEastAsia"/>
        </w:rPr>
      </w:pPr>
      <w:r>
        <w:rPr>
          <w:rFonts w:eastAsiaTheme="minorEastAsia"/>
        </w:rPr>
        <w:t xml:space="preserve">We find the effect of the </w:t>
      </w:r>
      <w:r w:rsidR="005B1763">
        <w:rPr>
          <w:rFonts w:eastAsiaTheme="minorEastAsia"/>
        </w:rPr>
        <w:t>discrete obstacle points on the</w:t>
      </w:r>
      <w:r w:rsidR="00104DF5">
        <w:rPr>
          <w:rFonts w:eastAsiaTheme="minorEastAsia"/>
        </w:rPr>
        <w:t xml:space="preserve"> </w:t>
      </w:r>
      <w:r w:rsidR="00104DF5" w:rsidRPr="00C02DF9">
        <w:rPr>
          <w:rFonts w:eastAsiaTheme="minorEastAsia"/>
          <w:i/>
          <w:iCs/>
        </w:rPr>
        <w:t>i</w:t>
      </w:r>
      <w:r w:rsidR="00104DF5" w:rsidRPr="006C2B3C">
        <w:rPr>
          <w:rFonts w:eastAsiaTheme="minorEastAsia"/>
          <w:vertAlign w:val="superscript"/>
        </w:rPr>
        <w:t>th</w:t>
      </w:r>
      <w:r w:rsidR="005B1763">
        <w:rPr>
          <w:rFonts w:eastAsiaTheme="minorEastAsia"/>
        </w:rPr>
        <w:t xml:space="preserve"> agent as – </w:t>
      </w:r>
    </w:p>
    <w:p w14:paraId="7F78E219" w14:textId="0F0D8672" w:rsidR="005B1763" w:rsidRDefault="005B1763" w:rsidP="005B1763">
      <w:pPr>
        <w:rPr>
          <w:rFonts w:eastAsiaTheme="minorEastAsia"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o,i</m:t>
            </m:r>
          </m:sub>
        </m:sSub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, ∀k∋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k,i</m:t>
            </m:r>
          </m:sub>
        </m:sSub>
        <m:r>
          <w:rPr>
            <w:rFonts w:ascii="Cambria Math" w:eastAsiaTheme="minorEastAsia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="008555A9">
        <w:rPr>
          <w:rFonts w:eastAsiaTheme="minorEastAsia"/>
        </w:rPr>
        <w:t>.</w:t>
      </w:r>
    </w:p>
    <w:p w14:paraId="135754EF" w14:textId="43DAFE7C" w:rsidR="00711B9A" w:rsidRDefault="008555A9" w:rsidP="001D173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the orientation of </w:t>
      </w:r>
      <w:r w:rsidR="00C96AE8">
        <w:rPr>
          <w:rFonts w:eastAsiaTheme="minorEastAsia"/>
        </w:rPr>
        <w:t xml:space="preserve">a vector directed from the </w:t>
      </w:r>
      <w:r w:rsidR="003B11F6">
        <w:rPr>
          <w:rFonts w:eastAsiaTheme="minorEastAsia"/>
          <w:i/>
          <w:iCs/>
        </w:rPr>
        <w:t>i</w:t>
      </w:r>
      <w:r w:rsidR="003B11F6" w:rsidRPr="00F7370D">
        <w:rPr>
          <w:rFonts w:eastAsiaTheme="minorEastAsia"/>
          <w:i/>
          <w:iCs/>
          <w:vertAlign w:val="superscript"/>
        </w:rPr>
        <w:t>t</w:t>
      </w:r>
      <w:r w:rsidR="00584608">
        <w:rPr>
          <w:rFonts w:eastAsiaTheme="minorEastAsia"/>
          <w:i/>
          <w:iCs/>
          <w:vertAlign w:val="superscript"/>
        </w:rPr>
        <w:t>h</w:t>
      </w:r>
      <w:r w:rsidR="003B11F6">
        <w:rPr>
          <w:rFonts w:eastAsiaTheme="minorEastAsia"/>
        </w:rPr>
        <w:t xml:space="preserve"> </w:t>
      </w:r>
      <w:r w:rsidR="00C96AE8">
        <w:rPr>
          <w:rFonts w:eastAsiaTheme="minorEastAsia"/>
        </w:rPr>
        <w:t xml:space="preserve">agent to </w:t>
      </w:r>
      <w:r>
        <w:rPr>
          <w:rFonts w:eastAsiaTheme="minorEastAsia"/>
        </w:rPr>
        <w:t>the</w:t>
      </w:r>
      <w:r w:rsidR="008828DC">
        <w:rPr>
          <w:rFonts w:eastAsiaTheme="minorEastAsia"/>
        </w:rPr>
        <w:t xml:space="preserve"> </w:t>
      </w:r>
      <w:r w:rsidR="00692541" w:rsidRPr="00C96AE8">
        <w:rPr>
          <w:rFonts w:eastAsiaTheme="minorEastAsia"/>
          <w:i/>
          <w:iCs/>
        </w:rPr>
        <w:t>k</w:t>
      </w:r>
      <w:r w:rsidR="00692541" w:rsidRPr="00692541">
        <w:rPr>
          <w:rFonts w:eastAsiaTheme="minorEastAsia"/>
          <w:i/>
          <w:iCs/>
          <w:vertAlign w:val="superscript"/>
        </w:rPr>
        <w:t>th</w:t>
      </w:r>
      <w:r w:rsidR="00692541">
        <w:rPr>
          <w:rFonts w:eastAsiaTheme="minorEastAsia"/>
        </w:rPr>
        <w:t xml:space="preserve"> </w:t>
      </w:r>
      <w:r w:rsidR="00C96AE8">
        <w:rPr>
          <w:rFonts w:eastAsiaTheme="minorEastAsia"/>
        </w:rPr>
        <w:t xml:space="preserve">discrete </w:t>
      </w:r>
      <w:r w:rsidR="000C24BA">
        <w:rPr>
          <w:rFonts w:eastAsiaTheme="minorEastAsia"/>
        </w:rPr>
        <w:t xml:space="preserve">point on the </w:t>
      </w:r>
      <w:proofErr w:type="gramStart"/>
      <w:r w:rsidR="00D01DE3">
        <w:rPr>
          <w:rFonts w:eastAsiaTheme="minorEastAsia"/>
        </w:rPr>
        <w:t>obstacle.</w:t>
      </w:r>
      <w:proofErr w:type="gramEnd"/>
      <w:r w:rsidR="00C96AE8">
        <w:rPr>
          <w:rFonts w:eastAsiaTheme="minorEastAsia"/>
        </w:rPr>
        <w:t xml:space="preserve"> </w:t>
      </w:r>
      <w:r w:rsidR="00711B9A">
        <w:rPr>
          <w:rFonts w:eastAsiaTheme="minorEastAsia"/>
        </w:rPr>
        <w:t xml:space="preserve">All terms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d,i</m:t>
            </m:r>
          </m:sub>
        </m:sSub>
      </m:oMath>
      <w:r w:rsidR="00D7442F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,i</m:t>
            </m:r>
          </m:sub>
        </m:sSub>
      </m:oMath>
      <w:r w:rsidR="00D7442F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,i</m:t>
            </m:r>
          </m:sub>
        </m:sSub>
      </m:oMath>
      <w:r w:rsidR="00D7442F">
        <w:rPr>
          <w:rFonts w:eastAsiaTheme="minorEastAsia"/>
        </w:rPr>
        <w:t>,</w:t>
      </w:r>
      <w:r w:rsidR="007501BD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</w:rPr>
              <m:t>,i</m:t>
            </m:r>
          </m:sub>
        </m:sSub>
      </m:oMath>
      <w:r w:rsidR="007501BD">
        <w:rPr>
          <w:rFonts w:eastAsiaTheme="minorEastAsia"/>
        </w:rPr>
        <w:t xml:space="preserve"> are 0 when not</w:t>
      </w:r>
      <w:r w:rsidR="0019146C">
        <w:rPr>
          <w:rFonts w:eastAsiaTheme="minorEastAsia"/>
        </w:rPr>
        <w:t xml:space="preserve"> explicitly</w:t>
      </w:r>
      <w:r w:rsidR="007501BD">
        <w:rPr>
          <w:rFonts w:eastAsiaTheme="minorEastAsia"/>
        </w:rPr>
        <w:t xml:space="preserve"> defined.</w:t>
      </w:r>
    </w:p>
    <w:p w14:paraId="327D055C" w14:textId="18620E99" w:rsidR="001D1739" w:rsidRPr="008C26C6" w:rsidRDefault="002D36CF" w:rsidP="001D1739">
      <w:pPr>
        <w:rPr>
          <w:rFonts w:eastAsiaTheme="minorEastAsia"/>
        </w:rPr>
      </w:pPr>
      <w:r>
        <w:rPr>
          <w:rFonts w:eastAsiaTheme="minorEastAsia"/>
        </w:rPr>
        <w:t xml:space="preserve">Finally, we </w:t>
      </w:r>
      <w:r w:rsidR="00A7795D">
        <w:rPr>
          <w:rFonts w:eastAsiaTheme="minorEastAsia"/>
        </w:rPr>
        <w:t xml:space="preserve">use a weighted </w:t>
      </w:r>
      <w:r>
        <w:rPr>
          <w:rFonts w:eastAsiaTheme="minorEastAsia"/>
        </w:rPr>
        <w:t>combin</w:t>
      </w:r>
      <w:r w:rsidR="00A7795D">
        <w:rPr>
          <w:rFonts w:eastAsiaTheme="minorEastAsia"/>
        </w:rPr>
        <w:t>ation of</w:t>
      </w:r>
      <w:r>
        <w:rPr>
          <w:rFonts w:eastAsiaTheme="minorEastAsia"/>
        </w:rPr>
        <w:t xml:space="preserve"> all of these </w:t>
      </w:r>
      <w:r w:rsidR="00A7795D">
        <w:rPr>
          <w:rFonts w:eastAsiaTheme="minorEastAsia"/>
        </w:rPr>
        <w:t xml:space="preserve">effects to determine the </w:t>
      </w:r>
      <w:r w:rsidR="00880F9D">
        <w:rPr>
          <w:rFonts w:eastAsiaTheme="minorEastAsia"/>
        </w:rPr>
        <w:t xml:space="preserve">desired </w:t>
      </w:r>
      <w:r w:rsidR="00022882">
        <w:rPr>
          <w:rFonts w:eastAsiaTheme="minorEastAsia"/>
        </w:rPr>
        <w:t xml:space="preserve">change in </w:t>
      </w:r>
      <w:r w:rsidR="00880F9D">
        <w:rPr>
          <w:rFonts w:eastAsiaTheme="minorEastAsia"/>
        </w:rPr>
        <w:t xml:space="preserve">orientation </w:t>
      </w:r>
      <w:r w:rsidR="008C386C">
        <w:rPr>
          <w:rFonts w:eastAsiaTheme="minorEastAsia"/>
        </w:rPr>
        <w:t xml:space="preserve">of </w:t>
      </w:r>
      <w:r w:rsidR="00412440">
        <w:rPr>
          <w:rFonts w:eastAsiaTheme="minorEastAsia"/>
        </w:rPr>
        <w:t xml:space="preserve">the </w:t>
      </w:r>
      <w:r w:rsidR="00DD2955">
        <w:rPr>
          <w:rFonts w:eastAsiaTheme="minorEastAsia"/>
          <w:i/>
          <w:iCs/>
        </w:rPr>
        <w:t>i</w:t>
      </w:r>
      <w:r w:rsidR="00DD2955" w:rsidRPr="00DD2955">
        <w:rPr>
          <w:rFonts w:eastAsiaTheme="minorEastAsia"/>
          <w:i/>
          <w:iCs/>
          <w:vertAlign w:val="superscript"/>
        </w:rPr>
        <w:t>th</w:t>
      </w:r>
      <w:r w:rsidR="00DD2955">
        <w:rPr>
          <w:rFonts w:eastAsiaTheme="minorEastAsia"/>
        </w:rPr>
        <w:t xml:space="preserve"> </w:t>
      </w:r>
      <w:r w:rsidR="00412440">
        <w:rPr>
          <w:rFonts w:eastAsiaTheme="minorEastAsia"/>
        </w:rPr>
        <w:t>agent</w:t>
      </w:r>
      <w:r w:rsidR="008C386C">
        <w:rPr>
          <w:rFonts w:eastAsiaTheme="minorEastAsia"/>
          <w:i/>
          <w:iCs/>
        </w:rPr>
        <w:t>.</w:t>
      </w:r>
      <w:r w:rsidR="001D1739">
        <w:rPr>
          <w:rFonts w:eastAsiaTheme="minorEastAsia"/>
          <w:i/>
          <w:iCs/>
        </w:rPr>
        <w:t xml:space="preserve"> </w:t>
      </w:r>
      <w:r w:rsidR="001D1739">
        <w:rPr>
          <w:rFonts w:eastAsiaTheme="minorEastAsia"/>
        </w:rPr>
        <w:t>This change in orientation is limited by the turn rate of the agent</w:t>
      </w:r>
      <w:r w:rsidR="00B73226">
        <w:rPr>
          <w:rFonts w:eastAsiaTheme="minorEastAsia"/>
        </w:rPr>
        <w:t xml:space="preserve"> </w:t>
      </w:r>
      <w:r w:rsidR="00D758BF">
        <w:rPr>
          <w:rFonts w:eastAsiaTheme="minorEastAsia"/>
        </w:rPr>
        <w:t>–</w:t>
      </w:r>
    </w:p>
    <w:p w14:paraId="5B7A319F" w14:textId="6486383A" w:rsidR="008C26C6" w:rsidRPr="00B73226" w:rsidRDefault="008C26C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destination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destination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, ω∙∆t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04A9ADFB" w14:textId="5A7D8CFB" w:rsidR="007F693B" w:rsidRDefault="00961E1C">
      <w:pPr>
        <w:rPr>
          <w:rFonts w:eastAsiaTheme="minorEastAsia"/>
        </w:rPr>
      </w:pPr>
      <w:r>
        <w:rPr>
          <w:rFonts w:eastAsiaTheme="minorEastAsia"/>
        </w:rPr>
        <w:t>H</w:t>
      </w:r>
      <w:r w:rsidR="00B73226">
        <w:rPr>
          <w:rFonts w:eastAsiaTheme="minorEastAsia"/>
        </w:rPr>
        <w:t>ere</w:t>
      </w:r>
      <w:r>
        <w:rPr>
          <w:rFonts w:eastAsiaTheme="minorEastAsia"/>
        </w:rPr>
        <w:t>,</w:t>
      </w:r>
      <w:r w:rsidR="00B732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destination</m:t>
            </m:r>
          </m:sub>
        </m:sSub>
      </m:oMath>
      <w:r w:rsidR="00B73226">
        <w:rPr>
          <w:rFonts w:eastAsiaTheme="minorEastAsia"/>
        </w:rPr>
        <w:t xml:space="preserve"> is the </w:t>
      </w:r>
      <w:r w:rsidR="003563DE">
        <w:rPr>
          <w:rFonts w:eastAsiaTheme="minorEastAsia"/>
        </w:rPr>
        <w:t xml:space="preserve">orientation of </w:t>
      </w:r>
      <w:r w:rsidR="008828DC">
        <w:rPr>
          <w:rFonts w:eastAsiaTheme="minorEastAsia"/>
        </w:rPr>
        <w:t>a vector directed from the agent to</w:t>
      </w:r>
      <w:r w:rsidR="00307AE5">
        <w:rPr>
          <w:rFonts w:eastAsiaTheme="minorEastAsia"/>
        </w:rPr>
        <w:t xml:space="preserve"> the</w:t>
      </w:r>
      <w:r w:rsidR="008828DC">
        <w:rPr>
          <w:rFonts w:eastAsiaTheme="minorEastAsia"/>
        </w:rPr>
        <w:t xml:space="preserve"> destinatio</w:t>
      </w:r>
      <w:r w:rsidR="00307AE5">
        <w:rPr>
          <w:rFonts w:eastAsiaTheme="minorEastAsia"/>
        </w:rPr>
        <w:t>n</w:t>
      </w:r>
      <w:r w:rsidR="00514EF5">
        <w:rPr>
          <w:rFonts w:eastAsiaTheme="minorEastAsia"/>
        </w:rPr>
        <w:t xml:space="preserve">, and </w:t>
      </w:r>
      <w:r w:rsidR="00380B02">
        <w:rPr>
          <w:rFonts w:eastAsiaTheme="minorEastAsia"/>
        </w:rPr>
        <w:t xml:space="preserve">the 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destination</m:t>
            </m:r>
          </m:sub>
        </m:sSub>
      </m:oMath>
      <w:r w:rsidR="00514EF5">
        <w:rPr>
          <w:rFonts w:eastAsiaTheme="minorEastAsia"/>
        </w:rPr>
        <w:t xml:space="preserve"> </w:t>
      </w:r>
      <w:r w:rsidR="00001DE0">
        <w:rPr>
          <w:rFonts w:eastAsiaTheme="minorEastAsia"/>
        </w:rPr>
        <w:t xml:space="preserve">is </w:t>
      </w:r>
      <w:r w:rsidR="00CD56F1">
        <w:rPr>
          <w:rFonts w:eastAsiaTheme="minorEastAsia"/>
        </w:rPr>
        <w:t>1 for</w:t>
      </w:r>
      <w:r w:rsidR="00856F71">
        <w:rPr>
          <w:rFonts w:eastAsiaTheme="minorEastAsia"/>
        </w:rPr>
        <w:t xml:space="preserve"> informed agents and 0 for uninformed agents.</w:t>
      </w:r>
      <w:r w:rsidR="00A40196">
        <w:rPr>
          <w:rFonts w:eastAsiaTheme="minorEastAsia"/>
        </w:rPr>
        <w:t xml:space="preserve"> In addition, w</w:t>
      </w:r>
      <w:r w:rsidR="0014109F">
        <w:rPr>
          <w:rFonts w:eastAsiaTheme="minorEastAsia"/>
        </w:rPr>
        <w:t xml:space="preserve">hen </w:t>
      </w:r>
      <w:r w:rsidR="00E4509C">
        <w:rPr>
          <w:rFonts w:eastAsiaTheme="minorEastAsia"/>
        </w:rPr>
        <w:t xml:space="preserve">any point of the obstacle is within the </w:t>
      </w:r>
      <w:r w:rsidR="0010022C">
        <w:rPr>
          <w:rFonts w:eastAsiaTheme="minorEastAsia"/>
          <w:i/>
          <w:iCs/>
        </w:rPr>
        <w:t>i</w:t>
      </w:r>
      <w:r w:rsidR="0010022C" w:rsidRPr="00F7370D">
        <w:rPr>
          <w:rFonts w:eastAsiaTheme="minorEastAsia"/>
          <w:i/>
          <w:iCs/>
          <w:vertAlign w:val="superscript"/>
        </w:rPr>
        <w:t>t</w:t>
      </w:r>
      <w:r w:rsidR="0010022C">
        <w:rPr>
          <w:rFonts w:eastAsiaTheme="minorEastAsia"/>
          <w:i/>
          <w:iCs/>
          <w:vertAlign w:val="superscript"/>
        </w:rPr>
        <w:t>h</w:t>
      </w:r>
      <w:r w:rsidR="0010022C">
        <w:rPr>
          <w:rFonts w:eastAsiaTheme="minorEastAsia"/>
        </w:rPr>
        <w:t xml:space="preserve"> </w:t>
      </w:r>
      <w:r w:rsidR="00E4509C">
        <w:rPr>
          <w:rFonts w:eastAsiaTheme="minorEastAsia"/>
        </w:rPr>
        <w:t>agent</w:t>
      </w:r>
      <w:r w:rsidR="00B97CC9">
        <w:rPr>
          <w:rFonts w:eastAsiaTheme="minorEastAsia"/>
        </w:rPr>
        <w:t>’</w:t>
      </w:r>
      <w:r w:rsidR="00E4509C">
        <w:rPr>
          <w:rFonts w:eastAsiaTheme="minorEastAsia"/>
        </w:rPr>
        <w:t xml:space="preserve">s obstacle </w:t>
      </w:r>
      <w:r w:rsidR="00B97CC9">
        <w:rPr>
          <w:rFonts w:eastAsiaTheme="minorEastAsia"/>
        </w:rPr>
        <w:t>detection radius</w:t>
      </w:r>
      <w:r w:rsidR="001D0E5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destination</m:t>
            </m:r>
          </m:sub>
        </m:sSub>
      </m:oMath>
      <w:r w:rsidR="001D0E50">
        <w:rPr>
          <w:rFonts w:eastAsiaTheme="minorEastAsia"/>
        </w:rPr>
        <w:t xml:space="preserve"> </w:t>
      </w:r>
      <w:r w:rsidR="0003289E">
        <w:rPr>
          <w:rFonts w:eastAsiaTheme="minorEastAsia"/>
        </w:rPr>
        <w:t>for</w:t>
      </w:r>
      <w:r w:rsidR="00C728F4">
        <w:rPr>
          <w:rFonts w:eastAsiaTheme="minorEastAsia"/>
        </w:rPr>
        <w:t xml:space="preserve"> that agent </w:t>
      </w:r>
      <w:r w:rsidR="001027DE">
        <w:rPr>
          <w:rFonts w:eastAsiaTheme="minorEastAsia"/>
        </w:rPr>
        <w:t xml:space="preserve">is </w:t>
      </w:r>
      <w:r w:rsidR="00C96340">
        <w:rPr>
          <w:rFonts w:eastAsiaTheme="minorEastAsia"/>
        </w:rPr>
        <w:t>set to 0</w:t>
      </w:r>
      <w:r w:rsidR="00DB4226">
        <w:rPr>
          <w:rFonts w:eastAsiaTheme="minorEastAsia"/>
        </w:rPr>
        <w:t>.</w:t>
      </w:r>
      <w:r w:rsidR="007F693B">
        <w:rPr>
          <w:rFonts w:eastAsiaTheme="minorEastAsia"/>
        </w:rPr>
        <w:t xml:space="preserve"> Formally, we write this as – </w:t>
      </w:r>
    </w:p>
    <w:p w14:paraId="000B8330" w14:textId="0BE9F210" w:rsidR="001E6B21" w:rsidRDefault="005B2DD9" w:rsidP="009A370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destination</m:t>
            </m:r>
            <m:r>
              <w:rPr>
                <w:rFonts w:ascii="Cambria Math" w:hAnsi="Cambria Math"/>
              </w:rPr>
              <m:t>,i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= 0</m:t>
        </m:r>
        <m:r>
          <m:rPr>
            <m:sty m:val="p"/>
          </m:rPr>
          <w:rPr>
            <w:rFonts w:ascii="Cambria Math" w:eastAsiaTheme="minorEastAsia"/>
          </w:rPr>
          <m:t xml:space="preserve">, 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if </m:t>
        </m:r>
        <m:r>
          <w:rPr>
            <w:rFonts w:ascii="Cambria Math" w:eastAsiaTheme="minorEastAsia" w:hAnsi="Cambria Math"/>
          </w:rPr>
          <m:t>∃k</m:t>
        </m:r>
        <m:r>
          <w:rPr>
            <w:rFonts w:ascii="Cambria Math" w:eastAsiaTheme="minorEastAsia" w:hAnsi="Cambria Math"/>
          </w:rPr>
          <m:t xml:space="preserve"> s.t.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k,i</m:t>
            </m:r>
          </m:sub>
        </m:sSub>
        <m:r>
          <w:rPr>
            <w:rFonts w:ascii="Cambria Math" w:eastAsiaTheme="minorEastAsia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="001E6B21">
        <w:rPr>
          <w:rFonts w:eastAsiaTheme="minorEastAsia"/>
        </w:rPr>
        <w:t>.</w:t>
      </w:r>
    </w:p>
    <w:p w14:paraId="45986131" w14:textId="3D7B1E94" w:rsidR="008F16D0" w:rsidRDefault="00920D8F" w:rsidP="0084547C">
      <w:pPr>
        <w:rPr>
          <w:rFonts w:eastAsiaTheme="minorEastAsia"/>
        </w:rPr>
      </w:pPr>
      <w:r>
        <w:rPr>
          <w:rFonts w:eastAsiaTheme="minorEastAsia"/>
        </w:rPr>
        <w:t>For the continuous model,</w:t>
      </w:r>
      <w:r w:rsidR="007F7158">
        <w:rPr>
          <w:rFonts w:eastAsiaTheme="minorEastAsia"/>
        </w:rPr>
        <w:t xml:space="preserve"> the calculation</w:t>
      </w:r>
      <w:r w:rsidR="00146476">
        <w:rPr>
          <w:rFonts w:eastAsiaTheme="minorEastAsia"/>
        </w:rPr>
        <w:t>s are</w:t>
      </w:r>
      <w:r w:rsidR="007F7158">
        <w:rPr>
          <w:rFonts w:eastAsiaTheme="minorEastAsia"/>
        </w:rPr>
        <w:t xml:space="preserve"> slightly different.</w:t>
      </w:r>
    </w:p>
    <w:p w14:paraId="17180A43" w14:textId="62F4609B" w:rsidR="002436D2" w:rsidRDefault="00A465B9" w:rsidP="002436D2">
      <w:pPr>
        <w:rPr>
          <w:rFonts w:eastAsiaTheme="minorEastAsia"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d,i</m:t>
            </m:r>
          </m:sub>
        </m:sSub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,j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, ∀j∋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j,i</m:t>
            </m:r>
          </m:sub>
        </m:sSub>
        <m:r>
          <w:rPr>
            <w:rFonts w:ascii="Cambria Math" w:eastAsiaTheme="minorEastAsia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920D8F">
        <w:rPr>
          <w:rFonts w:eastAsiaTheme="minorEastAsia"/>
        </w:rPr>
        <w:t>,</w:t>
      </w:r>
      <w:r w:rsidRPr="00920D8F">
        <w:rPr>
          <w:rFonts w:eastAsiaTheme="minorEastAsia"/>
        </w:rPr>
        <w:br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a,i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,j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, ∀j∋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j,i</m:t>
            </m:r>
          </m:sub>
        </m:sSub>
        <m:r>
          <w:rPr>
            <w:rFonts w:ascii="Cambria Math" w:eastAsiaTheme="minorEastAsia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920D8F">
        <w:rPr>
          <w:rFonts w:eastAsiaTheme="minorEastAsia"/>
        </w:rPr>
        <w:t>,</w:t>
      </w:r>
      <w:r w:rsidRPr="00920D8F">
        <w:rPr>
          <w:rFonts w:eastAsiaTheme="minorEastAsia"/>
        </w:rPr>
        <w:br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n,i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,j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           </m:t>
        </m:r>
        <m:r>
          <w:rPr>
            <w:rFonts w:ascii="Cambria Math" w:hAnsi="Cambria Math"/>
          </w:rPr>
          <m:t xml:space="preserve"> ∀j∋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j,i</m:t>
            </m:r>
          </m:sub>
        </m:sSub>
        <m:r>
          <w:rPr>
            <w:rFonts w:ascii="Cambria Math" w:eastAsiaTheme="minorEastAsia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436D2">
        <w:rPr>
          <w:rFonts w:eastAsiaTheme="minorEastAsia"/>
        </w:rPr>
        <w:t>,</w:t>
      </w:r>
      <w:r w:rsidR="002436D2">
        <w:rPr>
          <w:rFonts w:eastAsiaTheme="minorEastAsia"/>
        </w:rPr>
        <w:br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o,i</m:t>
            </m:r>
          </m:sub>
        </m:sSub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  <m:r>
                      <w:rPr>
                        <w:rFonts w:ascii="Cambria Math" w:hAnsi="Cambria Math"/>
                      </w:rPr>
                      <m:t>,k</m:t>
                    </m:r>
                  </m:sub>
                </m:sSub>
                <m:r>
                  <w:rPr>
                    <w:rFonts w:ascii="Cambria Math" w:hAnsi="Cambria Math"/>
                  </w:rPr>
                  <m:t>∙θ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           </m:t>
        </m:r>
        <m:r>
          <w:rPr>
            <w:rFonts w:ascii="Cambria Math" w:hAnsi="Cambria Math"/>
          </w:rPr>
          <m:t xml:space="preserve">∀k∋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k,i</m:t>
            </m:r>
          </m:sub>
        </m:sSub>
        <m:r>
          <w:rPr>
            <w:rFonts w:ascii="Cambria Math" w:eastAsiaTheme="minorEastAsia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="002436D2">
        <w:rPr>
          <w:rFonts w:eastAsiaTheme="minorEastAsia"/>
        </w:rPr>
        <w:t>.</w:t>
      </w:r>
    </w:p>
    <w:p w14:paraId="6CFF7AC9" w14:textId="61D1CC3F" w:rsidR="003F7CA5" w:rsidRDefault="003F7CA5" w:rsidP="009A370A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BB6CDA">
        <w:rPr>
          <w:rFonts w:eastAsiaTheme="minorEastAsia"/>
        </w:rPr>
        <w:t>quantities</w:t>
      </w:r>
      <w:r w:rsidR="006509E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 w:rsidR="006509E7">
        <w:rPr>
          <w:rFonts w:eastAsiaTheme="minorEastAsia"/>
        </w:rPr>
        <w:t>,</w:t>
      </w:r>
      <w:r>
        <w:rPr>
          <w:rFonts w:eastAsiaTheme="minorEastAsia"/>
        </w:rPr>
        <w:t xml:space="preserve"> termed forces</w:t>
      </w:r>
      <w:r w:rsidR="00440A0A">
        <w:rPr>
          <w:rFonts w:eastAsiaTheme="minorEastAsia"/>
        </w:rPr>
        <w:t>,</w:t>
      </w:r>
      <w:r w:rsidR="006509E7">
        <w:rPr>
          <w:rFonts w:eastAsiaTheme="minorEastAsia"/>
        </w:rPr>
        <w:t xml:space="preserve"> are calculated</w:t>
      </w:r>
      <w:r>
        <w:rPr>
          <w:rFonts w:eastAsiaTheme="minorEastAsia"/>
        </w:rPr>
        <w:t xml:space="preserve"> as – </w:t>
      </w:r>
    </w:p>
    <w:p w14:paraId="7FDB3A05" w14:textId="77777777" w:rsidR="00673E84" w:rsidRDefault="000E245F" w:rsidP="003B061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j,i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,</m:t>
        </m:r>
      </m:oMath>
      <w:r w:rsidR="00101451">
        <w:rPr>
          <w:rFonts w:eastAsiaTheme="minorEastAsia"/>
        </w:rPr>
        <w:t xml:space="preserve"> </w:t>
      </w:r>
      <w:r w:rsidR="00A2139E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(1-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j,i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))</m:t>
        </m:r>
        <m:r>
          <w:rPr>
            <w:rFonts w:ascii="Cambria Math" w:eastAsiaTheme="minorEastAsia" w:hAnsi="Cambria Math"/>
          </w:rPr>
          <m:t>,</m:t>
        </m:r>
      </m:oMath>
      <w:r w:rsidR="00101451">
        <w:rPr>
          <w:rFonts w:eastAsiaTheme="minorEastAsia"/>
        </w:rPr>
        <w:t xml:space="preserve"> </w:t>
      </w:r>
    </w:p>
    <w:p w14:paraId="3CD0CF42" w14:textId="23B207A0" w:rsidR="003B061F" w:rsidRPr="00101451" w:rsidRDefault="003B061F" w:rsidP="003B061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j,i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4D12F8">
        <w:rPr>
          <w:rFonts w:eastAsiaTheme="minorEastAsia"/>
        </w:rPr>
        <w:t xml:space="preserve">, </w:t>
      </w:r>
      <w:r w:rsidR="00101451">
        <w:rPr>
          <w:rFonts w:eastAsiaTheme="minorEastAsia"/>
        </w:rPr>
        <w:t xml:space="preserve"> </w:t>
      </w:r>
    </w:p>
    <w:p w14:paraId="31CB98C5" w14:textId="015645E2" w:rsidR="003B061F" w:rsidRDefault="003B061F" w:rsidP="003B061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</w:rPr>
              <m:t>,k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</w:rPr>
          <m:t>1000</m:t>
        </m: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k,i</m:t>
                </m:r>
              </m:sub>
            </m:sSub>
          </m:den>
        </m:f>
      </m:oMath>
      <w:r w:rsidR="0058186A">
        <w:rPr>
          <w:rFonts w:eastAsiaTheme="minorEastAsia"/>
        </w:rPr>
        <w:t xml:space="preserve"> .</w:t>
      </w:r>
    </w:p>
    <w:p w14:paraId="304B7877" w14:textId="0C4FB442" w:rsidR="008C4A1D" w:rsidRDefault="008C4A1D" w:rsidP="009A370A">
      <w:pPr>
        <w:rPr>
          <w:rFonts w:eastAsiaTheme="minorEastAsia"/>
        </w:rPr>
      </w:pPr>
      <w:r>
        <w:rPr>
          <w:rFonts w:eastAsiaTheme="minorEastAsia"/>
        </w:rPr>
        <w:t>The change in orientation calculation remains unchanged.</w:t>
      </w:r>
    </w:p>
    <w:sectPr w:rsidR="008C4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A4C71"/>
    <w:multiLevelType w:val="hybridMultilevel"/>
    <w:tmpl w:val="3808F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55"/>
    <w:rsid w:val="00001DE0"/>
    <w:rsid w:val="00022882"/>
    <w:rsid w:val="0003289E"/>
    <w:rsid w:val="00034653"/>
    <w:rsid w:val="000B77F1"/>
    <w:rsid w:val="000C24BA"/>
    <w:rsid w:val="000D43E2"/>
    <w:rsid w:val="000E245F"/>
    <w:rsid w:val="000E5124"/>
    <w:rsid w:val="0010022C"/>
    <w:rsid w:val="00101451"/>
    <w:rsid w:val="001027DE"/>
    <w:rsid w:val="00104DF5"/>
    <w:rsid w:val="00120D48"/>
    <w:rsid w:val="001217F5"/>
    <w:rsid w:val="0014063A"/>
    <w:rsid w:val="0014109F"/>
    <w:rsid w:val="001428B9"/>
    <w:rsid w:val="00146476"/>
    <w:rsid w:val="00152955"/>
    <w:rsid w:val="00161648"/>
    <w:rsid w:val="00175338"/>
    <w:rsid w:val="001817B6"/>
    <w:rsid w:val="00185772"/>
    <w:rsid w:val="0019146C"/>
    <w:rsid w:val="001A6653"/>
    <w:rsid w:val="001B6027"/>
    <w:rsid w:val="001D0E50"/>
    <w:rsid w:val="001D1739"/>
    <w:rsid w:val="001E1E3C"/>
    <w:rsid w:val="001E6AF9"/>
    <w:rsid w:val="001E6B21"/>
    <w:rsid w:val="001F3522"/>
    <w:rsid w:val="00207B9F"/>
    <w:rsid w:val="002436D2"/>
    <w:rsid w:val="0027001E"/>
    <w:rsid w:val="002874EB"/>
    <w:rsid w:val="00291BFC"/>
    <w:rsid w:val="002931CE"/>
    <w:rsid w:val="00293F6B"/>
    <w:rsid w:val="002A0F42"/>
    <w:rsid w:val="002D36CF"/>
    <w:rsid w:val="00307AE5"/>
    <w:rsid w:val="003219A1"/>
    <w:rsid w:val="003431A5"/>
    <w:rsid w:val="00344FC8"/>
    <w:rsid w:val="00355093"/>
    <w:rsid w:val="003563DE"/>
    <w:rsid w:val="00372B82"/>
    <w:rsid w:val="00380B02"/>
    <w:rsid w:val="0039431A"/>
    <w:rsid w:val="00394907"/>
    <w:rsid w:val="00395935"/>
    <w:rsid w:val="003B061F"/>
    <w:rsid w:val="003B11F6"/>
    <w:rsid w:val="003B47B4"/>
    <w:rsid w:val="003E3695"/>
    <w:rsid w:val="003E6A65"/>
    <w:rsid w:val="003F23C8"/>
    <w:rsid w:val="003F7CA5"/>
    <w:rsid w:val="00412440"/>
    <w:rsid w:val="004256DF"/>
    <w:rsid w:val="00440770"/>
    <w:rsid w:val="00440A0A"/>
    <w:rsid w:val="00445FDC"/>
    <w:rsid w:val="00454EC3"/>
    <w:rsid w:val="00487288"/>
    <w:rsid w:val="004A3CA7"/>
    <w:rsid w:val="004C0D57"/>
    <w:rsid w:val="004D12F8"/>
    <w:rsid w:val="004E2F50"/>
    <w:rsid w:val="004F46D8"/>
    <w:rsid w:val="004F5CA5"/>
    <w:rsid w:val="00514EF5"/>
    <w:rsid w:val="00515447"/>
    <w:rsid w:val="005406AA"/>
    <w:rsid w:val="005436BA"/>
    <w:rsid w:val="00555448"/>
    <w:rsid w:val="00555EA5"/>
    <w:rsid w:val="0057777A"/>
    <w:rsid w:val="0058186A"/>
    <w:rsid w:val="00584608"/>
    <w:rsid w:val="00586255"/>
    <w:rsid w:val="0059469B"/>
    <w:rsid w:val="005A0D2A"/>
    <w:rsid w:val="005A31A0"/>
    <w:rsid w:val="005B1763"/>
    <w:rsid w:val="005B2DD9"/>
    <w:rsid w:val="005B53D4"/>
    <w:rsid w:val="005B6FD4"/>
    <w:rsid w:val="005C31DE"/>
    <w:rsid w:val="005D219F"/>
    <w:rsid w:val="005D6D2C"/>
    <w:rsid w:val="005F66C5"/>
    <w:rsid w:val="0061134B"/>
    <w:rsid w:val="00623D43"/>
    <w:rsid w:val="00647C67"/>
    <w:rsid w:val="006509E7"/>
    <w:rsid w:val="00654983"/>
    <w:rsid w:val="00673E84"/>
    <w:rsid w:val="00692541"/>
    <w:rsid w:val="006C2B3C"/>
    <w:rsid w:val="006D66B5"/>
    <w:rsid w:val="00701500"/>
    <w:rsid w:val="00703201"/>
    <w:rsid w:val="00710D71"/>
    <w:rsid w:val="00711B9A"/>
    <w:rsid w:val="007268EF"/>
    <w:rsid w:val="007501BD"/>
    <w:rsid w:val="00770CD6"/>
    <w:rsid w:val="00786292"/>
    <w:rsid w:val="007914FA"/>
    <w:rsid w:val="00794C58"/>
    <w:rsid w:val="007A355A"/>
    <w:rsid w:val="007C0F53"/>
    <w:rsid w:val="007F693B"/>
    <w:rsid w:val="007F7158"/>
    <w:rsid w:val="00820E48"/>
    <w:rsid w:val="00825088"/>
    <w:rsid w:val="0084547C"/>
    <w:rsid w:val="00847AC7"/>
    <w:rsid w:val="008555A9"/>
    <w:rsid w:val="00856F71"/>
    <w:rsid w:val="00880F9D"/>
    <w:rsid w:val="008828DC"/>
    <w:rsid w:val="00883E32"/>
    <w:rsid w:val="00890C46"/>
    <w:rsid w:val="008C26C6"/>
    <w:rsid w:val="008C386C"/>
    <w:rsid w:val="008C46F2"/>
    <w:rsid w:val="008C4A1D"/>
    <w:rsid w:val="008D3BA9"/>
    <w:rsid w:val="008D48BA"/>
    <w:rsid w:val="008F16D0"/>
    <w:rsid w:val="0091069F"/>
    <w:rsid w:val="00920D8F"/>
    <w:rsid w:val="00945F2F"/>
    <w:rsid w:val="00950B98"/>
    <w:rsid w:val="00957EE3"/>
    <w:rsid w:val="009616E1"/>
    <w:rsid w:val="00961E1C"/>
    <w:rsid w:val="00971AC3"/>
    <w:rsid w:val="009A370A"/>
    <w:rsid w:val="009B3B07"/>
    <w:rsid w:val="009D1429"/>
    <w:rsid w:val="009D4770"/>
    <w:rsid w:val="00A2139E"/>
    <w:rsid w:val="00A23676"/>
    <w:rsid w:val="00A40196"/>
    <w:rsid w:val="00A40211"/>
    <w:rsid w:val="00A465B9"/>
    <w:rsid w:val="00A52D14"/>
    <w:rsid w:val="00A70FE7"/>
    <w:rsid w:val="00A7507E"/>
    <w:rsid w:val="00A76E1B"/>
    <w:rsid w:val="00A77862"/>
    <w:rsid w:val="00A7795D"/>
    <w:rsid w:val="00A80C50"/>
    <w:rsid w:val="00A82FCF"/>
    <w:rsid w:val="00A92777"/>
    <w:rsid w:val="00AC5F64"/>
    <w:rsid w:val="00AC6C2E"/>
    <w:rsid w:val="00AD6F09"/>
    <w:rsid w:val="00AE7B85"/>
    <w:rsid w:val="00AF01EF"/>
    <w:rsid w:val="00AF23A4"/>
    <w:rsid w:val="00B047BE"/>
    <w:rsid w:val="00B0572E"/>
    <w:rsid w:val="00B73226"/>
    <w:rsid w:val="00B85349"/>
    <w:rsid w:val="00B90D6D"/>
    <w:rsid w:val="00B97CC9"/>
    <w:rsid w:val="00BB6CDA"/>
    <w:rsid w:val="00BC7EE4"/>
    <w:rsid w:val="00BE2D42"/>
    <w:rsid w:val="00BE343A"/>
    <w:rsid w:val="00C02CFE"/>
    <w:rsid w:val="00C02DF9"/>
    <w:rsid w:val="00C11BA1"/>
    <w:rsid w:val="00C14E66"/>
    <w:rsid w:val="00C20793"/>
    <w:rsid w:val="00C307CB"/>
    <w:rsid w:val="00C728F4"/>
    <w:rsid w:val="00C75AA9"/>
    <w:rsid w:val="00C834E9"/>
    <w:rsid w:val="00C96340"/>
    <w:rsid w:val="00C96AE8"/>
    <w:rsid w:val="00CA321B"/>
    <w:rsid w:val="00CA5313"/>
    <w:rsid w:val="00CB631B"/>
    <w:rsid w:val="00CC3863"/>
    <w:rsid w:val="00CC4791"/>
    <w:rsid w:val="00CD56F1"/>
    <w:rsid w:val="00D01DE3"/>
    <w:rsid w:val="00D01F12"/>
    <w:rsid w:val="00D13FA4"/>
    <w:rsid w:val="00D41382"/>
    <w:rsid w:val="00D44C70"/>
    <w:rsid w:val="00D7442F"/>
    <w:rsid w:val="00D758BF"/>
    <w:rsid w:val="00D9413F"/>
    <w:rsid w:val="00DB36A7"/>
    <w:rsid w:val="00DB4226"/>
    <w:rsid w:val="00DB4609"/>
    <w:rsid w:val="00DB5839"/>
    <w:rsid w:val="00DC356C"/>
    <w:rsid w:val="00DC4A88"/>
    <w:rsid w:val="00DD2955"/>
    <w:rsid w:val="00DD6260"/>
    <w:rsid w:val="00E044BC"/>
    <w:rsid w:val="00E12E52"/>
    <w:rsid w:val="00E20C33"/>
    <w:rsid w:val="00E402B2"/>
    <w:rsid w:val="00E4509C"/>
    <w:rsid w:val="00E561EE"/>
    <w:rsid w:val="00E76A46"/>
    <w:rsid w:val="00E85203"/>
    <w:rsid w:val="00ED27F6"/>
    <w:rsid w:val="00ED5D4B"/>
    <w:rsid w:val="00EE00EB"/>
    <w:rsid w:val="00EE1D79"/>
    <w:rsid w:val="00EF5118"/>
    <w:rsid w:val="00F1703C"/>
    <w:rsid w:val="00F21FE6"/>
    <w:rsid w:val="00F40591"/>
    <w:rsid w:val="00F63855"/>
    <w:rsid w:val="00F7370D"/>
    <w:rsid w:val="00F9505F"/>
    <w:rsid w:val="00FC0292"/>
    <w:rsid w:val="00FD2FE8"/>
    <w:rsid w:val="00FD4D95"/>
    <w:rsid w:val="00FD5822"/>
    <w:rsid w:val="00FF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2730"/>
  <w15:chartTrackingRefBased/>
  <w15:docId w15:val="{280684E6-E357-42A6-945C-EF6D2EC5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955"/>
    <w:rPr>
      <w:color w:val="808080"/>
    </w:rPr>
  </w:style>
  <w:style w:type="paragraph" w:styleId="ListParagraph">
    <w:name w:val="List Paragraph"/>
    <w:basedOn w:val="Normal"/>
    <w:uiPriority w:val="34"/>
    <w:qFormat/>
    <w:rsid w:val="00D01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Joshi</dc:creator>
  <cp:keywords/>
  <dc:description/>
  <cp:lastModifiedBy>Varun Joshi</cp:lastModifiedBy>
  <cp:revision>261</cp:revision>
  <dcterms:created xsi:type="dcterms:W3CDTF">2021-07-27T17:37:00Z</dcterms:created>
  <dcterms:modified xsi:type="dcterms:W3CDTF">2021-10-25T22:48:00Z</dcterms:modified>
</cp:coreProperties>
</file>