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88" w:rsidRDefault="00AF6DC5">
      <w:r w:rsidRPr="00AF6DC5">
        <w:t>http://www.lyceelecorbusier.eu/p5js/?p=2697</w:t>
      </w:r>
      <w:bookmarkStart w:id="0" w:name="_GoBack"/>
      <w:bookmarkEnd w:id="0"/>
    </w:p>
    <w:sectPr w:rsidR="0058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F1"/>
    <w:rsid w:val="00584088"/>
    <w:rsid w:val="00AF6DC5"/>
    <w:rsid w:val="00D0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CF074-E11A-45B4-9638-C9A7B4E9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LYCEE A.R. LESAGE</dc:creator>
  <cp:keywords/>
  <dc:description/>
  <cp:lastModifiedBy>LYCEE A.R. LESAGE</cp:lastModifiedBy>
  <cp:revision>2</cp:revision>
  <dcterms:created xsi:type="dcterms:W3CDTF">2019-03-26T16:33:00Z</dcterms:created>
  <dcterms:modified xsi:type="dcterms:W3CDTF">2019-03-26T16:33:00Z</dcterms:modified>
</cp:coreProperties>
</file>