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F1" w:rsidRDefault="00953E29">
      <w:pPr>
        <w:pStyle w:val="Titre"/>
      </w:pPr>
      <w:r>
        <w:t>Projet Revivre</w:t>
      </w:r>
    </w:p>
    <w:p w:rsidR="001C67F1" w:rsidRDefault="00953E29">
      <w:pPr>
        <w:pStyle w:val="Subheading"/>
      </w:pPr>
      <w:proofErr w:type="spellStart"/>
      <w:r>
        <w:t>V.Durand</w:t>
      </w:r>
      <w:proofErr w:type="spellEnd"/>
      <w:r>
        <w:t xml:space="preserve">  </w:t>
      </w:r>
      <w:proofErr w:type="spellStart"/>
      <w:r>
        <w:t>A.Freret</w:t>
      </w:r>
      <w:proofErr w:type="spellEnd"/>
      <w:r>
        <w:t xml:space="preserve">  </w:t>
      </w:r>
      <w:proofErr w:type="spellStart"/>
      <w:r>
        <w:t>P.Friboulet</w:t>
      </w:r>
      <w:proofErr w:type="spellEnd"/>
      <w:r>
        <w:t xml:space="preserve">  </w:t>
      </w:r>
      <w:proofErr w:type="spellStart"/>
      <w:r>
        <w:t>J.Le</w:t>
      </w:r>
      <w:proofErr w:type="spellEnd"/>
      <w:r>
        <w:t xml:space="preserve"> Bas</w:t>
      </w:r>
    </w:p>
    <w:p w:rsidR="001C67F1" w:rsidRDefault="001C67F1">
      <w:pPr>
        <w:pStyle w:val="Subheading"/>
      </w:pPr>
    </w:p>
    <w:p w:rsidR="001C67F1" w:rsidRDefault="00953E29">
      <w:pPr>
        <w:pStyle w:val="Heading"/>
      </w:pPr>
      <w:r>
        <w:t>R</w:t>
      </w:r>
      <w:r>
        <w:rPr>
          <w:rFonts w:ascii="Arial Unicode MS" w:hAnsi="Baskerville"/>
        </w:rPr>
        <w:t>é</w:t>
      </w:r>
      <w:r>
        <w:t>partition des t</w:t>
      </w:r>
      <w:r>
        <w:rPr>
          <w:rFonts w:ascii="Arial Unicode MS" w:hAnsi="Baskerville"/>
        </w:rPr>
        <w:t>â</w:t>
      </w:r>
      <w:r>
        <w:t>ches</w:t>
      </w:r>
    </w:p>
    <w:p w:rsidR="001C67F1" w:rsidRDefault="001C67F1">
      <w:pPr>
        <w:pStyle w:val="Body2"/>
      </w:pPr>
    </w:p>
    <w:p w:rsidR="001C67F1" w:rsidRDefault="001C67F1">
      <w:pPr>
        <w:pStyle w:val="Body2"/>
      </w:pPr>
    </w:p>
    <w:p w:rsidR="001C67F1" w:rsidRDefault="00953E29">
      <w:pPr>
        <w:pStyle w:val="FreeForm"/>
        <w:numPr>
          <w:ilvl w:val="0"/>
          <w:numId w:val="3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>Commun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Le MLD, le MCD et les cas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utilisation ont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alis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</w:t>
      </w:r>
      <w:r>
        <w:rPr>
          <w:rFonts w:ascii="Helvetica"/>
          <w:color w:val="000000"/>
          <w:sz w:val="24"/>
          <w:szCs w:val="24"/>
        </w:rPr>
        <w:t xml:space="preserve"> de mani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 commune par tous les membres du groupe dans un souci de compr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hension du projet dans sa globalit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.</w:t>
      </w:r>
      <w:r>
        <w:rPr>
          <w:rFonts w:ascii="Helvetica"/>
          <w:color w:val="000000"/>
          <w:sz w:val="24"/>
          <w:szCs w:val="24"/>
        </w:rPr>
        <w:t xml:space="preserve"> Nous avons aussi mis en place un gestionnaire de version (</w:t>
      </w:r>
      <w:proofErr w:type="spellStart"/>
      <w:r>
        <w:rPr>
          <w:rFonts w:ascii="Helvetica"/>
          <w:color w:val="000000"/>
          <w:sz w:val="24"/>
          <w:szCs w:val="24"/>
        </w:rPr>
        <w:t>GitHub</w:t>
      </w:r>
      <w:proofErr w:type="spellEnd"/>
      <w:r>
        <w:rPr>
          <w:rFonts w:ascii="Helvetica"/>
          <w:color w:val="000000"/>
          <w:sz w:val="24"/>
          <w:szCs w:val="24"/>
        </w:rPr>
        <w:t>) pour permettre la mise en commun du travail ainsi qu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un serveur avec un acc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s SFTP pour tester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 de mani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 uniforme.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numPr>
          <w:ilvl w:val="0"/>
          <w:numId w:val="5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 xml:space="preserve">Valentin </w:t>
      </w:r>
      <w:r>
        <w:rPr>
          <w:rFonts w:ascii="Helvetica"/>
          <w:b/>
          <w:bCs/>
          <w:color w:val="000000"/>
          <w:lang w:val="es-ES_tradnl"/>
        </w:rPr>
        <w:t>Durand</w:t>
      </w:r>
      <w:r>
        <w:rPr>
          <w:rFonts w:hAnsi="Helvetica"/>
          <w:b/>
          <w:bCs/>
          <w:color w:val="000000"/>
        </w:rPr>
        <w:t> 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proofErr w:type="spellStart"/>
      <w:r>
        <w:rPr>
          <w:rFonts w:ascii="Helvetica"/>
          <w:color w:val="000000"/>
          <w:sz w:val="24"/>
          <w:szCs w:val="24"/>
        </w:rPr>
        <w:t>Apr</w:t>
      </w:r>
      <w:r>
        <w:rPr>
          <w:rFonts w:hAnsi="Helvetica"/>
          <w:color w:val="000000"/>
          <w:sz w:val="24"/>
          <w:szCs w:val="24"/>
        </w:rPr>
        <w:t>è</w:t>
      </w:r>
      <w:proofErr w:type="spellEnd"/>
      <w:r>
        <w:rPr>
          <w:rFonts w:ascii="Helvetica"/>
          <w:color w:val="000000"/>
          <w:sz w:val="24"/>
          <w:szCs w:val="24"/>
          <w:lang w:val="es-ES_tradnl"/>
        </w:rPr>
        <w:t xml:space="preserve">s 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papier de la </w:t>
      </w:r>
      <w:r>
        <w:rPr>
          <w:rFonts w:ascii="Helvetica"/>
          <w:color w:val="000000"/>
          <w:sz w:val="24"/>
          <w:szCs w:val="24"/>
        </w:rPr>
        <w:t>base, je me suis attel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sa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ation sous MySQL par le biais de </w:t>
      </w:r>
      <w:proofErr w:type="spellStart"/>
      <w:r>
        <w:rPr>
          <w:rFonts w:ascii="Helvetica"/>
          <w:color w:val="000000"/>
          <w:sz w:val="24"/>
          <w:szCs w:val="24"/>
        </w:rPr>
        <w:t>Workbench</w:t>
      </w:r>
      <w:proofErr w:type="spellEnd"/>
      <w:r>
        <w:rPr>
          <w:rFonts w:ascii="Helvetica"/>
          <w:color w:val="000000"/>
          <w:sz w:val="24"/>
          <w:szCs w:val="24"/>
        </w:rPr>
        <w:t xml:space="preserve"> et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sa maintenance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/>
          <w:color w:val="000000"/>
          <w:sz w:val="24"/>
          <w:szCs w:val="24"/>
        </w:rPr>
        <w:t>PHPMyAdmin</w:t>
      </w:r>
      <w:proofErr w:type="spellEnd"/>
      <w:r>
        <w:rPr>
          <w:rFonts w:ascii="Helvetica"/>
          <w:color w:val="000000"/>
          <w:sz w:val="24"/>
          <w:szCs w:val="24"/>
        </w:rPr>
        <w:t xml:space="preserve">. Une fois les tables </w:t>
      </w:r>
      <w:proofErr w:type="spellStart"/>
      <w:r>
        <w:rPr>
          <w:rFonts w:ascii="Helvetica"/>
          <w:color w:val="000000"/>
          <w:sz w:val="24"/>
          <w:szCs w:val="24"/>
        </w:rPr>
        <w:t>cr</w:t>
      </w:r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ascii="Helvetica"/>
          <w:color w:val="000000"/>
          <w:sz w:val="24"/>
          <w:szCs w:val="24"/>
        </w:rPr>
        <w:t>es, les vues sur la base furent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velopp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es rapidement pour faciliter les </w:t>
      </w:r>
      <w:proofErr w:type="gramStart"/>
      <w:r>
        <w:rPr>
          <w:rFonts w:ascii="Helvetica"/>
          <w:color w:val="000000"/>
          <w:sz w:val="24"/>
          <w:szCs w:val="24"/>
        </w:rPr>
        <w:t>requ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tes</w:t>
      </w:r>
      <w:proofErr w:type="gramEnd"/>
      <w:r>
        <w:rPr>
          <w:rFonts w:ascii="Helvetica"/>
          <w:color w:val="000000"/>
          <w:sz w:val="24"/>
          <w:szCs w:val="24"/>
        </w:rPr>
        <w:t xml:space="preserve"> complexes</w:t>
      </w:r>
      <w:r>
        <w:rPr>
          <w:rFonts w:ascii="Helvetica"/>
          <w:color w:val="000000"/>
          <w:sz w:val="24"/>
          <w:szCs w:val="24"/>
        </w:rPr>
        <w:t>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ensuite particip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 la page permettant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une personne dans la table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personne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ascii="Helvetica"/>
          <w:color w:val="000000"/>
          <w:sz w:val="24"/>
          <w:szCs w:val="24"/>
        </w:rPr>
        <w:t>, et ensuite les pages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du responsable,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heures de travail et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achats pour la gestion des chantiers et enfin la page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ajout de produits dans la table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produit</w:t>
      </w:r>
      <w:r>
        <w:rPr>
          <w:rFonts w:ascii="Helvetica"/>
          <w:color w:val="000000"/>
          <w:sz w:val="24"/>
          <w:szCs w:val="24"/>
        </w:rPr>
        <w:t>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ascii="Helvetica"/>
          <w:color w:val="000000"/>
          <w:sz w:val="24"/>
          <w:szCs w:val="24"/>
        </w:rPr>
        <w:t xml:space="preserve"> ainsi que leur post-traitement PHP</w:t>
      </w:r>
      <w:r>
        <w:rPr>
          <w:rFonts w:ascii="Helvetica"/>
          <w:color w:val="000000"/>
          <w:sz w:val="24"/>
          <w:szCs w:val="24"/>
        </w:rPr>
        <w:t>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Je me suis aussi occup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de</w:t>
      </w:r>
      <w:r>
        <w:rPr>
          <w:rFonts w:ascii="Helvetica"/>
          <w:color w:val="000000"/>
          <w:sz w:val="24"/>
          <w:szCs w:val="24"/>
        </w:rPr>
        <w:t xml:space="preserve">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insertion de bars de progression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au plugin </w:t>
      </w:r>
      <w:proofErr w:type="spellStart"/>
      <w:r>
        <w:rPr>
          <w:rFonts w:ascii="Helvetica"/>
          <w:color w:val="000000"/>
          <w:sz w:val="24"/>
          <w:szCs w:val="24"/>
        </w:rPr>
        <w:t>javascript</w:t>
      </w:r>
      <w:proofErr w:type="spellEnd"/>
      <w:r>
        <w:rPr>
          <w:rFonts w:ascii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/>
          <w:color w:val="000000"/>
          <w:sz w:val="24"/>
          <w:szCs w:val="24"/>
        </w:rPr>
        <w:t>jQuery</w:t>
      </w:r>
      <w:proofErr w:type="spellEnd"/>
      <w:r>
        <w:rPr>
          <w:rFonts w:ascii="Helvetica"/>
          <w:color w:val="000000"/>
          <w:sz w:val="24"/>
          <w:szCs w:val="24"/>
        </w:rPr>
        <w:t xml:space="preserve"> et de graphiques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biblioth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que graphique Rapha</w:t>
      </w:r>
      <w:r>
        <w:rPr>
          <w:rFonts w:hAnsi="Helvetica"/>
          <w:color w:val="000000"/>
          <w:sz w:val="24"/>
          <w:szCs w:val="24"/>
        </w:rPr>
        <w:t>ë</w:t>
      </w:r>
      <w:r>
        <w:rPr>
          <w:rFonts w:ascii="Helvetica"/>
          <w:color w:val="000000"/>
          <w:sz w:val="24"/>
          <w:szCs w:val="24"/>
        </w:rPr>
        <w:t>l et morris.js permettant la visualisation de l</w:t>
      </w:r>
      <w:r>
        <w:rPr>
          <w:rFonts w:hAnsi="Helvetica"/>
          <w:color w:val="000000"/>
          <w:sz w:val="24"/>
          <w:szCs w:val="24"/>
        </w:rPr>
        <w:t>’é</w:t>
      </w:r>
      <w:r>
        <w:rPr>
          <w:rFonts w:ascii="Helvetica"/>
          <w:color w:val="000000"/>
          <w:sz w:val="24"/>
          <w:szCs w:val="24"/>
        </w:rPr>
        <w:t>tat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avancement du chantier ainsi que son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volution dans le temps. Cet ajout se fit sous la demande de Mr. Leduc.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 xml:space="preserve">Le projet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tant alors bien avanc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,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importation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es fut commenc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e et le premier lot fut remis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Mr. Leduc. Ainsi un rapport de bug fut in</w:t>
      </w:r>
      <w:r>
        <w:rPr>
          <w:rFonts w:ascii="Helvetica"/>
          <w:color w:val="000000"/>
          <w:sz w:val="24"/>
          <w:szCs w:val="24"/>
        </w:rPr>
        <w:t>troduit dans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 afin que Mr. Leduc puisse tester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application et nous signaler les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ventuels probl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mes pour qu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ils soient corrig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le plus rapidement possible.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numPr>
          <w:ilvl w:val="0"/>
          <w:numId w:val="6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 xml:space="preserve">Alexandre </w:t>
      </w:r>
      <w:r>
        <w:rPr>
          <w:rFonts w:ascii="Helvetica"/>
          <w:b/>
          <w:bCs/>
          <w:color w:val="000000"/>
          <w:lang w:val="da-DK"/>
        </w:rPr>
        <w:t>Freret</w:t>
      </w:r>
      <w:r>
        <w:rPr>
          <w:rFonts w:hAnsi="Helvetica"/>
          <w:b/>
          <w:bCs/>
          <w:color w:val="000000"/>
        </w:rPr>
        <w:t> 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  <w:lang w:val="it-IT"/>
        </w:rPr>
        <w:t>ai cr</w:t>
      </w:r>
      <w:proofErr w:type="spellStart"/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hAnsi="Helvetica"/>
          <w:color w:val="000000"/>
          <w:sz w:val="24"/>
          <w:szCs w:val="24"/>
          <w:lang w:val="nl-NL"/>
        </w:rPr>
        <w:t xml:space="preserve"> </w:t>
      </w:r>
      <w:r>
        <w:rPr>
          <w:rFonts w:ascii="Helvetica"/>
          <w:color w:val="000000"/>
          <w:sz w:val="24"/>
          <w:szCs w:val="24"/>
        </w:rPr>
        <w:t>la page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accueil ainsi que le CSS g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ral du site </w:t>
      </w:r>
      <w:r>
        <w:rPr>
          <w:rFonts w:ascii="Helvetica"/>
          <w:color w:val="000000"/>
          <w:sz w:val="24"/>
          <w:szCs w:val="24"/>
        </w:rPr>
        <w:t>en respectant les crit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res esth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tiques</w:t>
      </w:r>
      <w:r>
        <w:rPr>
          <w:rFonts w:hAnsi="Helvetica"/>
          <w:color w:val="000000"/>
          <w:sz w:val="24"/>
          <w:szCs w:val="24"/>
        </w:rPr>
        <w:t> </w:t>
      </w:r>
      <w:r>
        <w:rPr>
          <w:rFonts w:ascii="Helvetica"/>
          <w:color w:val="000000"/>
          <w:sz w:val="24"/>
          <w:szCs w:val="24"/>
        </w:rPr>
        <w:t>: un site sobre (car professionnel) et 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utilisant les couleurs et le logo du site officiel. Pour ainsi avoir un site fonctionnel,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du bandeau de menus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roulants et </w:t>
      </w:r>
      <w:proofErr w:type="gramStart"/>
      <w:r>
        <w:rPr>
          <w:rFonts w:ascii="Helvetica"/>
          <w:color w:val="000000"/>
          <w:sz w:val="24"/>
          <w:szCs w:val="24"/>
        </w:rPr>
        <w:t>du pieds</w:t>
      </w:r>
      <w:proofErr w:type="gramEnd"/>
      <w:r>
        <w:rPr>
          <w:rFonts w:ascii="Helvetica"/>
          <w:color w:val="000000"/>
          <w:sz w:val="24"/>
          <w:szCs w:val="24"/>
        </w:rPr>
        <w:t xml:space="preserve"> de page contenant le copyright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tait une extension naturelle de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de la page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accueil.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S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en est suivi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de la liste des personnes et de par la m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me occasion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outil de tri des personnes en s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appuyant sur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outil </w:t>
      </w:r>
      <w:proofErr w:type="spellStart"/>
      <w:r>
        <w:rPr>
          <w:rFonts w:ascii="Helvetica"/>
          <w:color w:val="000000"/>
          <w:sz w:val="24"/>
          <w:szCs w:val="24"/>
        </w:rPr>
        <w:t>javascript</w:t>
      </w:r>
      <w:proofErr w:type="spellEnd"/>
      <w:r>
        <w:rPr>
          <w:rFonts w:ascii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/>
          <w:color w:val="000000"/>
          <w:sz w:val="24"/>
          <w:szCs w:val="24"/>
        </w:rPr>
        <w:t>sorttable</w:t>
      </w:r>
      <w:proofErr w:type="spellEnd"/>
      <w:r>
        <w:rPr>
          <w:rFonts w:ascii="Helvetica"/>
          <w:color w:val="000000"/>
          <w:sz w:val="24"/>
          <w:szCs w:val="24"/>
        </w:rPr>
        <w:t xml:space="preserve">. La liste des chantiers </w:t>
      </w:r>
      <w:r>
        <w:rPr>
          <w:rFonts w:ascii="Helvetica"/>
          <w:color w:val="000000"/>
          <w:sz w:val="24"/>
          <w:szCs w:val="24"/>
        </w:rPr>
        <w:t>fonctionnant relativement de la m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me mani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re, sa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fut rapide. Les pages de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tail pour les personnes et les chantiers se firent instinctivement et furent </w:t>
      </w:r>
      <w:proofErr w:type="spellStart"/>
      <w:r>
        <w:rPr>
          <w:rFonts w:ascii="Helvetica"/>
          <w:color w:val="000000"/>
          <w:sz w:val="24"/>
          <w:szCs w:val="24"/>
        </w:rPr>
        <w:t>cr</w:t>
      </w:r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ascii="Helvetica"/>
          <w:color w:val="000000"/>
          <w:sz w:val="24"/>
          <w:szCs w:val="24"/>
        </w:rPr>
        <w:t>es selon les directives de Mr. Leduc afin qu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elles ressemblent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ses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tableaux de bord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ascii="Helvetica"/>
          <w:color w:val="000000"/>
          <w:sz w:val="24"/>
          <w:szCs w:val="24"/>
        </w:rPr>
        <w:t>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 xml:space="preserve">Enfin, mes connaissances sur le fonctionnement interne des tables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personne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et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chantiers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m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ont permis de faire les pages de modifications des personnes et des chantiers ainsi que de la modification de l</w:t>
      </w:r>
      <w:r>
        <w:rPr>
          <w:rFonts w:hAnsi="Helvetica"/>
          <w:color w:val="000000"/>
          <w:sz w:val="24"/>
          <w:szCs w:val="24"/>
        </w:rPr>
        <w:t>’é</w:t>
      </w:r>
      <w:r>
        <w:rPr>
          <w:rFonts w:ascii="Helvetica"/>
          <w:color w:val="000000"/>
          <w:sz w:val="24"/>
          <w:szCs w:val="24"/>
        </w:rPr>
        <w:t>tat du chantier.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numPr>
          <w:ilvl w:val="0"/>
          <w:numId w:val="7"/>
        </w:numPr>
        <w:spacing w:line="240" w:lineRule="auto"/>
        <w:ind w:right="288"/>
        <w:jc w:val="both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>Pierre Friboulet</w:t>
      </w:r>
      <w:r>
        <w:rPr>
          <w:rFonts w:hAnsi="Helvetica"/>
          <w:b/>
          <w:bCs/>
          <w:color w:val="000000"/>
        </w:rPr>
        <w:t> 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Ap</w:t>
      </w:r>
      <w:r>
        <w:rPr>
          <w:rFonts w:ascii="Helvetica"/>
          <w:color w:val="000000"/>
          <w:sz w:val="24"/>
          <w:szCs w:val="24"/>
        </w:rPr>
        <w:t>r</w:t>
      </w:r>
      <w:r>
        <w:rPr>
          <w:rFonts w:hAnsi="Helvetica"/>
          <w:color w:val="000000"/>
          <w:sz w:val="24"/>
          <w:szCs w:val="24"/>
        </w:rPr>
        <w:t>è</w:t>
      </w:r>
      <w:r>
        <w:rPr>
          <w:rFonts w:ascii="Helvetica"/>
          <w:color w:val="000000"/>
          <w:sz w:val="24"/>
          <w:szCs w:val="24"/>
        </w:rPr>
        <w:t>s la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finition des sp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cificit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s-ES_tradnl"/>
        </w:rPr>
        <w:t>s de la base, 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particip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sa </w:t>
      </w:r>
      <w:proofErr w:type="spellStart"/>
      <w:r>
        <w:rPr>
          <w:rFonts w:ascii="Helvetica"/>
          <w:color w:val="000000"/>
          <w:sz w:val="24"/>
          <w:szCs w:val="24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n-US"/>
        </w:rPr>
        <w:t>ation</w:t>
      </w:r>
      <w:proofErr w:type="spellEnd"/>
      <w:r>
        <w:rPr>
          <w:rFonts w:ascii="Helvetica"/>
          <w:color w:val="000000"/>
          <w:sz w:val="24"/>
          <w:szCs w:val="24"/>
          <w:lang w:val="en-US"/>
        </w:rPr>
        <w:t xml:space="preserve"> </w:t>
      </w:r>
      <w:r>
        <w:rPr>
          <w:rFonts w:ascii="Helvetica"/>
          <w:color w:val="000000"/>
          <w:sz w:val="24"/>
          <w:szCs w:val="24"/>
        </w:rPr>
        <w:t>sous MySQL ainsi que de son exploitation par les vues et requ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>tes</w:t>
      </w:r>
      <w:r>
        <w:rPr>
          <w:rFonts w:ascii="Helvetica"/>
          <w:color w:val="000000"/>
          <w:sz w:val="24"/>
          <w:szCs w:val="24"/>
        </w:rPr>
        <w:t xml:space="preserve"> SQL. 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par la suite contribu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des pages et des fonctions PHP</w:t>
      </w:r>
      <w:r>
        <w:rPr>
          <w:rFonts w:ascii="Helvetica"/>
          <w:color w:val="000000"/>
          <w:sz w:val="24"/>
          <w:szCs w:val="24"/>
        </w:rPr>
        <w:t xml:space="preserve">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de personnes dans le 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pertoire (table </w:t>
      </w:r>
      <w:r>
        <w:rPr>
          <w:rFonts w:ascii="Helvetica"/>
          <w:i/>
          <w:iCs/>
          <w:color w:val="000000"/>
          <w:sz w:val="24"/>
          <w:szCs w:val="24"/>
        </w:rPr>
        <w:t>Personne</w:t>
      </w:r>
      <w:r>
        <w:rPr>
          <w:rFonts w:ascii="Helvetica"/>
          <w:color w:val="000000"/>
          <w:sz w:val="24"/>
          <w:szCs w:val="24"/>
        </w:rPr>
        <w:t xml:space="preserve">, </w:t>
      </w:r>
      <w:r>
        <w:rPr>
          <w:rFonts w:ascii="Helvetica"/>
          <w:i/>
          <w:iCs/>
          <w:color w:val="000000"/>
          <w:sz w:val="24"/>
          <w:szCs w:val="24"/>
        </w:rPr>
        <w:t>Salari</w:t>
      </w:r>
      <w:r>
        <w:rPr>
          <w:rFonts w:hAnsi="Helvetica"/>
          <w:i/>
          <w:iCs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, </w:t>
      </w:r>
      <w:r>
        <w:rPr>
          <w:rFonts w:ascii="Helvetica"/>
          <w:i/>
          <w:iCs/>
          <w:color w:val="000000"/>
          <w:sz w:val="24"/>
          <w:szCs w:val="24"/>
        </w:rPr>
        <w:t>Fournisseur</w:t>
      </w:r>
      <w:r>
        <w:rPr>
          <w:rFonts w:ascii="Helvetica"/>
          <w:color w:val="000000"/>
          <w:sz w:val="24"/>
          <w:szCs w:val="24"/>
        </w:rPr>
        <w:t xml:space="preserve"> et </w:t>
      </w:r>
      <w:r>
        <w:rPr>
          <w:rFonts w:ascii="Helvetica"/>
          <w:i/>
          <w:iCs/>
          <w:color w:val="000000"/>
          <w:sz w:val="24"/>
          <w:szCs w:val="24"/>
        </w:rPr>
        <w:t>Client</w:t>
      </w:r>
      <w:r>
        <w:rPr>
          <w:rFonts w:ascii="Helvetica"/>
          <w:color w:val="000000"/>
          <w:sz w:val="24"/>
          <w:szCs w:val="24"/>
        </w:rPr>
        <w:t>)</w:t>
      </w:r>
      <w:r>
        <w:rPr>
          <w:rFonts w:ascii="Helvetica"/>
          <w:color w:val="000000"/>
          <w:sz w:val="24"/>
          <w:szCs w:val="24"/>
        </w:rPr>
        <w:t xml:space="preserve">, </w:t>
      </w:r>
      <w:r>
        <w:rPr>
          <w:rFonts w:ascii="Helvetica"/>
          <w:color w:val="000000"/>
          <w:sz w:val="24"/>
          <w:szCs w:val="24"/>
        </w:rPr>
        <w:t xml:space="preserve"> et  en ce qui concerne les chantiers,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ajout du responsable, des heures de travail et des </w:t>
      </w:r>
      <w:proofErr w:type="spellStart"/>
      <w:r>
        <w:rPr>
          <w:rFonts w:ascii="Helvetica"/>
          <w:color w:val="000000"/>
          <w:sz w:val="24"/>
          <w:szCs w:val="24"/>
          <w:lang w:val="en-US"/>
        </w:rPr>
        <w:t>achats</w:t>
      </w:r>
      <w:proofErr w:type="spellEnd"/>
      <w:r>
        <w:rPr>
          <w:rFonts w:ascii="Helvetica"/>
          <w:color w:val="000000"/>
          <w:sz w:val="24"/>
          <w:szCs w:val="24"/>
        </w:rPr>
        <w:t xml:space="preserve"> ainsi que</w:t>
      </w:r>
      <w:r>
        <w:rPr>
          <w:rFonts w:asci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ajout de nouveaux produits.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S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en est suivi la 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 des pages de modification pour</w:t>
      </w:r>
      <w:r>
        <w:rPr>
          <w:rFonts w:ascii="Helvetica"/>
          <w:color w:val="000000"/>
          <w:sz w:val="24"/>
          <w:szCs w:val="24"/>
        </w:rPr>
        <w:t xml:space="preserve"> les personnes, les chantiers ainsi que l</w:t>
      </w:r>
      <w:r>
        <w:rPr>
          <w:rFonts w:hAnsi="Helvetica"/>
          <w:color w:val="000000"/>
          <w:sz w:val="24"/>
          <w:szCs w:val="24"/>
        </w:rPr>
        <w:t>’é</w:t>
      </w:r>
      <w:r>
        <w:rPr>
          <w:rFonts w:ascii="Helvetica"/>
          <w:color w:val="000000"/>
          <w:sz w:val="24"/>
          <w:szCs w:val="24"/>
        </w:rPr>
        <w:t>tat des chantiers avec leur traitement PHP et leurs requ</w:t>
      </w:r>
      <w:r>
        <w:rPr>
          <w:rFonts w:hAnsi="Helvetica"/>
          <w:color w:val="000000"/>
          <w:sz w:val="24"/>
          <w:szCs w:val="24"/>
        </w:rPr>
        <w:t>ê</w:t>
      </w:r>
      <w:r>
        <w:rPr>
          <w:rFonts w:ascii="Helvetica"/>
          <w:color w:val="000000"/>
          <w:sz w:val="24"/>
          <w:szCs w:val="24"/>
        </w:rPr>
        <w:t xml:space="preserve">tes SQL de mise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jour</w:t>
      </w:r>
      <w:r>
        <w:rPr>
          <w:rFonts w:ascii="Helvetica"/>
          <w:color w:val="000000"/>
          <w:sz w:val="24"/>
          <w:szCs w:val="24"/>
        </w:rPr>
        <w:t>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Lors des 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unions avec notre commanditaire je me suis charg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de lister les nouvelles demandes de ce dernier ainsi que ses remarques</w:t>
      </w:r>
      <w:r>
        <w:rPr>
          <w:rFonts w:ascii="Helvetica"/>
          <w:color w:val="000000"/>
          <w:sz w:val="24"/>
          <w:szCs w:val="24"/>
        </w:rPr>
        <w:t xml:space="preserve"> sur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 xml:space="preserve">Et enfin je participe actuellement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maintenance live de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application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>ce aux rapports de bug envoy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par Mr. Leduc et je suis aussi attach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au transfert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s-ES_tradnl"/>
        </w:rPr>
        <w:t>es de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ancienne base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nouvelle base.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</w:rPr>
      </w:pPr>
    </w:p>
    <w:p w:rsidR="001C67F1" w:rsidRDefault="00953E29">
      <w:pPr>
        <w:pStyle w:val="FreeForm"/>
        <w:numPr>
          <w:ilvl w:val="0"/>
          <w:numId w:val="8"/>
        </w:numPr>
        <w:spacing w:line="240" w:lineRule="auto"/>
        <w:ind w:right="288"/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/>
          <w:b/>
          <w:bCs/>
          <w:color w:val="000000"/>
        </w:rPr>
        <w:t>J</w:t>
      </w:r>
      <w:r>
        <w:rPr>
          <w:rFonts w:hAnsi="Helvetica"/>
          <w:b/>
          <w:bCs/>
          <w:color w:val="000000"/>
        </w:rPr>
        <w:t>é</w:t>
      </w:r>
      <w:r>
        <w:rPr>
          <w:rFonts w:ascii="Helvetica"/>
          <w:b/>
          <w:bCs/>
          <w:color w:val="000000"/>
        </w:rPr>
        <w:t>r</w:t>
      </w:r>
      <w:r>
        <w:rPr>
          <w:rFonts w:hAnsi="Helvetica"/>
          <w:b/>
          <w:bCs/>
          <w:color w:val="000000"/>
        </w:rPr>
        <w:t>é</w:t>
      </w:r>
      <w:r>
        <w:rPr>
          <w:rFonts w:ascii="Helvetica"/>
          <w:b/>
          <w:bCs/>
          <w:color w:val="000000"/>
        </w:rPr>
        <w:t>mie Le Bas</w:t>
      </w:r>
    </w:p>
    <w:p w:rsidR="001C67F1" w:rsidRDefault="001C67F1">
      <w:pPr>
        <w:pStyle w:val="FreeForm"/>
        <w:spacing w:line="240" w:lineRule="auto"/>
        <w:ind w:right="288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lastRenderedPageBreak/>
        <w:t>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ai 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crit le dictionnaire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es pour permettre de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finir les entit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 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cessaires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 la base. Afin de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terminer les stories, 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  <w:lang w:val="it-IT"/>
        </w:rPr>
        <w:t>ai cr</w:t>
      </w:r>
      <w:proofErr w:type="spellStart"/>
      <w:r>
        <w:rPr>
          <w:rFonts w:hAnsi="Helvetica"/>
          <w:color w:val="000000"/>
          <w:sz w:val="24"/>
          <w:szCs w:val="24"/>
          <w:lang w:val="nl-NL"/>
        </w:rPr>
        <w:t>éé</w:t>
      </w:r>
      <w:proofErr w:type="spellEnd"/>
      <w:r>
        <w:rPr>
          <w:rFonts w:hAnsi="Helvetica"/>
          <w:color w:val="000000"/>
          <w:sz w:val="24"/>
          <w:szCs w:val="24"/>
          <w:lang w:val="nl-NL"/>
        </w:rPr>
        <w:t xml:space="preserve"> </w:t>
      </w:r>
      <w:r>
        <w:rPr>
          <w:rFonts w:ascii="Helvetica"/>
          <w:color w:val="000000"/>
          <w:sz w:val="24"/>
          <w:szCs w:val="24"/>
        </w:rPr>
        <w:t>le diagramme d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 xml:space="preserve">utilisation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partir des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  <w:lang w:val="en-US"/>
        </w:rPr>
        <w:t>use case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finis.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Je me suis ensuite occup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de 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des pages affichant la liste des personnes et la liste des chantiers ainsi que du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veloppement permettant de trier ces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da-DK"/>
        </w:rPr>
        <w:t>es (ordre alphab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tique, type, etc</w:t>
      </w:r>
      <w:r>
        <w:rPr>
          <w:rFonts w:hAnsi="Helvetica"/>
          <w:color w:val="000000"/>
          <w:sz w:val="24"/>
          <w:szCs w:val="24"/>
        </w:rPr>
        <w:t>…</w:t>
      </w:r>
      <w:r>
        <w:rPr>
          <w:rFonts w:ascii="Helvetica"/>
          <w:color w:val="000000"/>
          <w:sz w:val="24"/>
          <w:szCs w:val="24"/>
        </w:rPr>
        <w:t>). Etant bien implant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dans 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exploitation des donn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  <w:lang w:val="es-ES_tradnl"/>
        </w:rPr>
        <w:t xml:space="preserve">es de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Personnes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 xml:space="preserve">et </w:t>
      </w:r>
      <w:r>
        <w:rPr>
          <w:rFonts w:hAnsi="Helvetica"/>
          <w:color w:val="000000"/>
          <w:sz w:val="24"/>
          <w:szCs w:val="24"/>
        </w:rPr>
        <w:t>« </w:t>
      </w:r>
      <w:r>
        <w:rPr>
          <w:rFonts w:ascii="Helvetica"/>
          <w:color w:val="000000"/>
          <w:sz w:val="24"/>
          <w:szCs w:val="24"/>
        </w:rPr>
        <w:t>Chantiers</w:t>
      </w:r>
      <w:r>
        <w:rPr>
          <w:rFonts w:hAnsi="Helvetica"/>
          <w:color w:val="000000"/>
          <w:sz w:val="24"/>
          <w:szCs w:val="24"/>
        </w:rPr>
        <w:t> »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je</w:t>
      </w:r>
      <w:r>
        <w:rPr>
          <w:rFonts w:ascii="Helvetica"/>
          <w:color w:val="000000"/>
          <w:sz w:val="24"/>
          <w:szCs w:val="24"/>
        </w:rPr>
        <w:t xml:space="preserve"> me suis aussi occup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  <w:lang w:val="es-ES_tradnl"/>
        </w:rPr>
        <w:t xml:space="preserve">de la </w:t>
      </w:r>
      <w:proofErr w:type="spellStart"/>
      <w:r>
        <w:rPr>
          <w:rFonts w:ascii="Helvetica"/>
          <w:color w:val="000000"/>
          <w:sz w:val="24"/>
          <w:szCs w:val="24"/>
          <w:lang w:val="es-ES_tradnl"/>
        </w:rPr>
        <w:t>cr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ation</w:t>
      </w:r>
      <w:proofErr w:type="spellEnd"/>
      <w:r>
        <w:rPr>
          <w:rFonts w:ascii="Helvetica"/>
          <w:color w:val="000000"/>
          <w:sz w:val="24"/>
          <w:szCs w:val="24"/>
        </w:rPr>
        <w:t xml:space="preserve"> des pages affichant les personnes et les chantiers plus en 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tail.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De plus, j'ai aid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Alexandre concernant le CSS afin que soit respect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e une certaine coh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 xml:space="preserve">rence graphique par rapport au site Internet de l'association. 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953E29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/>
          <w:color w:val="000000"/>
          <w:sz w:val="24"/>
          <w:szCs w:val="24"/>
        </w:rPr>
        <w:t>En dernier lieu j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ai particip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gestion des chantiers gr</w:t>
      </w:r>
      <w:r>
        <w:rPr>
          <w:rFonts w:hAnsi="Helvetica"/>
          <w:color w:val="000000"/>
          <w:sz w:val="24"/>
          <w:szCs w:val="24"/>
        </w:rPr>
        <w:t>â</w:t>
      </w:r>
      <w:r>
        <w:rPr>
          <w:rFonts w:ascii="Helvetica"/>
          <w:color w:val="000000"/>
          <w:sz w:val="24"/>
          <w:szCs w:val="24"/>
        </w:rPr>
        <w:t xml:space="preserve">ce </w:t>
      </w:r>
      <w:r>
        <w:rPr>
          <w:rFonts w:hAnsi="Helvetica"/>
          <w:color w:val="000000"/>
          <w:sz w:val="24"/>
          <w:szCs w:val="24"/>
        </w:rPr>
        <w:t>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</w:t>
      </w:r>
      <w:r>
        <w:rPr>
          <w:rFonts w:hAnsi="Helvetica"/>
          <w:color w:val="000000"/>
          <w:sz w:val="24"/>
          <w:szCs w:val="24"/>
        </w:rPr>
        <w:t>’</w:t>
      </w:r>
      <w:r>
        <w:rPr>
          <w:rFonts w:ascii="Helvetica"/>
          <w:color w:val="000000"/>
          <w:sz w:val="24"/>
          <w:szCs w:val="24"/>
        </w:rPr>
        <w:t>introduction des achats dans un chantier ainsi qu</w:t>
      </w:r>
      <w:r>
        <w:rPr>
          <w:rFonts w:hAnsi="Helvetica"/>
          <w:color w:val="000000"/>
          <w:sz w:val="24"/>
          <w:szCs w:val="24"/>
        </w:rPr>
        <w:t>’à</w:t>
      </w:r>
      <w:r>
        <w:rPr>
          <w:rFonts w:hAnsi="Helvetica"/>
          <w:color w:val="000000"/>
          <w:sz w:val="24"/>
          <w:szCs w:val="24"/>
        </w:rPr>
        <w:t xml:space="preserve"> </w:t>
      </w:r>
      <w:r>
        <w:rPr>
          <w:rFonts w:ascii="Helvetica"/>
          <w:color w:val="000000"/>
          <w:sz w:val="24"/>
          <w:szCs w:val="24"/>
        </w:rPr>
        <w:t>la gestion des dits produits achet</w:t>
      </w:r>
      <w:r>
        <w:rPr>
          <w:rFonts w:hAnsi="Helvetica"/>
          <w:color w:val="000000"/>
          <w:sz w:val="24"/>
          <w:szCs w:val="24"/>
        </w:rPr>
        <w:t>é</w:t>
      </w:r>
      <w:r>
        <w:rPr>
          <w:rFonts w:ascii="Helvetica"/>
          <w:color w:val="000000"/>
          <w:sz w:val="24"/>
          <w:szCs w:val="24"/>
        </w:rPr>
        <w:t>s.</w:t>
      </w: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1C67F1" w:rsidRDefault="001C67F1">
      <w:pPr>
        <w:pStyle w:val="FreeForm"/>
        <w:spacing w:line="240" w:lineRule="auto"/>
        <w:ind w:right="288"/>
        <w:jc w:val="both"/>
        <w:rPr>
          <w:rFonts w:ascii="Helvetica" w:eastAsia="Helvetica" w:hAnsi="Helvetica" w:cs="Helvetica"/>
          <w:color w:val="000000"/>
          <w:sz w:val="24"/>
          <w:szCs w:val="24"/>
        </w:rPr>
      </w:pPr>
    </w:p>
    <w:tbl>
      <w:tblPr>
        <w:tblStyle w:val="TableNormal"/>
        <w:tblW w:w="9020" w:type="dxa"/>
        <w:tblInd w:w="108" w:type="dxa"/>
        <w:tblBorders>
          <w:top w:val="dotted" w:sz="6" w:space="0" w:color="C1C0BF"/>
          <w:left w:val="dotted" w:sz="6" w:space="0" w:color="C1C0BF"/>
          <w:bottom w:val="dotted" w:sz="6" w:space="0" w:color="C1C0BF"/>
          <w:right w:val="dotted" w:sz="6" w:space="0" w:color="C1C0BF"/>
          <w:insideH w:val="single" w:sz="2" w:space="0" w:color="C1C0BF"/>
          <w:insideV w:val="single" w:sz="2" w:space="0" w:color="C1C0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tblHeader/>
        </w:trPr>
        <w:tc>
          <w:tcPr>
            <w:tcW w:w="4510" w:type="dxa"/>
            <w:tcBorders>
              <w:top w:val="nil"/>
              <w:left w:val="nil"/>
              <w:bottom w:val="single" w:sz="8" w:space="0" w:color="5A5754"/>
              <w:right w:val="dotted" w:sz="6" w:space="0" w:color="C1C0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sz w:val="26"/>
                <w:szCs w:val="26"/>
              </w:rPr>
              <w:t>TACHES</w:t>
            </w:r>
          </w:p>
        </w:tc>
        <w:tc>
          <w:tcPr>
            <w:tcW w:w="4510" w:type="dxa"/>
            <w:tcBorders>
              <w:top w:val="nil"/>
              <w:left w:val="dotted" w:sz="6" w:space="0" w:color="C1C0BF"/>
              <w:bottom w:val="single" w:sz="8" w:space="0" w:color="5A5754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sz w:val="26"/>
                <w:szCs w:val="26"/>
              </w:rPr>
              <w:t>ETUDIANTS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single" w:sz="8" w:space="0" w:color="5A5754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Dictionnaire des Donn</w:t>
            </w:r>
            <w:r>
              <w:rPr>
                <w:rFonts w:hAnsi="Helvetica"/>
                <w:b/>
                <w:bCs/>
              </w:rPr>
              <w:t>é</w:t>
            </w:r>
            <w:r>
              <w:rPr>
                <w:rFonts w:ascii="Helvetica"/>
                <w:b/>
                <w:bCs/>
              </w:rPr>
              <w:t>es</w:t>
            </w:r>
          </w:p>
        </w:tc>
        <w:tc>
          <w:tcPr>
            <w:tcW w:w="4510" w:type="dxa"/>
            <w:tcBorders>
              <w:top w:val="single" w:sz="8" w:space="0" w:color="5A5754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MLD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Freret, Friboulet,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MCD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Freret, Friboulet,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Use Case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Freret, Friboulet,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Diagramme de cas d</w:t>
            </w:r>
            <w:r>
              <w:rPr>
                <w:rFonts w:hAnsi="Helvetica"/>
                <w:b/>
                <w:bCs/>
              </w:rPr>
              <w:t>’</w:t>
            </w:r>
            <w:r>
              <w:rPr>
                <w:rFonts w:ascii="Helvetica"/>
                <w:b/>
                <w:bCs/>
              </w:rPr>
              <w:t>utilisation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MySQL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Vues et Requ</w:t>
            </w:r>
            <w:r>
              <w:rPr>
                <w:rFonts w:hAnsi="Helvetica"/>
                <w:b/>
                <w:bCs/>
              </w:rPr>
              <w:t>ê</w:t>
            </w:r>
            <w:r>
              <w:rPr>
                <w:rFonts w:ascii="Helvetica"/>
                <w:b/>
                <w:bCs/>
              </w:rPr>
              <w:t>tes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Home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 xml:space="preserve">Bandeau et </w:t>
            </w:r>
            <w:proofErr w:type="spellStart"/>
            <w:r>
              <w:rPr>
                <w:rFonts w:ascii="Helvetica"/>
                <w:b/>
                <w:bCs/>
              </w:rPr>
              <w:t>Footer</w:t>
            </w:r>
            <w:proofErr w:type="spellEnd"/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CSS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Menu d</w:t>
            </w:r>
            <w:r>
              <w:rPr>
                <w:rFonts w:hAnsi="Helvetica"/>
                <w:b/>
                <w:bCs/>
              </w:rPr>
              <w:t>é</w:t>
            </w:r>
            <w:r>
              <w:rPr>
                <w:rFonts w:ascii="Helvetica"/>
                <w:b/>
                <w:bCs/>
              </w:rPr>
              <w:t>roulant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 xml:space="preserve">Durand, </w:t>
            </w:r>
            <w:r>
              <w:rPr>
                <w:rFonts w:ascii="Helvetica"/>
                <w:i/>
                <w:iCs/>
              </w:rPr>
              <w:t>Freret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proofErr w:type="spellStart"/>
            <w:r>
              <w:rPr>
                <w:rFonts w:ascii="Helvetica"/>
                <w:b/>
                <w:bCs/>
              </w:rPr>
              <w:t>Javascript</w:t>
            </w:r>
            <w:proofErr w:type="spellEnd"/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Liste Personnes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Liste Chantiers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Tri Personnes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D</w:t>
            </w:r>
            <w:r>
              <w:rPr>
                <w:rFonts w:hAnsi="Helvetica"/>
                <w:b/>
                <w:bCs/>
              </w:rPr>
              <w:t>é</w:t>
            </w:r>
            <w:r>
              <w:rPr>
                <w:rFonts w:ascii="Helvetica"/>
                <w:b/>
                <w:bCs/>
              </w:rPr>
              <w:t>tail personne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D</w:t>
            </w:r>
            <w:r>
              <w:rPr>
                <w:rFonts w:hAnsi="Helvetica"/>
                <w:b/>
                <w:bCs/>
              </w:rPr>
              <w:t>é</w:t>
            </w:r>
            <w:r>
              <w:rPr>
                <w:rFonts w:ascii="Helvetica"/>
                <w:b/>
                <w:bCs/>
              </w:rPr>
              <w:t>tail chantier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Ajout personne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lastRenderedPageBreak/>
              <w:t>Ajout travail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Ajout responsable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Ajout achat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Ajout produit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Le Bas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Modification personne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Modification chantier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 xml:space="preserve">Modification </w:t>
            </w:r>
            <w:r>
              <w:rPr>
                <w:rFonts w:hAnsi="Helvetica"/>
                <w:b/>
                <w:bCs/>
              </w:rPr>
              <w:t>é</w:t>
            </w:r>
            <w:r>
              <w:rPr>
                <w:rFonts w:ascii="Helvetica"/>
                <w:b/>
                <w:bCs/>
              </w:rPr>
              <w:t>tat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Freret,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Graph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Bars de progression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Rapport de bug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dotted" w:sz="6" w:space="0" w:color="C1C0BF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Maintenance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dotted" w:sz="6" w:space="0" w:color="C1C0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  <w:tr w:rsidR="001C67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4510" w:type="dxa"/>
            <w:tcBorders>
              <w:top w:val="dotted" w:sz="6" w:space="0" w:color="C1C0BF"/>
              <w:left w:val="nil"/>
              <w:bottom w:val="nil"/>
              <w:right w:val="single" w:sz="8" w:space="0" w:color="5A575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4"/>
            </w:pPr>
            <w:r>
              <w:rPr>
                <w:rFonts w:ascii="Helvetica"/>
                <w:b/>
                <w:bCs/>
              </w:rPr>
              <w:t>Importation des Donn</w:t>
            </w:r>
            <w:r>
              <w:rPr>
                <w:rFonts w:hAnsi="Helvetica"/>
                <w:b/>
                <w:bCs/>
              </w:rPr>
              <w:t>é</w:t>
            </w:r>
            <w:r>
              <w:rPr>
                <w:rFonts w:ascii="Helvetica"/>
                <w:b/>
                <w:bCs/>
              </w:rPr>
              <w:t>es</w:t>
            </w:r>
          </w:p>
        </w:tc>
        <w:tc>
          <w:tcPr>
            <w:tcW w:w="4510" w:type="dxa"/>
            <w:tcBorders>
              <w:top w:val="dotted" w:sz="6" w:space="0" w:color="C1C0BF"/>
              <w:left w:val="single" w:sz="8" w:space="0" w:color="5A5754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7F1" w:rsidRDefault="00953E29">
            <w:pPr>
              <w:pStyle w:val="TableStyle3"/>
            </w:pPr>
            <w:r>
              <w:rPr>
                <w:rFonts w:ascii="Helvetica"/>
                <w:i/>
                <w:iCs/>
              </w:rPr>
              <w:t>Durand, Friboulet</w:t>
            </w:r>
          </w:p>
        </w:tc>
      </w:tr>
    </w:tbl>
    <w:p w:rsidR="001C67F1" w:rsidRDefault="001C67F1">
      <w:pPr>
        <w:pStyle w:val="FreeForm"/>
        <w:spacing w:line="240" w:lineRule="auto"/>
        <w:ind w:right="288"/>
        <w:jc w:val="both"/>
      </w:pPr>
    </w:p>
    <w:sectPr w:rsidR="001C67F1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E29" w:rsidRDefault="00953E29">
      <w:r>
        <w:separator/>
      </w:r>
    </w:p>
  </w:endnote>
  <w:endnote w:type="continuationSeparator" w:id="0">
    <w:p w:rsidR="00953E29" w:rsidRDefault="0095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Semi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F1" w:rsidRDefault="00953E29">
    <w:pPr>
      <w:pStyle w:val="HeaderFooter"/>
      <w:tabs>
        <w:tab w:val="center" w:pos="4510"/>
      </w:tabs>
    </w:pPr>
    <w:r>
      <w:t>repartition des taches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E282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E29" w:rsidRDefault="00953E29">
      <w:r>
        <w:separator/>
      </w:r>
    </w:p>
  </w:footnote>
  <w:footnote w:type="continuationSeparator" w:id="0">
    <w:p w:rsidR="00953E29" w:rsidRDefault="00953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7F1" w:rsidRDefault="001C67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4C8"/>
    <w:multiLevelType w:val="multilevel"/>
    <w:tmpl w:val="EEAE2EEC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1">
    <w:nsid w:val="082703D7"/>
    <w:multiLevelType w:val="multilevel"/>
    <w:tmpl w:val="0B3079F4"/>
    <w:lvl w:ilvl="0">
      <w:start w:val="1"/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2">
    <w:nsid w:val="130B3503"/>
    <w:multiLevelType w:val="multilevel"/>
    <w:tmpl w:val="DEBA0EE2"/>
    <w:styleLink w:val="List1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3">
    <w:nsid w:val="1C94000C"/>
    <w:multiLevelType w:val="multilevel"/>
    <w:tmpl w:val="1660E4F6"/>
    <w:lvl w:ilvl="0">
      <w:start w:val="1"/>
      <w:numFmt w:val="bullet"/>
      <w:lvlText w:val=""/>
      <w:lvlJc w:val="left"/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840"/>
        </w:tabs>
        <w:ind w:left="840" w:hanging="84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1680"/>
        </w:tabs>
        <w:ind w:left="1680" w:hanging="16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2520"/>
        </w:tabs>
        <w:ind w:left="2520" w:hanging="25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3360"/>
        </w:tabs>
        <w:ind w:left="3360" w:hanging="336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4200"/>
        </w:tabs>
        <w:ind w:left="4200" w:hanging="420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5880"/>
        </w:tabs>
        <w:ind w:left="5880" w:hanging="588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6720"/>
        </w:tabs>
        <w:ind w:left="6720" w:hanging="67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222222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nsid w:val="273A08EE"/>
    <w:multiLevelType w:val="multilevel"/>
    <w:tmpl w:val="74BE30D6"/>
    <w:styleLink w:val="List0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5">
    <w:nsid w:val="2CF97DCB"/>
    <w:multiLevelType w:val="multilevel"/>
    <w:tmpl w:val="58F064F4"/>
    <w:lvl w:ilvl="0">
      <w:start w:val="1"/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6">
    <w:nsid w:val="30C0779A"/>
    <w:multiLevelType w:val="multilevel"/>
    <w:tmpl w:val="602CE960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abstractNum w:abstractNumId="7">
    <w:nsid w:val="58590460"/>
    <w:multiLevelType w:val="multilevel"/>
    <w:tmpl w:val="1E04E978"/>
    <w:lvl w:ilvl="0">
      <w:numFmt w:val="bullet"/>
      <w:lvlText w:val="✦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1">
      <w:start w:val="1"/>
      <w:numFmt w:val="bullet"/>
      <w:lvlText w:val="✦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2">
      <w:start w:val="1"/>
      <w:numFmt w:val="bullet"/>
      <w:lvlText w:val="✦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3">
      <w:start w:val="1"/>
      <w:numFmt w:val="bullet"/>
      <w:lvlText w:val="✦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4">
      <w:start w:val="1"/>
      <w:numFmt w:val="bullet"/>
      <w:lvlText w:val="✦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5">
      <w:start w:val="1"/>
      <w:numFmt w:val="bullet"/>
      <w:lvlText w:val="✦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6">
      <w:start w:val="1"/>
      <w:numFmt w:val="bullet"/>
      <w:lvlText w:val="✦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7">
      <w:start w:val="1"/>
      <w:numFmt w:val="bullet"/>
      <w:lvlText w:val="✦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  <w:lvl w:ilvl="8">
      <w:start w:val="1"/>
      <w:numFmt w:val="bullet"/>
      <w:lvlText w:val="✦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/>
        <w:bCs/>
        <w:color w:val="000000"/>
        <w:position w:val="0"/>
        <w:rtl w:val="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F1"/>
    <w:rsid w:val="001C67F1"/>
    <w:rsid w:val="006E2824"/>
    <w:rsid w:val="00953E29"/>
    <w:rsid w:val="00C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FE555-B12A-4E7C-A3DF-8A097A2D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Titre">
    <w:name w:val="Title"/>
    <w:next w:val="Body2"/>
    <w:pPr>
      <w:spacing w:after="120"/>
      <w:jc w:val="center"/>
      <w:outlineLvl w:val="0"/>
    </w:pPr>
    <w:rPr>
      <w:rFonts w:ascii="Baskerville SemiBold" w:hAnsi="Arial Unicode MS" w:cs="Arial Unicode MS"/>
      <w:color w:val="4B7196"/>
      <w:spacing w:val="6"/>
      <w:sz w:val="64"/>
      <w:szCs w:val="64"/>
    </w:rPr>
  </w:style>
  <w:style w:type="paragraph" w:customStyle="1" w:styleId="Body2">
    <w:name w:val="Body 2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  <w:style w:type="paragraph" w:customStyle="1" w:styleId="Subheading">
    <w:name w:val="Subheading"/>
    <w:next w:val="Body2"/>
    <w:pPr>
      <w:keepNext/>
      <w:spacing w:after="160"/>
      <w:jc w:val="center"/>
      <w:outlineLvl w:val="1"/>
    </w:pPr>
    <w:rPr>
      <w:rFonts w:ascii="Baskerville" w:hAnsi="Arial Unicode MS" w:cs="Arial Unicode MS"/>
      <w:i/>
      <w:iCs/>
      <w:color w:val="5B422A"/>
      <w:sz w:val="40"/>
      <w:szCs w:val="40"/>
    </w:rPr>
  </w:style>
  <w:style w:type="paragraph" w:customStyle="1" w:styleId="Heading">
    <w:name w:val="Heading"/>
    <w:next w:val="Body2"/>
    <w:pPr>
      <w:keepNext/>
      <w:spacing w:after="160"/>
      <w:jc w:val="center"/>
      <w:outlineLvl w:val="0"/>
    </w:pPr>
    <w:rPr>
      <w:rFonts w:ascii="Baskerville" w:hAnsi="Arial Unicode MS" w:cs="Arial Unicode MS"/>
      <w:color w:val="5A5754"/>
      <w:sz w:val="36"/>
      <w:szCs w:val="36"/>
    </w:rPr>
  </w:style>
  <w:style w:type="paragraph" w:customStyle="1" w:styleId="FreeForm">
    <w:name w:val="Free Form"/>
    <w:pPr>
      <w:spacing w:line="288" w:lineRule="auto"/>
    </w:pPr>
    <w:rPr>
      <w:rFonts w:ascii="Baskerville" w:hAnsi="Arial Unicode MS" w:cs="Arial Unicode MS"/>
      <w:color w:val="222222"/>
      <w:sz w:val="28"/>
      <w:szCs w:val="28"/>
    </w:rPr>
  </w:style>
  <w:style w:type="numbering" w:customStyle="1" w:styleId="List0">
    <w:name w:val="List 0"/>
    <w:basedOn w:val="None"/>
    <w:pPr>
      <w:numPr>
        <w:numId w:val="3"/>
      </w:numPr>
    </w:pPr>
  </w:style>
  <w:style w:type="numbering" w:customStyle="1" w:styleId="None">
    <w:name w:val="None"/>
  </w:style>
  <w:style w:type="numbering" w:customStyle="1" w:styleId="List1">
    <w:name w:val="List 1"/>
    <w:basedOn w:val="None"/>
    <w:pPr>
      <w:numPr>
        <w:numId w:val="8"/>
      </w:numPr>
    </w:pPr>
  </w:style>
  <w:style w:type="paragraph" w:customStyle="1" w:styleId="TableStyle4">
    <w:name w:val="Table Style 4"/>
    <w:rPr>
      <w:rFonts w:ascii="Baskerville SemiBold" w:eastAsia="Baskerville SemiBold" w:hAnsi="Baskerville SemiBold" w:cs="Baskerville SemiBold"/>
      <w:color w:val="434343"/>
    </w:rPr>
  </w:style>
  <w:style w:type="paragraph" w:customStyle="1" w:styleId="TableStyle3">
    <w:name w:val="Table Style 3"/>
    <w:rPr>
      <w:rFonts w:ascii="Baskerville" w:eastAsia="Baskerville" w:hAnsi="Baskerville" w:cs="Baskerville"/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876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</cp:revision>
  <dcterms:created xsi:type="dcterms:W3CDTF">2014-10-23T15:01:00Z</dcterms:created>
  <dcterms:modified xsi:type="dcterms:W3CDTF">2014-10-23T15:02:00Z</dcterms:modified>
</cp:coreProperties>
</file>