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лабораторна-робота-3"/>
    <w:p>
      <w:pPr>
        <w:pStyle w:val="Heading1"/>
      </w:pPr>
      <w:r>
        <w:t xml:space="preserve">Лабораторна робота №3</w:t>
      </w:r>
    </w:p>
    <w:bookmarkStart w:id="9" w:name="Xa809b41c000f1f708eefbf37c4015345625e62b"/>
    <w:p>
      <w:pPr>
        <w:pStyle w:val="Heading2"/>
      </w:pPr>
      <w:r>
        <w:t xml:space="preserve">на тему</w:t>
      </w:r>
      <w:r>
        <w:t xml:space="preserve"> </w:t>
      </w:r>
      <w:r>
        <w:t xml:space="preserve">“Markdown — створення документа, діаграми та публікація на GitHub”</w:t>
      </w:r>
    </w:p>
    <w:p>
      <w:pPr>
        <w:pStyle w:val="FirstParagraph"/>
      </w:pPr>
      <w:r>
        <w:t xml:space="preserve">Виконала:</w:t>
      </w:r>
      <w:r>
        <w:t xml:space="preserve"> </w:t>
      </w:r>
      <w:r>
        <w:t xml:space="preserve">студентка групи ІКМ-223б</w:t>
      </w:r>
      <w:r>
        <w:t xml:space="preserve"> </w:t>
      </w:r>
      <w:r>
        <w:t xml:space="preserve">Скупа В. М.</w:t>
      </w:r>
      <w:r>
        <w:t xml:space="preserve"> </w:t>
      </w:r>
      <w:r>
        <w:t xml:space="preserve">## Мета роботи</w:t>
      </w:r>
      <w:r>
        <w:t xml:space="preserve"> </w:t>
      </w:r>
      <w:r>
        <w:t xml:space="preserve">Навчитися створювати структурований документ у Markdown, додавати списки, математичні формули, діаграми (Mermaid), конвертувати Markdown у HTML / DOCX / PDF і опублікувати результат на GitHub.</w:t>
      </w:r>
    </w:p>
    <w:bookmarkEnd w:id="9"/>
    <w:bookmarkStart w:id="10" w:name="улюблених-книг"/>
    <w:p>
      <w:pPr>
        <w:pStyle w:val="Heading2"/>
      </w:pPr>
      <w:r>
        <w:t xml:space="preserve">5 улюблених книг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Перевтілення</w:t>
      </w:r>
      <w:r>
        <w:t xml:space="preserve"> </w:t>
      </w:r>
      <w:r>
        <w:t xml:space="preserve">- Франц Кафка, 1912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Портрет Доріана Грея</w:t>
      </w:r>
      <w:r>
        <w:t xml:space="preserve"> </w:t>
      </w:r>
      <w:r>
        <w:t xml:space="preserve">- Оскар Вайлд, 1890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Так говорив Заратустра</w:t>
      </w:r>
      <w:r>
        <w:t xml:space="preserve"> </w:t>
      </w:r>
      <w:r>
        <w:t xml:space="preserve">- Фрідріх Ніцше, 1885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Поза добром та злом</w:t>
      </w:r>
      <w:r>
        <w:t xml:space="preserve"> </w:t>
      </w:r>
      <w:r>
        <w:t xml:space="preserve">- Михайло Коцюбинський, 1886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Я не маю рота, але мушу кричати</w:t>
      </w:r>
      <w:r>
        <w:t xml:space="preserve"> </w:t>
      </w:r>
      <w:r>
        <w:t xml:space="preserve">- Гарлан Елліпсон, 1968</w:t>
      </w:r>
    </w:p>
    <w:bookmarkEnd w:id="10"/>
    <w:bookmarkStart w:id="11" w:name="математичні-формули"/>
    <w:p>
      <w:pPr>
        <w:pStyle w:val="Heading2"/>
      </w:pPr>
      <w:r>
        <w:t xml:space="preserve">4 математичні формули</w:t>
      </w:r>
    </w:p>
    <w:p>
      <w:pPr>
        <w:numPr>
          <w:ilvl w:val="0"/>
          <w:numId w:val="1002"/>
        </w:numPr>
      </w:pPr>
      <w:r>
        <w:t xml:space="preserve">Інлайн формула:</w:t>
      </w:r>
      <w:r>
        <w:br/>
      </w:r>
      <w:r>
        <w:t xml:space="preserve">Площа круга =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02"/>
        </w:numPr>
      </w:pPr>
      <w:r>
        <w:t xml:space="preserve">Блочна формула: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Compact"/>
        <w:numPr>
          <w:ilvl w:val="0"/>
          <w:numId w:val="1003"/>
        </w:numPr>
      </w:pPr>
      <w:r>
        <w:t xml:space="preserve">Ще одна формула (з логіки):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∧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∨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B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Функція: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3</m:t>
          </m:r>
        </m:oMath>
      </m:oMathPara>
    </w:p>
    <w:bookmarkEnd w:id="11"/>
    <w:bookmarkStart w:id="12" w:name="діаграма-mermaid"/>
    <w:p>
      <w:pPr>
        <w:pStyle w:val="Heading2"/>
      </w:pPr>
      <w:r>
        <w:t xml:space="preserve">Діаграма Mermaid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A[Початок] --&gt; B[Створити новий репозиторій на GitHub]</w:t>
      </w:r>
      <w:r>
        <w:br/>
      </w:r>
      <w:r>
        <w:rPr>
          <w:rStyle w:val="VerbatimChar"/>
        </w:rPr>
        <w:t xml:space="preserve">    B --&gt; C[Клонувати репозиторій]</w:t>
      </w:r>
      <w:r>
        <w:br/>
      </w:r>
      <w:r>
        <w:rPr>
          <w:rStyle w:val="VerbatimChar"/>
        </w:rPr>
        <w:t xml:space="preserve">    C --&gt; D[Створити структуру файлів]</w:t>
      </w:r>
      <w:r>
        <w:br/>
      </w:r>
      <w:r>
        <w:rPr>
          <w:rStyle w:val="VerbatimChar"/>
        </w:rPr>
        <w:t xml:space="preserve">    D --&gt; E[Заповнити report.md]</w:t>
      </w:r>
      <w:r>
        <w:br/>
      </w:r>
      <w:r>
        <w:rPr>
          <w:rStyle w:val="VerbatimChar"/>
        </w:rPr>
        <w:t xml:space="preserve">    E --&gt; F[Завантажити на GitHub]</w:t>
      </w:r>
      <w:r>
        <w:br/>
      </w:r>
      <w:r>
        <w:rPr>
          <w:rStyle w:val="VerbatimChar"/>
        </w:rPr>
        <w:t xml:space="preserve">    F --&gt; G[Опублікувати через GitHub Pages]</w:t>
      </w:r>
      <w:r>
        <w:br/>
      </w:r>
      <w:r>
        <w:rPr>
          <w:rStyle w:val="VerbatimChar"/>
        </w:rPr>
        <w:t xml:space="preserve">    G --&gt; H[Кінець]</w:t>
      </w:r>
    </w:p>
    <w:bookmarkEnd w:id="12"/>
    <w:bookmarkStart w:id="13" w:name="таблиця---інформація-про-книги"/>
    <w:p>
      <w:pPr>
        <w:pStyle w:val="Heading2"/>
      </w:pPr>
      <w:r>
        <w:t xml:space="preserve">Таблиця - інформація про книги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Назва книги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Рік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К-сть сторінок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Перевтілення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Франц Кафка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Портрет Доріана Грея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Оскар Вайлд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Так говорив Заратустра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Фрідріх Ніцше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Поза добром та злом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Фрідріх Ніцше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Я не маю рота, але мушу кричати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Гарлан Елліпсон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</w:t>
            </w:r>
          </w:p>
        </w:tc>
      </w:tr>
    </w:tbl>
    <w:bookmarkEnd w:id="13"/>
    <w:bookmarkStart w:id="14" w:name="висновки"/>
    <w:p>
      <w:pPr>
        <w:pStyle w:val="Heading2"/>
      </w:pPr>
      <w:r>
        <w:t xml:space="preserve">Висновки</w:t>
      </w:r>
    </w:p>
    <w:p>
      <w:pPr>
        <w:pStyle w:val="FirstParagraph"/>
      </w:pPr>
      <w:r>
        <w:rPr>
          <w:b/>
          <w:bCs/>
        </w:rPr>
        <w:t xml:space="preserve">Markdown</w:t>
      </w:r>
      <w:r>
        <w:t xml:space="preserve"> </w:t>
      </w:r>
      <w:r>
        <w:t xml:space="preserve">— легкий і дуже зручний формат для документації.</w:t>
      </w:r>
      <w:r>
        <w:t xml:space="preserve"> </w:t>
      </w:r>
      <w:r>
        <w:t xml:space="preserve">Він підтримує структурування, формули, діаграми та</w:t>
      </w:r>
      <w:r>
        <w:t xml:space="preserve"> </w:t>
      </w:r>
      <w:r>
        <w:rPr>
          <w:i/>
          <w:iCs/>
        </w:rPr>
        <w:t xml:space="preserve">легко конвертується</w:t>
      </w:r>
      <w:r>
        <w:t xml:space="preserve"> </w:t>
      </w:r>
      <w:r>
        <w:t xml:space="preserve">у PDF/HTML/DOCX.</w:t>
      </w:r>
      <w:r>
        <w:t xml:space="preserve"> </w:t>
      </w:r>
      <w:r>
        <w:t xml:space="preserve">GitHub робить Markdown ще зручнішим, бо дозволяє миттєво публікувати результати.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2025-11-23T20:58:31Z</dcterms:created>
  <dcterms:modified xsi:type="dcterms:W3CDTF">2025-11-23T20:58:31Z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