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6E5E60">
        <w:rPr>
          <w:rFonts w:hint="eastAsia"/>
        </w:rPr>
        <w:t>九</w:t>
      </w:r>
      <w:r>
        <w:rPr>
          <w:rFonts w:hint="eastAsia"/>
        </w:rPr>
        <w:t>、</w:t>
      </w:r>
      <w:r w:rsidR="006E5E60">
        <w:rPr>
          <w:rFonts w:hint="eastAsia"/>
        </w:rPr>
        <w:t>NB</w:t>
      </w:r>
      <w:r w:rsidR="00E57525">
        <w:rPr>
          <w:rFonts w:hint="eastAsia"/>
        </w:rPr>
        <w:t>模块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r w:rsidR="006E5E60">
        <w:rPr>
          <w:rFonts w:hint="eastAsia"/>
        </w:rPr>
        <w:t>NB</w:t>
      </w:r>
      <w:r w:rsidR="00D95639">
        <w:rPr>
          <w:rFonts w:hint="eastAsia"/>
        </w:rPr>
        <w:t>模块</w:t>
      </w:r>
      <w:r w:rsidR="0032495E">
        <w:rPr>
          <w:rFonts w:hint="eastAsia"/>
        </w:rPr>
        <w:t>驱动，</w:t>
      </w:r>
      <w:r w:rsidR="00984E98">
        <w:rPr>
          <w:rFonts w:hint="eastAsia"/>
        </w:rPr>
        <w:t>实现</w:t>
      </w:r>
      <w:r w:rsidR="006E5E60">
        <w:rPr>
          <w:rFonts w:hint="eastAsia"/>
        </w:rPr>
        <w:t>无线通信</w:t>
      </w:r>
      <w:r w:rsidR="007002A2">
        <w:rPr>
          <w:rFonts w:hint="eastAsia"/>
        </w:rPr>
        <w:t>功能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B55399">
        <w:rPr>
          <w:rFonts w:hint="eastAsia"/>
        </w:rPr>
        <w:t>基础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r w:rsidR="00532020">
        <w:t>nb</w:t>
      </w:r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r w:rsidR="00730750">
        <w:t>NB</w:t>
      </w:r>
      <w:r w:rsidR="00735128">
        <w:rPr>
          <w:rFonts w:hint="eastAsia"/>
        </w:rPr>
        <w:t>模块</w:t>
      </w:r>
      <w:r w:rsidR="00B55399">
        <w:rPr>
          <w:rFonts w:hint="eastAsia"/>
        </w:rPr>
        <w:t>初始化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7002A2">
        <w:rPr>
          <w:rFonts w:hint="eastAsia"/>
        </w:rPr>
        <w:t>通过</w:t>
      </w:r>
      <w:r w:rsidR="00730750">
        <w:t>NB</w:t>
      </w:r>
      <w:r w:rsidR="007002A2">
        <w:rPr>
          <w:rFonts w:hint="eastAsia"/>
        </w:rPr>
        <w:t>模块实现</w:t>
      </w:r>
      <w:r w:rsidR="00F71C0F">
        <w:rPr>
          <w:rFonts w:hint="eastAsia"/>
        </w:rPr>
        <w:t>连接有人云服务器，通过该服务器实现远程开锁</w:t>
      </w:r>
      <w:r w:rsidR="002120DA">
        <w:rPr>
          <w:rFonts w:hint="eastAsia"/>
        </w:rPr>
        <w:t>功能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730750">
        <w:t>NB</w:t>
      </w:r>
      <w:r w:rsidR="00A40EA2">
        <w:rPr>
          <w:rFonts w:hint="eastAsia"/>
        </w:rPr>
        <w:t>模块</w:t>
      </w:r>
      <w:r w:rsidR="007F4539">
        <w:rPr>
          <w:rFonts w:hint="eastAsia"/>
        </w:rPr>
        <w:t>驱动是否完成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6D1471" w:rsidRPr="00456083" w:rsidRDefault="006D1471" w:rsidP="006D419E">
      <w:pPr>
        <w:ind w:firstLine="420"/>
      </w:pPr>
      <w:r w:rsidRPr="00456083">
        <w:t>NB-IOT</w:t>
      </w:r>
      <w:r w:rsidRPr="00456083">
        <w:t>是窄带物联网（</w:t>
      </w:r>
      <w:r w:rsidRPr="00456083">
        <w:t>Narrow BandInternetof Things</w:t>
      </w:r>
      <w:r w:rsidRPr="00456083">
        <w:t>）的简写，</w:t>
      </w:r>
      <w:r w:rsidRPr="00456083">
        <w:rPr>
          <w:rFonts w:hint="eastAsia"/>
        </w:rPr>
        <w:t>具有以下特点：</w:t>
      </w:r>
    </w:p>
    <w:p w:rsidR="006D1471" w:rsidRDefault="006D1471" w:rsidP="00DB1BE3">
      <w:pPr>
        <w:pStyle w:val="ac"/>
        <w:numPr>
          <w:ilvl w:val="0"/>
          <w:numId w:val="22"/>
        </w:numPr>
        <w:ind w:firstLineChars="0"/>
      </w:pPr>
      <w:r>
        <w:t>强链接，比现有技术提高</w:t>
      </w:r>
      <w:r>
        <w:t>50-100</w:t>
      </w:r>
      <w:r>
        <w:t>倍的接入数量，满足大量设备联网需求。</w:t>
      </w:r>
    </w:p>
    <w:p w:rsidR="006D1471" w:rsidRDefault="006D1471" w:rsidP="00DB1BE3">
      <w:pPr>
        <w:pStyle w:val="ac"/>
        <w:numPr>
          <w:ilvl w:val="0"/>
          <w:numId w:val="22"/>
        </w:numPr>
        <w:ind w:firstLineChars="0"/>
      </w:pPr>
      <w:r>
        <w:t>高覆盖，比</w:t>
      </w:r>
      <w:r>
        <w:t>LTE</w:t>
      </w:r>
      <w:r>
        <w:t>提升</w:t>
      </w:r>
      <w:r>
        <w:t xml:space="preserve"> 20dBm </w:t>
      </w:r>
      <w:r>
        <w:t>增益，适合地下车库，深井等应用场景。</w:t>
      </w:r>
    </w:p>
    <w:p w:rsidR="006D1471" w:rsidRDefault="006D1471" w:rsidP="00DB1BE3">
      <w:pPr>
        <w:pStyle w:val="ac"/>
        <w:numPr>
          <w:ilvl w:val="0"/>
          <w:numId w:val="22"/>
        </w:numPr>
        <w:ind w:firstLineChars="0"/>
      </w:pPr>
      <w:r>
        <w:t>低功耗，超低的功耗可以将电池供电使用时间提升到数年之久。</w:t>
      </w:r>
    </w:p>
    <w:p w:rsidR="006D1471" w:rsidRDefault="006D1471" w:rsidP="00DB1BE3">
      <w:pPr>
        <w:pStyle w:val="ac"/>
        <w:numPr>
          <w:ilvl w:val="0"/>
          <w:numId w:val="22"/>
        </w:numPr>
        <w:ind w:firstLineChars="0"/>
      </w:pPr>
      <w:r>
        <w:t>低成本，复用现有基站设备，相比</w:t>
      </w:r>
      <w:r>
        <w:t>LoRa</w:t>
      </w:r>
      <w:r>
        <w:t>无需重新建网，节省成本</w:t>
      </w:r>
      <w:r w:rsidR="00823E4D">
        <w:rPr>
          <w:rFonts w:hint="eastAsia"/>
        </w:rPr>
        <w:t>。</w:t>
      </w:r>
    </w:p>
    <w:p w:rsidR="00974E5B" w:rsidRDefault="00670DA0" w:rsidP="006D419E">
      <w:pPr>
        <w:ind w:firstLine="420"/>
      </w:pPr>
      <w:r>
        <w:t>WH-NB75</w:t>
      </w:r>
      <w:r>
        <w:t>是上海稳恒电子</w:t>
      </w:r>
      <w:r>
        <w:t>2017</w:t>
      </w:r>
      <w:r>
        <w:t>年推出的</w:t>
      </w:r>
      <w:r>
        <w:t>M2M</w:t>
      </w:r>
      <w:r>
        <w:t>产品。支持移动、联通、电信</w:t>
      </w:r>
      <w:r>
        <w:t>NB-IoT</w:t>
      </w:r>
      <w:r>
        <w:t>网络接入。封装兼容有人的</w:t>
      </w:r>
      <w:r>
        <w:t>7S3</w:t>
      </w:r>
      <w:r>
        <w:t>、</w:t>
      </w:r>
      <w:r>
        <w:t>7S4</w:t>
      </w:r>
      <w:r>
        <w:t>产品。</w:t>
      </w:r>
      <w:r w:rsidR="00924EB4">
        <w:t>该产品支持</w:t>
      </w:r>
      <w:r w:rsidR="00924EB4">
        <w:t>CoAP</w:t>
      </w:r>
      <w:r w:rsidR="00924EB4">
        <w:t>协议和</w:t>
      </w:r>
      <w:r w:rsidR="00924EB4">
        <w:t>UDP</w:t>
      </w:r>
      <w:r w:rsidR="00924EB4">
        <w:t>协议，通过简单配置既可以实现串口到网络的双向数据透明传输，方便用户快速的搭建服务器平台。</w:t>
      </w:r>
    </w:p>
    <w:p w:rsidR="00E00FAB" w:rsidRDefault="00670DA0" w:rsidP="005B40AB">
      <w:pPr>
        <w:jc w:val="center"/>
      </w:pPr>
      <w:r w:rsidRPr="00670DA0">
        <w:rPr>
          <w:noProof/>
        </w:rPr>
        <w:drawing>
          <wp:inline distT="0" distB="0" distL="0" distR="0">
            <wp:extent cx="851726" cy="1193582"/>
            <wp:effectExtent l="0" t="0" r="5715" b="6985"/>
            <wp:docPr id="1" name="图片 1" descr="C:\Users\ADMINI~1\AppData\Local\Temp\161671952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~1\AppData\Local\Temp\1616719525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965" cy="1220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EB4" w:rsidRDefault="005149BA" w:rsidP="0056532B">
      <w:pPr>
        <w:ind w:firstLine="420"/>
      </w:pPr>
      <w:r>
        <w:t>WH-NB75</w:t>
      </w:r>
      <w:r w:rsidR="00924EB4">
        <w:rPr>
          <w:rFonts w:hint="eastAsia"/>
        </w:rPr>
        <w:t>的规格参数如下图所示：</w:t>
      </w:r>
    </w:p>
    <w:p w:rsidR="00EB2EF7" w:rsidRDefault="00924EB4" w:rsidP="00EB2EF7">
      <w:pPr>
        <w:jc w:val="center"/>
      </w:pPr>
      <w:r w:rsidRPr="00924EB4">
        <w:rPr>
          <w:noProof/>
        </w:rPr>
        <w:drawing>
          <wp:inline distT="0" distB="0" distL="0" distR="0">
            <wp:extent cx="4390139" cy="2287979"/>
            <wp:effectExtent l="0" t="0" r="0" b="0"/>
            <wp:docPr id="2" name="图片 2" descr="C:\Users\ADMINI~1\AppData\Local\Temp\161671987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~1\AppData\Local\Temp\1616719879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203" cy="231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4F7" w:rsidRDefault="005149BA" w:rsidP="005149BA">
      <w:pPr>
        <w:ind w:firstLine="420"/>
      </w:pPr>
      <w:r>
        <w:lastRenderedPageBreak/>
        <w:t>WH-NB75</w:t>
      </w:r>
      <w:r>
        <w:rPr>
          <w:rFonts w:hint="eastAsia"/>
        </w:rPr>
        <w:t>产品特性如下：</w:t>
      </w:r>
    </w:p>
    <w:p w:rsidR="005149BA" w:rsidRDefault="005149BA" w:rsidP="005149BA">
      <w:pPr>
        <w:pStyle w:val="ac"/>
        <w:numPr>
          <w:ilvl w:val="0"/>
          <w:numId w:val="23"/>
        </w:numPr>
        <w:ind w:firstLineChars="0"/>
      </w:pPr>
      <w:r>
        <w:t>插针式封装，便于嵌入开发；</w:t>
      </w:r>
    </w:p>
    <w:p w:rsidR="005149BA" w:rsidRDefault="005149BA" w:rsidP="005149BA">
      <w:pPr>
        <w:pStyle w:val="ac"/>
        <w:numPr>
          <w:ilvl w:val="0"/>
          <w:numId w:val="23"/>
        </w:numPr>
        <w:ind w:firstLineChars="0"/>
      </w:pPr>
      <w:r>
        <w:t>与多款有人模块硬件封装兼容，减少更换成本；</w:t>
      </w:r>
    </w:p>
    <w:p w:rsidR="005149BA" w:rsidRDefault="005149BA" w:rsidP="005149BA">
      <w:pPr>
        <w:pStyle w:val="ac"/>
        <w:numPr>
          <w:ilvl w:val="0"/>
          <w:numId w:val="23"/>
        </w:numPr>
        <w:ind w:firstLineChars="0"/>
      </w:pPr>
      <w:r>
        <w:t>支持</w:t>
      </w:r>
      <w:r>
        <w:t>2</w:t>
      </w:r>
      <w:r>
        <w:t>路简单透传，支持</w:t>
      </w:r>
      <w:r>
        <w:t>6</w:t>
      </w:r>
      <w:r>
        <w:t>路指令传输；</w:t>
      </w:r>
    </w:p>
    <w:p w:rsidR="005149BA" w:rsidRDefault="005149BA" w:rsidP="005149BA">
      <w:pPr>
        <w:pStyle w:val="ac"/>
        <w:numPr>
          <w:ilvl w:val="0"/>
          <w:numId w:val="23"/>
        </w:numPr>
        <w:ind w:firstLineChars="0"/>
      </w:pPr>
      <w:r>
        <w:t>支持</w:t>
      </w:r>
      <w:r>
        <w:t>1</w:t>
      </w:r>
      <w:r>
        <w:t>路</w:t>
      </w:r>
      <w:r>
        <w:t>COAP</w:t>
      </w:r>
      <w:r>
        <w:t>透传；</w:t>
      </w:r>
    </w:p>
    <w:p w:rsidR="005149BA" w:rsidRDefault="005149BA" w:rsidP="005149BA">
      <w:pPr>
        <w:pStyle w:val="ac"/>
        <w:numPr>
          <w:ilvl w:val="0"/>
          <w:numId w:val="23"/>
        </w:numPr>
        <w:ind w:firstLineChars="0"/>
      </w:pPr>
      <w:r>
        <w:t>支持注册包功能；</w:t>
      </w:r>
    </w:p>
    <w:p w:rsidR="005149BA" w:rsidRDefault="005149BA" w:rsidP="005149BA">
      <w:pPr>
        <w:pStyle w:val="ac"/>
        <w:numPr>
          <w:ilvl w:val="0"/>
          <w:numId w:val="23"/>
        </w:numPr>
        <w:ind w:firstLineChars="0"/>
      </w:pPr>
      <w:r>
        <w:t>支持心跳包功能；支持</w:t>
      </w:r>
      <w:r>
        <w:t>3GPP</w:t>
      </w:r>
      <w:r>
        <w:t>标准指令集和稳恒扩展指令集；</w:t>
      </w:r>
    </w:p>
    <w:p w:rsidR="000F74DE" w:rsidRDefault="00456083" w:rsidP="000C1949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>N</w:t>
      </w:r>
      <w:r>
        <w:t>B</w:t>
      </w:r>
      <w:r>
        <w:rPr>
          <w:rFonts w:hint="eastAsia"/>
        </w:rPr>
        <w:t>模块的通信结构图如下图所示，数据发送终端使用串口与</w:t>
      </w:r>
      <w:r>
        <w:rPr>
          <w:rFonts w:hint="eastAsia"/>
        </w:rPr>
        <w:t>N</w:t>
      </w:r>
      <w:r>
        <w:t>B</w:t>
      </w:r>
      <w:r>
        <w:rPr>
          <w:rFonts w:hint="eastAsia"/>
        </w:rPr>
        <w:t>模块通信，</w:t>
      </w:r>
      <w:r w:rsidR="008F652E">
        <w:rPr>
          <w:rFonts w:hint="eastAsia"/>
        </w:rPr>
        <w:t>N</w:t>
      </w:r>
      <w:r w:rsidR="008F652E">
        <w:t>B</w:t>
      </w:r>
      <w:r w:rsidR="008F652E">
        <w:rPr>
          <w:rFonts w:hint="eastAsia"/>
        </w:rPr>
        <w:t>模块通过</w:t>
      </w:r>
      <w:r w:rsidR="008F652E">
        <w:rPr>
          <w:rFonts w:hint="eastAsia"/>
        </w:rPr>
        <w:t>N</w:t>
      </w:r>
      <w:r w:rsidR="008F652E">
        <w:t>B-IOT</w:t>
      </w:r>
      <w:r w:rsidR="008F652E">
        <w:rPr>
          <w:rFonts w:hint="eastAsia"/>
        </w:rPr>
        <w:t>基站连接</w:t>
      </w:r>
      <w:r w:rsidR="008F652E">
        <w:rPr>
          <w:rFonts w:hint="eastAsia"/>
        </w:rPr>
        <w:t>U</w:t>
      </w:r>
      <w:r w:rsidR="008F652E">
        <w:t>DP</w:t>
      </w:r>
      <w:r w:rsidR="008F652E">
        <w:rPr>
          <w:rFonts w:hint="eastAsia"/>
        </w:rPr>
        <w:t>服务器，并作为数据透传中介，把终端与</w:t>
      </w:r>
      <w:r w:rsidR="008F652E">
        <w:rPr>
          <w:rFonts w:hint="eastAsia"/>
        </w:rPr>
        <w:t>U</w:t>
      </w:r>
      <w:r w:rsidR="008F652E">
        <w:t>DP</w:t>
      </w:r>
      <w:r w:rsidR="008F652E">
        <w:rPr>
          <w:rFonts w:hint="eastAsia"/>
        </w:rPr>
        <w:t>服务器之间的数据进行相互透传，实现终端联网功能。</w:t>
      </w:r>
    </w:p>
    <w:p w:rsidR="00456083" w:rsidRDefault="001E241E" w:rsidP="00456083">
      <w:pPr>
        <w:jc w:val="center"/>
      </w:pPr>
      <w:r>
        <w:object w:dxaOrig="8485" w:dyaOrig="55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1.7pt;height:197.15pt" o:ole="">
            <v:imagedata r:id="rId9" o:title=""/>
          </v:shape>
          <o:OLEObject Type="Embed" ProgID="Visio.Drawing.15" ShapeID="_x0000_i1025" DrawAspect="Content" ObjectID="_1680614564" r:id="rId10"/>
        </w:object>
      </w:r>
    </w:p>
    <w:p w:rsidR="003B2BA5" w:rsidRDefault="00F71C0F" w:rsidP="0088171B">
      <w:pPr>
        <w:ind w:firstLine="420"/>
      </w:pPr>
      <w:r>
        <w:rPr>
          <w:rFonts w:hint="eastAsia"/>
        </w:rPr>
        <w:t>在本实验中，上图中的“终端”对应的是</w:t>
      </w:r>
      <w:r w:rsidR="004939CF">
        <w:rPr>
          <w:rFonts w:hint="eastAsia"/>
        </w:rPr>
        <w:t>本</w:t>
      </w:r>
      <w:r>
        <w:rPr>
          <w:rFonts w:hint="eastAsia"/>
        </w:rPr>
        <w:t>智能锁实验平台，“</w:t>
      </w:r>
      <w:r>
        <w:rPr>
          <w:rFonts w:hint="eastAsia"/>
        </w:rPr>
        <w:t>U</w:t>
      </w:r>
      <w:r>
        <w:t>DP</w:t>
      </w:r>
      <w:r>
        <w:rPr>
          <w:rFonts w:hint="eastAsia"/>
        </w:rPr>
        <w:t>服务器”对应的是有人云服务器（</w:t>
      </w:r>
      <w:r w:rsidRPr="00F71C0F">
        <w:t>http://cloud.usr.cn/</w:t>
      </w:r>
      <w:r>
        <w:rPr>
          <w:rFonts w:hint="eastAsia"/>
        </w:rPr>
        <w:t>）。本实验要</w:t>
      </w:r>
      <w:r w:rsidR="004939CF">
        <w:rPr>
          <w:rFonts w:hint="eastAsia"/>
        </w:rPr>
        <w:t>实现的功能是使用</w:t>
      </w:r>
      <w:r w:rsidR="004939CF">
        <w:rPr>
          <w:rFonts w:hint="eastAsia"/>
        </w:rPr>
        <w:t>NB</w:t>
      </w:r>
      <w:r w:rsidR="004939CF">
        <w:rPr>
          <w:rFonts w:hint="eastAsia"/>
        </w:rPr>
        <w:t>模块连接有人云服务器，并在有人云服务器中下发开锁命令，终端收到命令后执行开锁动作。</w:t>
      </w:r>
    </w:p>
    <w:p w:rsidR="003C5911" w:rsidRDefault="00B11F68" w:rsidP="0088171B">
      <w:pPr>
        <w:ind w:firstLine="420"/>
      </w:pPr>
      <w:r>
        <w:t>WH-NB75</w:t>
      </w:r>
      <w:r>
        <w:rPr>
          <w:rFonts w:hint="eastAsia"/>
        </w:rPr>
        <w:t>与主板连接</w:t>
      </w:r>
      <w:r w:rsidR="003C5911">
        <w:rPr>
          <w:rFonts w:hint="eastAsia"/>
        </w:rPr>
        <w:t>电路图</w:t>
      </w:r>
      <w:r>
        <w:rPr>
          <w:rFonts w:hint="eastAsia"/>
        </w:rPr>
        <w:t>如下图所示，由于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串口资源有限，</w:t>
      </w:r>
      <w:r>
        <w:rPr>
          <w:rFonts w:hint="eastAsia"/>
        </w:rPr>
        <w:t>W</w:t>
      </w:r>
      <w:r>
        <w:t>H-</w:t>
      </w:r>
      <w:r>
        <w:rPr>
          <w:rFonts w:hint="eastAsia"/>
        </w:rPr>
        <w:t>N</w:t>
      </w:r>
      <w:r>
        <w:t>B75</w:t>
      </w:r>
      <w:r>
        <w:rPr>
          <w:rFonts w:hint="eastAsia"/>
        </w:rPr>
        <w:t>与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模块共用一个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串口，通过自锁开关来选择</w:t>
      </w:r>
      <w:r>
        <w:rPr>
          <w:rFonts w:hint="eastAsia"/>
        </w:rPr>
        <w:t>stm</w:t>
      </w:r>
      <w:r>
        <w:t>8</w:t>
      </w:r>
      <w:r>
        <w:rPr>
          <w:rFonts w:hint="eastAsia"/>
        </w:rPr>
        <w:t>连接到</w:t>
      </w:r>
      <w:r>
        <w:rPr>
          <w:rFonts w:hint="eastAsia"/>
        </w:rPr>
        <w:t>W</w:t>
      </w:r>
      <w:r>
        <w:t>H-</w:t>
      </w:r>
      <w:r>
        <w:rPr>
          <w:rFonts w:hint="eastAsia"/>
        </w:rPr>
        <w:t>N</w:t>
      </w:r>
      <w:r>
        <w:t>B75</w:t>
      </w:r>
      <w:r>
        <w:rPr>
          <w:rFonts w:hint="eastAsia"/>
        </w:rPr>
        <w:t>或者</w:t>
      </w:r>
      <w:r>
        <w:rPr>
          <w:rFonts w:hint="eastAsia"/>
        </w:rPr>
        <w:t>E</w:t>
      </w:r>
      <w:r>
        <w:t>SP32</w:t>
      </w:r>
      <w:r w:rsidR="005B1E2C">
        <w:rPr>
          <w:rFonts w:hint="eastAsia"/>
        </w:rPr>
        <w:t>。</w:t>
      </w:r>
    </w:p>
    <w:p w:rsidR="00B11F68" w:rsidRDefault="00B11F68" w:rsidP="00B11F68">
      <w:r w:rsidRPr="00B11F68">
        <w:rPr>
          <w:rFonts w:hint="eastAsia"/>
          <w:noProof/>
        </w:rPr>
        <w:drawing>
          <wp:inline distT="0" distB="0" distL="0" distR="0">
            <wp:extent cx="5274310" cy="138761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A37" w:rsidRDefault="004E5A37" w:rsidP="004E5A37">
      <w:pPr>
        <w:ind w:firstLine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t>WH-NB75</w:t>
      </w:r>
      <w:r>
        <w:rPr>
          <w:rFonts w:hint="eastAsia"/>
        </w:rPr>
        <w:t xml:space="preserve"> </w:t>
      </w:r>
      <w:r>
        <w:t>AT</w:t>
      </w:r>
      <w:r>
        <w:rPr>
          <w:rFonts w:hint="eastAsia"/>
        </w:rPr>
        <w:t>命令</w:t>
      </w:r>
    </w:p>
    <w:p w:rsidR="001C0703" w:rsidRDefault="00B55B22" w:rsidP="004E5A37">
      <w:pPr>
        <w:ind w:firstLine="420"/>
      </w:pPr>
      <w:r>
        <w:t>WH-NB75</w:t>
      </w:r>
      <w:r>
        <w:rPr>
          <w:rFonts w:hint="eastAsia"/>
        </w:rPr>
        <w:t>采用</w:t>
      </w:r>
      <w:r>
        <w:rPr>
          <w:rFonts w:hint="eastAsia"/>
        </w:rPr>
        <w:t>A</w:t>
      </w:r>
      <w:r>
        <w:t>T</w:t>
      </w:r>
      <w:r>
        <w:rPr>
          <w:rFonts w:hint="eastAsia"/>
        </w:rPr>
        <w:t>命令的方式与单片机通信，</w:t>
      </w:r>
      <w:r w:rsidR="00186EA2">
        <w:rPr>
          <w:rFonts w:hint="eastAsia"/>
        </w:rPr>
        <w:t>该模块的命令非常多，</w:t>
      </w:r>
      <w:r w:rsidR="00BD307F">
        <w:rPr>
          <w:rFonts w:hint="eastAsia"/>
        </w:rPr>
        <w:t>为了简化实验，</w:t>
      </w:r>
      <w:r w:rsidR="00186EA2">
        <w:rPr>
          <w:rFonts w:hint="eastAsia"/>
        </w:rPr>
        <w:t>本实验中只用了</w:t>
      </w:r>
      <w:r w:rsidR="00BD307F">
        <w:rPr>
          <w:rFonts w:hint="eastAsia"/>
        </w:rPr>
        <w:t>关键的几个命令</w:t>
      </w:r>
      <w:r w:rsidR="00DE582D">
        <w:rPr>
          <w:rFonts w:hint="eastAsia"/>
        </w:rPr>
        <w:t>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599"/>
      </w:tblGrid>
      <w:tr w:rsidR="00F42798" w:rsidTr="00210C08">
        <w:trPr>
          <w:jc w:val="center"/>
        </w:trPr>
        <w:tc>
          <w:tcPr>
            <w:tcW w:w="2074" w:type="dxa"/>
          </w:tcPr>
          <w:p w:rsidR="00F42798" w:rsidRDefault="00F42798" w:rsidP="00DE582D">
            <w:r>
              <w:rPr>
                <w:rFonts w:hint="eastAsia"/>
              </w:rPr>
              <w:t>指令</w:t>
            </w:r>
          </w:p>
        </w:tc>
        <w:tc>
          <w:tcPr>
            <w:tcW w:w="2599" w:type="dxa"/>
          </w:tcPr>
          <w:p w:rsidR="00F42798" w:rsidRDefault="00F42798" w:rsidP="00DE582D">
            <w:r>
              <w:rPr>
                <w:rFonts w:hint="eastAsia"/>
              </w:rPr>
              <w:t>功能描述</w:t>
            </w:r>
          </w:p>
        </w:tc>
      </w:tr>
      <w:tr w:rsidR="00F42798" w:rsidTr="00210C08">
        <w:trPr>
          <w:jc w:val="center"/>
        </w:trPr>
        <w:tc>
          <w:tcPr>
            <w:tcW w:w="2074" w:type="dxa"/>
          </w:tcPr>
          <w:p w:rsidR="00F42798" w:rsidRDefault="00F42798" w:rsidP="00DE582D">
            <w:r>
              <w:rPr>
                <w:rFonts w:hint="eastAsia"/>
              </w:rPr>
              <w:t>A</w:t>
            </w:r>
            <w:r>
              <w:t>T+NNMI</w:t>
            </w:r>
          </w:p>
        </w:tc>
        <w:tc>
          <w:tcPr>
            <w:tcW w:w="2599" w:type="dxa"/>
          </w:tcPr>
          <w:p w:rsidR="00F42798" w:rsidRDefault="00F42798" w:rsidP="00DE582D">
            <w:r>
              <w:rPr>
                <w:rFonts w:hint="eastAsia"/>
              </w:rPr>
              <w:t>数据到达提示</w:t>
            </w:r>
          </w:p>
        </w:tc>
      </w:tr>
      <w:tr w:rsidR="00F42798" w:rsidTr="00210C08">
        <w:trPr>
          <w:jc w:val="center"/>
        </w:trPr>
        <w:tc>
          <w:tcPr>
            <w:tcW w:w="2074" w:type="dxa"/>
          </w:tcPr>
          <w:p w:rsidR="00F42798" w:rsidRDefault="00F42798" w:rsidP="00DE582D">
            <w:r>
              <w:rPr>
                <w:rFonts w:hint="eastAsia"/>
              </w:rPr>
              <w:t>A</w:t>
            </w:r>
            <w:r>
              <w:t>T+NMGS</w:t>
            </w:r>
          </w:p>
        </w:tc>
        <w:tc>
          <w:tcPr>
            <w:tcW w:w="2599" w:type="dxa"/>
          </w:tcPr>
          <w:p w:rsidR="00F42798" w:rsidRDefault="00F42798" w:rsidP="00DE582D">
            <w:r>
              <w:t>发送数据到</w:t>
            </w:r>
            <w:r>
              <w:t xml:space="preserve"> CDP </w:t>
            </w:r>
            <w:r>
              <w:t>服务器</w:t>
            </w:r>
          </w:p>
        </w:tc>
      </w:tr>
      <w:tr w:rsidR="00F42798" w:rsidTr="00210C08">
        <w:trPr>
          <w:jc w:val="center"/>
        </w:trPr>
        <w:tc>
          <w:tcPr>
            <w:tcW w:w="2074" w:type="dxa"/>
          </w:tcPr>
          <w:p w:rsidR="00F42798" w:rsidRDefault="00A141D2" w:rsidP="00DE582D">
            <w:r w:rsidRPr="00A141D2">
              <w:t>AT+NMGR</w:t>
            </w:r>
          </w:p>
        </w:tc>
        <w:tc>
          <w:tcPr>
            <w:tcW w:w="2599" w:type="dxa"/>
          </w:tcPr>
          <w:p w:rsidR="00F42798" w:rsidRDefault="00A141D2" w:rsidP="00DE582D">
            <w:r>
              <w:t>接收</w:t>
            </w:r>
            <w:r>
              <w:t>CDP</w:t>
            </w:r>
            <w:r>
              <w:t>服务器数据</w:t>
            </w:r>
          </w:p>
        </w:tc>
      </w:tr>
      <w:tr w:rsidR="00F42798" w:rsidTr="00210C08">
        <w:trPr>
          <w:jc w:val="center"/>
        </w:trPr>
        <w:tc>
          <w:tcPr>
            <w:tcW w:w="2074" w:type="dxa"/>
          </w:tcPr>
          <w:p w:rsidR="00F42798" w:rsidRDefault="00A141D2" w:rsidP="00DE582D">
            <w:r w:rsidRPr="00A141D2">
              <w:t>+NNMI</w:t>
            </w:r>
          </w:p>
        </w:tc>
        <w:tc>
          <w:tcPr>
            <w:tcW w:w="2599" w:type="dxa"/>
          </w:tcPr>
          <w:p w:rsidR="00F42798" w:rsidRDefault="00A141D2" w:rsidP="00DE582D">
            <w:r>
              <w:rPr>
                <w:rFonts w:hint="eastAsia"/>
              </w:rPr>
              <w:t>有新的消息</w:t>
            </w:r>
          </w:p>
        </w:tc>
      </w:tr>
    </w:tbl>
    <w:p w:rsidR="001E241E" w:rsidRDefault="001E241E" w:rsidP="001E241E">
      <w:pPr>
        <w:ind w:firstLine="420"/>
      </w:pPr>
      <w:r>
        <w:rPr>
          <w:rFonts w:hint="eastAsia"/>
        </w:rPr>
        <w:lastRenderedPageBreak/>
        <w:t>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t>T+NNMI</w:t>
      </w:r>
    </w:p>
    <w:p w:rsidR="00DE582D" w:rsidRDefault="002D5DCD" w:rsidP="001E241E">
      <w:pPr>
        <w:ind w:firstLine="420"/>
      </w:pPr>
      <w:r>
        <w:t>当中断从</w:t>
      </w:r>
      <w:r>
        <w:t>CDP</w:t>
      </w:r>
      <w:r>
        <w:t>服务器接收到下行消息时，会显示新的消息标志。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126"/>
        <w:gridCol w:w="3260"/>
      </w:tblGrid>
      <w:tr w:rsidR="002D5DCD" w:rsidTr="00520031">
        <w:trPr>
          <w:jc w:val="center"/>
        </w:trPr>
        <w:tc>
          <w:tcPr>
            <w:tcW w:w="1555" w:type="dxa"/>
          </w:tcPr>
          <w:p w:rsidR="002D5DCD" w:rsidRDefault="002D5DCD" w:rsidP="00DE582D"/>
        </w:tc>
        <w:tc>
          <w:tcPr>
            <w:tcW w:w="2126" w:type="dxa"/>
          </w:tcPr>
          <w:p w:rsidR="002D5DCD" w:rsidRDefault="002D5DCD" w:rsidP="00DE582D">
            <w:r>
              <w:rPr>
                <w:rFonts w:hint="eastAsia"/>
              </w:rPr>
              <w:t>说明</w:t>
            </w:r>
          </w:p>
        </w:tc>
        <w:tc>
          <w:tcPr>
            <w:tcW w:w="3260" w:type="dxa"/>
          </w:tcPr>
          <w:p w:rsidR="002D5DCD" w:rsidRDefault="002D5DCD" w:rsidP="00DE582D">
            <w:r>
              <w:rPr>
                <w:rFonts w:hint="eastAsia"/>
              </w:rPr>
              <w:t>示例与备注</w:t>
            </w:r>
          </w:p>
        </w:tc>
      </w:tr>
      <w:tr w:rsidR="002D5DCD" w:rsidTr="00520031">
        <w:trPr>
          <w:jc w:val="center"/>
        </w:trPr>
        <w:tc>
          <w:tcPr>
            <w:tcW w:w="1555" w:type="dxa"/>
          </w:tcPr>
          <w:p w:rsidR="002D5DCD" w:rsidRDefault="002D5DCD" w:rsidP="00DE582D">
            <w:r>
              <w:rPr>
                <w:rFonts w:hint="eastAsia"/>
              </w:rPr>
              <w:t>功能</w:t>
            </w:r>
          </w:p>
        </w:tc>
        <w:tc>
          <w:tcPr>
            <w:tcW w:w="2126" w:type="dxa"/>
          </w:tcPr>
          <w:p w:rsidR="002D5DCD" w:rsidRDefault="008E6ABF" w:rsidP="00DE582D">
            <w:r>
              <w:rPr>
                <w:rFonts w:hint="eastAsia"/>
              </w:rPr>
              <w:t>数据到达提示</w:t>
            </w:r>
          </w:p>
        </w:tc>
        <w:tc>
          <w:tcPr>
            <w:tcW w:w="3260" w:type="dxa"/>
          </w:tcPr>
          <w:p w:rsidR="002D5DCD" w:rsidRDefault="008E6ABF" w:rsidP="00DE582D">
            <w:r>
              <w:rPr>
                <w:rFonts w:hint="eastAsia"/>
              </w:rPr>
              <w:t>接收到</w:t>
            </w:r>
            <w:r>
              <w:rPr>
                <w:rFonts w:hint="eastAsia"/>
              </w:rPr>
              <w:t>C</w:t>
            </w:r>
            <w:r>
              <w:t>DP</w:t>
            </w:r>
            <w:r>
              <w:rPr>
                <w:rFonts w:hint="eastAsia"/>
              </w:rPr>
              <w:t>服务器下发的消息</w:t>
            </w:r>
          </w:p>
        </w:tc>
      </w:tr>
      <w:tr w:rsidR="002D5DCD" w:rsidTr="00520031">
        <w:trPr>
          <w:jc w:val="center"/>
        </w:trPr>
        <w:tc>
          <w:tcPr>
            <w:tcW w:w="1555" w:type="dxa"/>
          </w:tcPr>
          <w:p w:rsidR="002D5DCD" w:rsidRDefault="002D5DCD" w:rsidP="00DE582D">
            <w:r>
              <w:rPr>
                <w:rFonts w:hint="eastAsia"/>
              </w:rPr>
              <w:t>使用方法查询</w:t>
            </w:r>
          </w:p>
        </w:tc>
        <w:tc>
          <w:tcPr>
            <w:tcW w:w="2126" w:type="dxa"/>
          </w:tcPr>
          <w:p w:rsidR="002D5DCD" w:rsidRDefault="008E6ABF" w:rsidP="00DE582D">
            <w:r>
              <w:rPr>
                <w:rFonts w:hint="eastAsia"/>
              </w:rPr>
              <w:t>/</w:t>
            </w:r>
          </w:p>
        </w:tc>
        <w:tc>
          <w:tcPr>
            <w:tcW w:w="3260" w:type="dxa"/>
          </w:tcPr>
          <w:p w:rsidR="002D5DCD" w:rsidRDefault="002D5DCD" w:rsidP="00DE582D"/>
        </w:tc>
      </w:tr>
      <w:tr w:rsidR="002D5DCD" w:rsidTr="00520031">
        <w:trPr>
          <w:jc w:val="center"/>
        </w:trPr>
        <w:tc>
          <w:tcPr>
            <w:tcW w:w="1555" w:type="dxa"/>
          </w:tcPr>
          <w:p w:rsidR="002D5DCD" w:rsidRDefault="002D5DCD" w:rsidP="00DE582D">
            <w:r>
              <w:rPr>
                <w:rFonts w:hint="eastAsia"/>
              </w:rPr>
              <w:t>查询</w:t>
            </w:r>
          </w:p>
        </w:tc>
        <w:tc>
          <w:tcPr>
            <w:tcW w:w="2126" w:type="dxa"/>
          </w:tcPr>
          <w:p w:rsidR="008E6ABF" w:rsidRDefault="008E6ABF" w:rsidP="00DE582D">
            <w:r>
              <w:t xml:space="preserve">AT+NNMI ? </w:t>
            </w:r>
          </w:p>
          <w:p w:rsidR="008E6ABF" w:rsidRDefault="008E6ABF" w:rsidP="00DE582D">
            <w:r>
              <w:t>+NNMI</w:t>
            </w:r>
            <w:r>
              <w:t>：</w:t>
            </w:r>
            <w:r>
              <w:rPr>
                <w:rFonts w:hint="eastAsia"/>
              </w:rPr>
              <w:t>&lt;</w:t>
            </w:r>
            <w:r>
              <w:t>status&gt;</w:t>
            </w:r>
          </w:p>
          <w:p w:rsidR="002D5DCD" w:rsidRDefault="008E6ABF" w:rsidP="00DE582D">
            <w:r>
              <w:t>OK</w:t>
            </w:r>
          </w:p>
        </w:tc>
        <w:tc>
          <w:tcPr>
            <w:tcW w:w="3260" w:type="dxa"/>
          </w:tcPr>
          <w:p w:rsidR="002D5DCD" w:rsidRDefault="008E6ABF" w:rsidP="00DE582D">
            <w:r>
              <w:t>AT+NNMI?</w:t>
            </w:r>
          </w:p>
          <w:p w:rsidR="008E6ABF" w:rsidRDefault="008E6ABF" w:rsidP="00DE582D">
            <w:r>
              <w:t>+NNMI:0</w:t>
            </w:r>
          </w:p>
          <w:p w:rsidR="008E6ABF" w:rsidRDefault="008E6ABF" w:rsidP="00DE582D">
            <w:r>
              <w:rPr>
                <w:rFonts w:hint="eastAsia"/>
              </w:rPr>
              <w:t>O</w:t>
            </w:r>
            <w:r>
              <w:t>K</w:t>
            </w:r>
          </w:p>
        </w:tc>
      </w:tr>
      <w:tr w:rsidR="002D5DCD" w:rsidTr="00520031">
        <w:trPr>
          <w:jc w:val="center"/>
        </w:trPr>
        <w:tc>
          <w:tcPr>
            <w:tcW w:w="1555" w:type="dxa"/>
          </w:tcPr>
          <w:p w:rsidR="002D5DCD" w:rsidRDefault="002D5DCD" w:rsidP="00DE582D">
            <w:r>
              <w:rPr>
                <w:rFonts w:hint="eastAsia"/>
              </w:rPr>
              <w:t>设置</w:t>
            </w:r>
          </w:p>
        </w:tc>
        <w:tc>
          <w:tcPr>
            <w:tcW w:w="2126" w:type="dxa"/>
          </w:tcPr>
          <w:p w:rsidR="002D5DCD" w:rsidRDefault="008E6ABF" w:rsidP="00DE582D">
            <w:r>
              <w:t>AT+NNMI=&lt;status&gt;</w:t>
            </w:r>
          </w:p>
          <w:p w:rsidR="008E6ABF" w:rsidRDefault="008E6ABF" w:rsidP="00DE582D"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3260" w:type="dxa"/>
          </w:tcPr>
          <w:p w:rsidR="002D5DCD" w:rsidRDefault="008E6ABF" w:rsidP="00DE582D">
            <w:r>
              <w:rPr>
                <w:rFonts w:hint="eastAsia"/>
              </w:rPr>
              <w:t>A</w:t>
            </w:r>
            <w:r>
              <w:t>T+NNMI=1</w:t>
            </w:r>
          </w:p>
          <w:p w:rsidR="008E6ABF" w:rsidRDefault="008E6ABF" w:rsidP="00DE582D">
            <w:r>
              <w:rPr>
                <w:rFonts w:hint="eastAsia"/>
              </w:rPr>
              <w:t>O</w:t>
            </w:r>
            <w:r>
              <w:t>K</w:t>
            </w:r>
          </w:p>
        </w:tc>
      </w:tr>
      <w:tr w:rsidR="008E6ABF" w:rsidTr="00520031">
        <w:trPr>
          <w:jc w:val="center"/>
        </w:trPr>
        <w:tc>
          <w:tcPr>
            <w:tcW w:w="1555" w:type="dxa"/>
          </w:tcPr>
          <w:p w:rsidR="008E6ABF" w:rsidRDefault="008E6ABF" w:rsidP="00DE582D">
            <w:r>
              <w:rPr>
                <w:rFonts w:hint="eastAsia"/>
              </w:rPr>
              <w:t>响应</w:t>
            </w:r>
          </w:p>
        </w:tc>
        <w:tc>
          <w:tcPr>
            <w:tcW w:w="5386" w:type="dxa"/>
            <w:gridSpan w:val="2"/>
          </w:tcPr>
          <w:p w:rsidR="008E6ABF" w:rsidRDefault="008E6ABF" w:rsidP="00DE582D">
            <w:r>
              <w:t>当</w:t>
            </w:r>
            <w:r>
              <w:t xml:space="preserve"> AT+NNMI=1 +NNMI:&lt;length&gt;,&lt;data&gt;</w:t>
            </w:r>
          </w:p>
          <w:p w:rsidR="008E6ABF" w:rsidRDefault="008E6ABF" w:rsidP="00DE582D">
            <w:r>
              <w:t>当</w:t>
            </w:r>
            <w:r>
              <w:t xml:space="preserve"> AT+NNMI=2 +NNMI,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A</w:t>
            </w:r>
            <w:r>
              <w:t>T+NMGR</w:t>
            </w:r>
            <w:r>
              <w:rPr>
                <w:rFonts w:hint="eastAsia"/>
              </w:rPr>
              <w:t>获取数据</w:t>
            </w:r>
          </w:p>
        </w:tc>
      </w:tr>
      <w:tr w:rsidR="002D5DCD" w:rsidTr="00520031">
        <w:trPr>
          <w:jc w:val="center"/>
        </w:trPr>
        <w:tc>
          <w:tcPr>
            <w:tcW w:w="1555" w:type="dxa"/>
          </w:tcPr>
          <w:p w:rsidR="002D5DCD" w:rsidRDefault="002D5DCD" w:rsidP="00DE582D">
            <w:r>
              <w:rPr>
                <w:rFonts w:hint="eastAsia"/>
              </w:rPr>
              <w:t>参数</w:t>
            </w:r>
          </w:p>
        </w:tc>
        <w:tc>
          <w:tcPr>
            <w:tcW w:w="2126" w:type="dxa"/>
          </w:tcPr>
          <w:p w:rsidR="002D5DCD" w:rsidRDefault="002D5DCD" w:rsidP="00DE582D"/>
        </w:tc>
        <w:tc>
          <w:tcPr>
            <w:tcW w:w="3260" w:type="dxa"/>
          </w:tcPr>
          <w:p w:rsidR="002D5DCD" w:rsidRDefault="002D5DCD" w:rsidP="00DE582D"/>
        </w:tc>
      </w:tr>
      <w:tr w:rsidR="00455A1B" w:rsidTr="00520031">
        <w:trPr>
          <w:jc w:val="center"/>
        </w:trPr>
        <w:tc>
          <w:tcPr>
            <w:tcW w:w="1555" w:type="dxa"/>
          </w:tcPr>
          <w:p w:rsidR="00455A1B" w:rsidRDefault="00455A1B" w:rsidP="00DE582D">
            <w:r>
              <w:t>&lt;status&gt;</w:t>
            </w:r>
          </w:p>
        </w:tc>
        <w:tc>
          <w:tcPr>
            <w:tcW w:w="5386" w:type="dxa"/>
            <w:gridSpan w:val="2"/>
          </w:tcPr>
          <w:p w:rsidR="00455A1B" w:rsidRDefault="00455A1B" w:rsidP="00DE582D">
            <w:r>
              <w:t xml:space="preserve">0 </w:t>
            </w:r>
            <w:r>
              <w:t>不显示</w:t>
            </w:r>
          </w:p>
          <w:p w:rsidR="00455A1B" w:rsidRDefault="00455A1B" w:rsidP="00DE582D">
            <w:r>
              <w:t xml:space="preserve">1 </w:t>
            </w:r>
            <w:r>
              <w:t>显示标志和数据</w:t>
            </w:r>
          </w:p>
          <w:p w:rsidR="00455A1B" w:rsidRDefault="00455A1B" w:rsidP="00DE582D">
            <w:r>
              <w:t xml:space="preserve">2 </w:t>
            </w:r>
            <w:r>
              <w:t>只显示标志</w:t>
            </w:r>
          </w:p>
        </w:tc>
      </w:tr>
    </w:tbl>
    <w:p w:rsidR="001E241E" w:rsidRDefault="00DA4C98" w:rsidP="001E241E">
      <w:pPr>
        <w:ind w:firstLine="420"/>
      </w:pPr>
      <w:r>
        <w:t>2</w:t>
      </w:r>
      <w:r w:rsidR="001E241E">
        <w:rPr>
          <w:rFonts w:hint="eastAsia"/>
        </w:rPr>
        <w:t>）</w:t>
      </w:r>
      <w:r w:rsidR="001E241E">
        <w:rPr>
          <w:rFonts w:hint="eastAsia"/>
        </w:rPr>
        <w:t>A</w:t>
      </w:r>
      <w:r w:rsidR="001E241E">
        <w:t>T+</w:t>
      </w:r>
      <w:r w:rsidR="001E241E" w:rsidRPr="001E241E">
        <w:t xml:space="preserve"> </w:t>
      </w:r>
      <w:r w:rsidR="001E241E">
        <w:t>NMGS</w:t>
      </w:r>
    </w:p>
    <w:p w:rsidR="0047760E" w:rsidRDefault="0047760E" w:rsidP="001E241E">
      <w:pPr>
        <w:ind w:firstLine="420"/>
      </w:pPr>
      <w:r>
        <w:t>该命令用于通过终端设备将数据发送到网络平台上（</w:t>
      </w:r>
      <w:r>
        <w:t>CDP</w:t>
      </w:r>
      <w:r>
        <w:t>服务器），最大数据长度为</w:t>
      </w:r>
      <w:r>
        <w:t>512</w:t>
      </w:r>
      <w:r>
        <w:t>字节，任何时候只有一个消息会被缓冲。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718"/>
        <w:gridCol w:w="2693"/>
      </w:tblGrid>
      <w:tr w:rsidR="00520031" w:rsidTr="00A270F8">
        <w:trPr>
          <w:jc w:val="center"/>
        </w:trPr>
        <w:tc>
          <w:tcPr>
            <w:tcW w:w="1555" w:type="dxa"/>
          </w:tcPr>
          <w:p w:rsidR="00520031" w:rsidRDefault="00520031" w:rsidP="002268BA"/>
        </w:tc>
        <w:tc>
          <w:tcPr>
            <w:tcW w:w="2718" w:type="dxa"/>
          </w:tcPr>
          <w:p w:rsidR="00520031" w:rsidRDefault="00520031" w:rsidP="002268BA">
            <w:r>
              <w:rPr>
                <w:rFonts w:hint="eastAsia"/>
              </w:rPr>
              <w:t>说明</w:t>
            </w:r>
          </w:p>
        </w:tc>
        <w:tc>
          <w:tcPr>
            <w:tcW w:w="2693" w:type="dxa"/>
          </w:tcPr>
          <w:p w:rsidR="00520031" w:rsidRDefault="00520031" w:rsidP="002268BA">
            <w:r>
              <w:rPr>
                <w:rFonts w:hint="eastAsia"/>
              </w:rPr>
              <w:t>示例与备注</w:t>
            </w:r>
          </w:p>
        </w:tc>
      </w:tr>
      <w:tr w:rsidR="00520031" w:rsidTr="00A270F8">
        <w:trPr>
          <w:jc w:val="center"/>
        </w:trPr>
        <w:tc>
          <w:tcPr>
            <w:tcW w:w="1555" w:type="dxa"/>
          </w:tcPr>
          <w:p w:rsidR="00520031" w:rsidRDefault="00520031" w:rsidP="002268BA">
            <w:r>
              <w:rPr>
                <w:rFonts w:hint="eastAsia"/>
              </w:rPr>
              <w:t>功能</w:t>
            </w:r>
          </w:p>
        </w:tc>
        <w:tc>
          <w:tcPr>
            <w:tcW w:w="2718" w:type="dxa"/>
          </w:tcPr>
          <w:p w:rsidR="00520031" w:rsidRDefault="00A270F8" w:rsidP="002268BA">
            <w:r>
              <w:t>发送数据到</w:t>
            </w:r>
            <w:r>
              <w:t xml:space="preserve"> CDP </w:t>
            </w:r>
            <w:r>
              <w:t>服务器</w:t>
            </w:r>
          </w:p>
        </w:tc>
        <w:tc>
          <w:tcPr>
            <w:tcW w:w="2693" w:type="dxa"/>
          </w:tcPr>
          <w:p w:rsidR="00520031" w:rsidRDefault="00520031" w:rsidP="002268BA"/>
        </w:tc>
      </w:tr>
      <w:tr w:rsidR="00520031" w:rsidTr="00A270F8">
        <w:trPr>
          <w:jc w:val="center"/>
        </w:trPr>
        <w:tc>
          <w:tcPr>
            <w:tcW w:w="1555" w:type="dxa"/>
          </w:tcPr>
          <w:p w:rsidR="00520031" w:rsidRDefault="00520031" w:rsidP="002268BA">
            <w:r>
              <w:rPr>
                <w:rFonts w:hint="eastAsia"/>
              </w:rPr>
              <w:t>使用方法查询</w:t>
            </w:r>
          </w:p>
        </w:tc>
        <w:tc>
          <w:tcPr>
            <w:tcW w:w="2718" w:type="dxa"/>
          </w:tcPr>
          <w:p w:rsidR="00520031" w:rsidRDefault="00520031" w:rsidP="002268BA">
            <w:r>
              <w:rPr>
                <w:rFonts w:hint="eastAsia"/>
              </w:rPr>
              <w:t>/</w:t>
            </w:r>
          </w:p>
        </w:tc>
        <w:tc>
          <w:tcPr>
            <w:tcW w:w="2693" w:type="dxa"/>
          </w:tcPr>
          <w:p w:rsidR="00520031" w:rsidRDefault="00520031" w:rsidP="002268BA"/>
        </w:tc>
      </w:tr>
      <w:tr w:rsidR="00520031" w:rsidTr="00A270F8">
        <w:trPr>
          <w:jc w:val="center"/>
        </w:trPr>
        <w:tc>
          <w:tcPr>
            <w:tcW w:w="1555" w:type="dxa"/>
          </w:tcPr>
          <w:p w:rsidR="00520031" w:rsidRDefault="00520031" w:rsidP="002268BA">
            <w:r>
              <w:rPr>
                <w:rFonts w:hint="eastAsia"/>
              </w:rPr>
              <w:t>查询</w:t>
            </w:r>
          </w:p>
        </w:tc>
        <w:tc>
          <w:tcPr>
            <w:tcW w:w="2718" w:type="dxa"/>
          </w:tcPr>
          <w:p w:rsidR="00520031" w:rsidRDefault="00A270F8" w:rsidP="002268BA">
            <w:r>
              <w:t>/</w:t>
            </w:r>
          </w:p>
        </w:tc>
        <w:tc>
          <w:tcPr>
            <w:tcW w:w="2693" w:type="dxa"/>
          </w:tcPr>
          <w:p w:rsidR="00520031" w:rsidRDefault="00520031" w:rsidP="002268BA"/>
        </w:tc>
      </w:tr>
      <w:tr w:rsidR="00520031" w:rsidTr="00A270F8">
        <w:trPr>
          <w:jc w:val="center"/>
        </w:trPr>
        <w:tc>
          <w:tcPr>
            <w:tcW w:w="1555" w:type="dxa"/>
          </w:tcPr>
          <w:p w:rsidR="00520031" w:rsidRDefault="00520031" w:rsidP="002268BA">
            <w:r>
              <w:rPr>
                <w:rFonts w:hint="eastAsia"/>
              </w:rPr>
              <w:t>设置</w:t>
            </w:r>
          </w:p>
        </w:tc>
        <w:tc>
          <w:tcPr>
            <w:tcW w:w="2718" w:type="dxa"/>
          </w:tcPr>
          <w:p w:rsidR="00A270F8" w:rsidRDefault="00A270F8" w:rsidP="002268BA">
            <w:r>
              <w:t>AT+NMGS=&lt;length&gt;,&lt;data&gt;</w:t>
            </w:r>
          </w:p>
          <w:p w:rsidR="005C15F2" w:rsidRDefault="005C15F2" w:rsidP="002268BA"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93" w:type="dxa"/>
          </w:tcPr>
          <w:p w:rsidR="00A270F8" w:rsidRDefault="00A270F8" w:rsidP="002268BA">
            <w:r>
              <w:rPr>
                <w:rFonts w:hint="eastAsia"/>
              </w:rPr>
              <w:t>A</w:t>
            </w:r>
            <w:r>
              <w:t>T+NMGS=3,AA11BB</w:t>
            </w:r>
          </w:p>
          <w:p w:rsidR="00A270F8" w:rsidRDefault="00A270F8" w:rsidP="002268BA">
            <w:r>
              <w:rPr>
                <w:rFonts w:hint="eastAsia"/>
              </w:rPr>
              <w:t>O</w:t>
            </w:r>
            <w:r>
              <w:t>K</w:t>
            </w:r>
          </w:p>
        </w:tc>
      </w:tr>
      <w:tr w:rsidR="00520031" w:rsidTr="00A270F8">
        <w:trPr>
          <w:jc w:val="center"/>
        </w:trPr>
        <w:tc>
          <w:tcPr>
            <w:tcW w:w="1555" w:type="dxa"/>
          </w:tcPr>
          <w:p w:rsidR="00520031" w:rsidRDefault="00520031" w:rsidP="002268BA">
            <w:r>
              <w:rPr>
                <w:rFonts w:hint="eastAsia"/>
              </w:rPr>
              <w:t>参数</w:t>
            </w:r>
          </w:p>
        </w:tc>
        <w:tc>
          <w:tcPr>
            <w:tcW w:w="2718" w:type="dxa"/>
          </w:tcPr>
          <w:p w:rsidR="00520031" w:rsidRDefault="00520031" w:rsidP="002268BA"/>
        </w:tc>
        <w:tc>
          <w:tcPr>
            <w:tcW w:w="2693" w:type="dxa"/>
          </w:tcPr>
          <w:p w:rsidR="00520031" w:rsidRDefault="00520031" w:rsidP="002268BA"/>
        </w:tc>
      </w:tr>
      <w:tr w:rsidR="00520031" w:rsidTr="00A270F8">
        <w:trPr>
          <w:jc w:val="center"/>
        </w:trPr>
        <w:tc>
          <w:tcPr>
            <w:tcW w:w="1555" w:type="dxa"/>
          </w:tcPr>
          <w:p w:rsidR="00520031" w:rsidRDefault="00520031" w:rsidP="002268BA">
            <w:r>
              <w:t>&lt;</w:t>
            </w:r>
            <w:r w:rsidR="00A270F8">
              <w:t>length&gt;</w:t>
            </w:r>
          </w:p>
        </w:tc>
        <w:tc>
          <w:tcPr>
            <w:tcW w:w="5411" w:type="dxa"/>
            <w:gridSpan w:val="2"/>
          </w:tcPr>
          <w:p w:rsidR="00520031" w:rsidRDefault="00A270F8" w:rsidP="002268BA">
            <w:r>
              <w:rPr>
                <w:rFonts w:hint="eastAsia"/>
              </w:rPr>
              <w:t>发送数据长度，十进制</w:t>
            </w:r>
          </w:p>
        </w:tc>
      </w:tr>
      <w:tr w:rsidR="00A270F8" w:rsidTr="00A270F8">
        <w:trPr>
          <w:jc w:val="center"/>
        </w:trPr>
        <w:tc>
          <w:tcPr>
            <w:tcW w:w="1555" w:type="dxa"/>
          </w:tcPr>
          <w:p w:rsidR="00A270F8" w:rsidRDefault="00A270F8" w:rsidP="002268BA">
            <w:r>
              <w:rPr>
                <w:rFonts w:hint="eastAsia"/>
              </w:rPr>
              <w:t>&lt;</w:t>
            </w:r>
            <w:r>
              <w:t>data&gt;</w:t>
            </w:r>
          </w:p>
        </w:tc>
        <w:tc>
          <w:tcPr>
            <w:tcW w:w="5411" w:type="dxa"/>
            <w:gridSpan w:val="2"/>
          </w:tcPr>
          <w:p w:rsidR="00A270F8" w:rsidRDefault="00A270F8" w:rsidP="002268BA">
            <w:r>
              <w:rPr>
                <w:rFonts w:hint="eastAsia"/>
              </w:rPr>
              <w:t>发送数据，</w:t>
            </w:r>
            <w:r>
              <w:rPr>
                <w:rFonts w:hint="eastAsia"/>
              </w:rPr>
              <w:t>H</w:t>
            </w:r>
            <w:r>
              <w:t>EX</w:t>
            </w:r>
            <w:r>
              <w:rPr>
                <w:rFonts w:hint="eastAsia"/>
              </w:rPr>
              <w:t>格式</w:t>
            </w:r>
          </w:p>
        </w:tc>
      </w:tr>
    </w:tbl>
    <w:p w:rsidR="00AB0CAC" w:rsidRDefault="00C57652" w:rsidP="00AB0CAC">
      <w:pPr>
        <w:ind w:firstLine="420"/>
      </w:pPr>
      <w:r>
        <w:t>3</w:t>
      </w:r>
      <w:r w:rsidR="00AB0CAC">
        <w:rPr>
          <w:rFonts w:hint="eastAsia"/>
        </w:rPr>
        <w:t>）</w:t>
      </w:r>
      <w:r w:rsidR="00AB0CAC">
        <w:rPr>
          <w:rFonts w:hint="eastAsia"/>
        </w:rPr>
        <w:t>A</w:t>
      </w:r>
      <w:r w:rsidR="00AB0CAC">
        <w:t>T+</w:t>
      </w:r>
      <w:r w:rsidR="00AB0CAC" w:rsidRPr="001E241E">
        <w:t xml:space="preserve"> </w:t>
      </w:r>
      <w:r w:rsidRPr="00A141D2">
        <w:t>NMGR</w:t>
      </w:r>
    </w:p>
    <w:p w:rsidR="005D7AE0" w:rsidRDefault="005D7AE0" w:rsidP="00AB0CAC">
      <w:pPr>
        <w:ind w:firstLine="420"/>
      </w:pPr>
      <w:r>
        <w:t>该命令用于读取最早的缓冲数据，并将其从缓冲区中删除，如果没有数据将不会收到命令响应，如果新的</w:t>
      </w:r>
      <w:r>
        <w:t xml:space="preserve"> </w:t>
      </w:r>
      <w:r>
        <w:t>数据标志</w:t>
      </w:r>
      <w:r>
        <w:t>(</w:t>
      </w:r>
      <w:r>
        <w:t>在</w:t>
      </w:r>
      <w:r>
        <w:t>+NNMI)</w:t>
      </w:r>
      <w:r>
        <w:t>被打开则接收到的数据将无法通过此命令获得。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718"/>
        <w:gridCol w:w="2693"/>
      </w:tblGrid>
      <w:tr w:rsidR="005D7AE0" w:rsidTr="002268BA">
        <w:trPr>
          <w:jc w:val="center"/>
        </w:trPr>
        <w:tc>
          <w:tcPr>
            <w:tcW w:w="1555" w:type="dxa"/>
          </w:tcPr>
          <w:p w:rsidR="005D7AE0" w:rsidRDefault="005D7AE0" w:rsidP="002268BA"/>
        </w:tc>
        <w:tc>
          <w:tcPr>
            <w:tcW w:w="2718" w:type="dxa"/>
          </w:tcPr>
          <w:p w:rsidR="005D7AE0" w:rsidRDefault="005D7AE0" w:rsidP="002268BA">
            <w:r>
              <w:rPr>
                <w:rFonts w:hint="eastAsia"/>
              </w:rPr>
              <w:t>说明</w:t>
            </w:r>
          </w:p>
        </w:tc>
        <w:tc>
          <w:tcPr>
            <w:tcW w:w="2693" w:type="dxa"/>
          </w:tcPr>
          <w:p w:rsidR="005D7AE0" w:rsidRDefault="005D7AE0" w:rsidP="002268BA">
            <w:r>
              <w:rPr>
                <w:rFonts w:hint="eastAsia"/>
              </w:rPr>
              <w:t>示例与备注</w:t>
            </w:r>
          </w:p>
        </w:tc>
      </w:tr>
      <w:tr w:rsidR="005D7AE0" w:rsidTr="002268BA">
        <w:trPr>
          <w:jc w:val="center"/>
        </w:trPr>
        <w:tc>
          <w:tcPr>
            <w:tcW w:w="1555" w:type="dxa"/>
          </w:tcPr>
          <w:p w:rsidR="005D7AE0" w:rsidRDefault="005D7AE0" w:rsidP="002268BA">
            <w:r>
              <w:rPr>
                <w:rFonts w:hint="eastAsia"/>
              </w:rPr>
              <w:t>功能</w:t>
            </w:r>
          </w:p>
        </w:tc>
        <w:tc>
          <w:tcPr>
            <w:tcW w:w="2718" w:type="dxa"/>
          </w:tcPr>
          <w:p w:rsidR="005D7AE0" w:rsidRDefault="005D7AE0" w:rsidP="002268BA">
            <w:r>
              <w:rPr>
                <w:rFonts w:hint="eastAsia"/>
              </w:rPr>
              <w:t>接收</w:t>
            </w:r>
            <w:r>
              <w:rPr>
                <w:rFonts w:hint="eastAsia"/>
              </w:rPr>
              <w:t>C</w:t>
            </w:r>
            <w:r>
              <w:t>DP</w:t>
            </w:r>
            <w:r>
              <w:t>服务器</w:t>
            </w:r>
            <w:r>
              <w:rPr>
                <w:rFonts w:hint="eastAsia"/>
              </w:rPr>
              <w:t>数据</w:t>
            </w:r>
          </w:p>
        </w:tc>
        <w:tc>
          <w:tcPr>
            <w:tcW w:w="2693" w:type="dxa"/>
          </w:tcPr>
          <w:p w:rsidR="005D7AE0" w:rsidRDefault="005D7AE0" w:rsidP="002268BA"/>
        </w:tc>
      </w:tr>
      <w:tr w:rsidR="005D7AE0" w:rsidTr="002268BA">
        <w:trPr>
          <w:jc w:val="center"/>
        </w:trPr>
        <w:tc>
          <w:tcPr>
            <w:tcW w:w="1555" w:type="dxa"/>
          </w:tcPr>
          <w:p w:rsidR="005D7AE0" w:rsidRDefault="005D7AE0" w:rsidP="002268BA">
            <w:r>
              <w:rPr>
                <w:rFonts w:hint="eastAsia"/>
              </w:rPr>
              <w:t>使用方法查询</w:t>
            </w:r>
          </w:p>
        </w:tc>
        <w:tc>
          <w:tcPr>
            <w:tcW w:w="2718" w:type="dxa"/>
          </w:tcPr>
          <w:p w:rsidR="005D7AE0" w:rsidRDefault="005D7AE0" w:rsidP="002268BA">
            <w:r>
              <w:rPr>
                <w:rFonts w:hint="eastAsia"/>
              </w:rPr>
              <w:t>/</w:t>
            </w:r>
          </w:p>
        </w:tc>
        <w:tc>
          <w:tcPr>
            <w:tcW w:w="2693" w:type="dxa"/>
          </w:tcPr>
          <w:p w:rsidR="005D7AE0" w:rsidRDefault="005D7AE0" w:rsidP="002268BA"/>
        </w:tc>
      </w:tr>
      <w:tr w:rsidR="005D7AE0" w:rsidTr="002268BA">
        <w:trPr>
          <w:jc w:val="center"/>
        </w:trPr>
        <w:tc>
          <w:tcPr>
            <w:tcW w:w="1555" w:type="dxa"/>
          </w:tcPr>
          <w:p w:rsidR="005D7AE0" w:rsidRDefault="005D7AE0" w:rsidP="002268BA">
            <w:r>
              <w:rPr>
                <w:rFonts w:hint="eastAsia"/>
              </w:rPr>
              <w:t>查询</w:t>
            </w:r>
          </w:p>
        </w:tc>
        <w:tc>
          <w:tcPr>
            <w:tcW w:w="2718" w:type="dxa"/>
          </w:tcPr>
          <w:p w:rsidR="005D7AE0" w:rsidRDefault="005D7AE0" w:rsidP="002268BA">
            <w:r>
              <w:rPr>
                <w:rFonts w:hint="eastAsia"/>
              </w:rPr>
              <w:t>A</w:t>
            </w:r>
            <w:r>
              <w:t>T+NMGR</w:t>
            </w:r>
          </w:p>
          <w:p w:rsidR="005D7AE0" w:rsidRDefault="005D7AE0" w:rsidP="002268BA">
            <w:r>
              <w:t>&lt;length&gt;,&lt;data&gt;</w:t>
            </w:r>
          </w:p>
          <w:p w:rsidR="005D7AE0" w:rsidRDefault="005D7AE0" w:rsidP="002268BA">
            <w:r>
              <w:rPr>
                <w:rFonts w:hint="eastAsia"/>
              </w:rPr>
              <w:t>O</w:t>
            </w:r>
            <w:r>
              <w:t>K</w:t>
            </w:r>
          </w:p>
        </w:tc>
        <w:tc>
          <w:tcPr>
            <w:tcW w:w="2693" w:type="dxa"/>
          </w:tcPr>
          <w:p w:rsidR="005D7AE0" w:rsidRDefault="005D7AE0" w:rsidP="002268BA">
            <w:r>
              <w:rPr>
                <w:rFonts w:hint="eastAsia"/>
              </w:rPr>
              <w:t>A</w:t>
            </w:r>
            <w:r>
              <w:t>T+NMGR</w:t>
            </w:r>
          </w:p>
          <w:p w:rsidR="005D7AE0" w:rsidRDefault="005D7AE0" w:rsidP="002268BA">
            <w:r>
              <w:rPr>
                <w:rFonts w:hint="eastAsia"/>
              </w:rPr>
              <w:t>5</w:t>
            </w:r>
            <w:r>
              <w:t>,48656C6C6F</w:t>
            </w:r>
          </w:p>
          <w:p w:rsidR="005D7AE0" w:rsidRDefault="005D7AE0" w:rsidP="002268BA">
            <w:r>
              <w:rPr>
                <w:rFonts w:hint="eastAsia"/>
              </w:rPr>
              <w:t>O</w:t>
            </w:r>
            <w:r>
              <w:t>K</w:t>
            </w:r>
          </w:p>
        </w:tc>
      </w:tr>
      <w:tr w:rsidR="005D7AE0" w:rsidTr="002268BA">
        <w:trPr>
          <w:jc w:val="center"/>
        </w:trPr>
        <w:tc>
          <w:tcPr>
            <w:tcW w:w="1555" w:type="dxa"/>
          </w:tcPr>
          <w:p w:rsidR="005D7AE0" w:rsidRDefault="005D7AE0" w:rsidP="002268BA">
            <w:r>
              <w:rPr>
                <w:rFonts w:hint="eastAsia"/>
              </w:rPr>
              <w:t>设置</w:t>
            </w:r>
          </w:p>
        </w:tc>
        <w:tc>
          <w:tcPr>
            <w:tcW w:w="2718" w:type="dxa"/>
          </w:tcPr>
          <w:p w:rsidR="005D7AE0" w:rsidRDefault="001F5624" w:rsidP="002268BA">
            <w:r>
              <w:rPr>
                <w:rFonts w:hint="eastAsia"/>
              </w:rPr>
              <w:t>/</w:t>
            </w:r>
          </w:p>
        </w:tc>
        <w:tc>
          <w:tcPr>
            <w:tcW w:w="2693" w:type="dxa"/>
          </w:tcPr>
          <w:p w:rsidR="005D7AE0" w:rsidRDefault="005D7AE0" w:rsidP="002268BA"/>
        </w:tc>
      </w:tr>
      <w:tr w:rsidR="005D7AE0" w:rsidTr="002268BA">
        <w:trPr>
          <w:jc w:val="center"/>
        </w:trPr>
        <w:tc>
          <w:tcPr>
            <w:tcW w:w="1555" w:type="dxa"/>
          </w:tcPr>
          <w:p w:rsidR="005D7AE0" w:rsidRDefault="005D7AE0" w:rsidP="002268BA">
            <w:r>
              <w:rPr>
                <w:rFonts w:hint="eastAsia"/>
              </w:rPr>
              <w:t>参数</w:t>
            </w:r>
          </w:p>
        </w:tc>
        <w:tc>
          <w:tcPr>
            <w:tcW w:w="2718" w:type="dxa"/>
          </w:tcPr>
          <w:p w:rsidR="005D7AE0" w:rsidRDefault="005D7AE0" w:rsidP="002268BA"/>
        </w:tc>
        <w:tc>
          <w:tcPr>
            <w:tcW w:w="2693" w:type="dxa"/>
          </w:tcPr>
          <w:p w:rsidR="005D7AE0" w:rsidRDefault="005D7AE0" w:rsidP="002268BA"/>
        </w:tc>
      </w:tr>
      <w:tr w:rsidR="005D7AE0" w:rsidTr="002268BA">
        <w:trPr>
          <w:jc w:val="center"/>
        </w:trPr>
        <w:tc>
          <w:tcPr>
            <w:tcW w:w="1555" w:type="dxa"/>
          </w:tcPr>
          <w:p w:rsidR="005D7AE0" w:rsidRDefault="005D7AE0" w:rsidP="002268BA">
            <w:r>
              <w:t>&lt;length&gt;</w:t>
            </w:r>
          </w:p>
        </w:tc>
        <w:tc>
          <w:tcPr>
            <w:tcW w:w="5411" w:type="dxa"/>
            <w:gridSpan w:val="2"/>
          </w:tcPr>
          <w:p w:rsidR="005D7AE0" w:rsidRDefault="00852671" w:rsidP="002268BA">
            <w:r>
              <w:rPr>
                <w:rFonts w:hint="eastAsia"/>
              </w:rPr>
              <w:t>接收</w:t>
            </w:r>
            <w:r w:rsidR="005D7AE0">
              <w:rPr>
                <w:rFonts w:hint="eastAsia"/>
              </w:rPr>
              <w:t>数据长度，十进制</w:t>
            </w:r>
          </w:p>
        </w:tc>
      </w:tr>
      <w:tr w:rsidR="005D7AE0" w:rsidTr="002268BA">
        <w:trPr>
          <w:jc w:val="center"/>
        </w:trPr>
        <w:tc>
          <w:tcPr>
            <w:tcW w:w="1555" w:type="dxa"/>
          </w:tcPr>
          <w:p w:rsidR="005D7AE0" w:rsidRDefault="005D7AE0" w:rsidP="002268BA">
            <w:r>
              <w:rPr>
                <w:rFonts w:hint="eastAsia"/>
              </w:rPr>
              <w:t>&lt;</w:t>
            </w:r>
            <w:r>
              <w:t>data&gt;</w:t>
            </w:r>
          </w:p>
        </w:tc>
        <w:tc>
          <w:tcPr>
            <w:tcW w:w="5411" w:type="dxa"/>
            <w:gridSpan w:val="2"/>
          </w:tcPr>
          <w:p w:rsidR="005D7AE0" w:rsidRDefault="005D7AE0" w:rsidP="002268BA">
            <w:r>
              <w:rPr>
                <w:rFonts w:hint="eastAsia"/>
              </w:rPr>
              <w:t>发送数据，</w:t>
            </w:r>
            <w:r>
              <w:rPr>
                <w:rFonts w:hint="eastAsia"/>
              </w:rPr>
              <w:t>H</w:t>
            </w:r>
            <w:r>
              <w:t>EX</w:t>
            </w:r>
            <w:r>
              <w:rPr>
                <w:rFonts w:hint="eastAsia"/>
              </w:rPr>
              <w:t>格式</w:t>
            </w:r>
            <w:r w:rsidR="001F5624">
              <w:rPr>
                <w:rFonts w:hint="eastAsia"/>
              </w:rPr>
              <w:t>，最大长度</w:t>
            </w:r>
            <w:r w:rsidR="001F5624">
              <w:rPr>
                <w:rFonts w:hint="eastAsia"/>
              </w:rPr>
              <w:t>5</w:t>
            </w:r>
            <w:r w:rsidR="001F5624">
              <w:t>12</w:t>
            </w:r>
            <w:r w:rsidR="001F5624">
              <w:rPr>
                <w:rFonts w:hint="eastAsia"/>
              </w:rPr>
              <w:t>字节</w:t>
            </w:r>
          </w:p>
        </w:tc>
      </w:tr>
    </w:tbl>
    <w:p w:rsidR="0033691B" w:rsidRDefault="0033691B" w:rsidP="0088171B">
      <w:pPr>
        <w:ind w:firstLine="420"/>
      </w:pPr>
    </w:p>
    <w:p w:rsidR="0033691B" w:rsidRDefault="0033691B" w:rsidP="0088171B">
      <w:pPr>
        <w:ind w:firstLine="420"/>
      </w:pPr>
    </w:p>
    <w:p w:rsidR="004939CF" w:rsidRDefault="00716301" w:rsidP="0088171B">
      <w:pPr>
        <w:ind w:firstLine="420"/>
      </w:pPr>
      <w:r>
        <w:rPr>
          <w:rFonts w:hint="eastAsia"/>
        </w:rPr>
        <w:lastRenderedPageBreak/>
        <w:t>（</w:t>
      </w:r>
      <w:r w:rsidR="004E5A37">
        <w:t>2</w:t>
      </w:r>
      <w:r>
        <w:rPr>
          <w:rFonts w:hint="eastAsia"/>
        </w:rPr>
        <w:t>）</w:t>
      </w:r>
      <w:r w:rsidR="00F53A95">
        <w:rPr>
          <w:rFonts w:hint="eastAsia"/>
        </w:rPr>
        <w:t>在有人云平台中添加设备</w:t>
      </w:r>
    </w:p>
    <w:p w:rsidR="00F53A95" w:rsidRPr="00F53A95" w:rsidRDefault="00F53A95" w:rsidP="0088171B">
      <w:pPr>
        <w:ind w:firstLine="420"/>
      </w:pPr>
      <w:r>
        <w:rPr>
          <w:rFonts w:hint="eastAsia"/>
        </w:rPr>
        <w:t>登陆有人云，如下图所示：</w:t>
      </w:r>
    </w:p>
    <w:p w:rsidR="00F53A95" w:rsidRDefault="00F53A95" w:rsidP="00F53A95">
      <w:pPr>
        <w:jc w:val="center"/>
      </w:pPr>
      <w:r w:rsidRPr="00F53A95">
        <w:rPr>
          <w:noProof/>
        </w:rPr>
        <w:drawing>
          <wp:inline distT="0" distB="0" distL="0" distR="0">
            <wp:extent cx="3779555" cy="2535053"/>
            <wp:effectExtent l="0" t="0" r="0" b="0"/>
            <wp:docPr id="7" name="图片 7" descr="C:\Users\ADMINI~1\AppData\Local\Temp\161672519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I~1\AppData\Local\Temp\1616725198(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563" cy="253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3A95" w:rsidRDefault="00F53A95" w:rsidP="005F087A">
      <w:pPr>
        <w:ind w:firstLine="420"/>
      </w:pPr>
      <w:r>
        <w:rPr>
          <w:rFonts w:hint="eastAsia"/>
        </w:rPr>
        <w:t>点击“设备管理”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添加设备，输入设备名称、</w:t>
      </w:r>
      <w:r>
        <w:rPr>
          <w:rFonts w:hint="eastAsia"/>
        </w:rPr>
        <w:t>S</w:t>
      </w:r>
      <w:r>
        <w:t>N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t>MEI</w:t>
      </w:r>
      <w:r>
        <w:rPr>
          <w:rFonts w:hint="eastAsia"/>
        </w:rPr>
        <w:t>，然后点击</w:t>
      </w:r>
      <w:r w:rsidR="00E41B34">
        <w:rPr>
          <w:rFonts w:hint="eastAsia"/>
        </w:rPr>
        <w:t>“</w:t>
      </w:r>
      <w:r>
        <w:rPr>
          <w:rFonts w:hint="eastAsia"/>
        </w:rPr>
        <w:t>下一步</w:t>
      </w:r>
      <w:r w:rsidR="00E41B34">
        <w:rPr>
          <w:rFonts w:hint="eastAsia"/>
        </w:rPr>
        <w:t>”</w:t>
      </w:r>
      <w:r w:rsidR="005F087A">
        <w:rPr>
          <w:rFonts w:hint="eastAsia"/>
        </w:rPr>
        <w:t>，如下图所示</w:t>
      </w:r>
      <w:r>
        <w:rPr>
          <w:rFonts w:hint="eastAsia"/>
        </w:rPr>
        <w:t>。</w:t>
      </w:r>
    </w:p>
    <w:p w:rsidR="00F53A95" w:rsidRDefault="00F53A95" w:rsidP="00F53A95">
      <w:pPr>
        <w:jc w:val="center"/>
      </w:pPr>
      <w:r w:rsidRPr="00F53A95">
        <w:rPr>
          <w:noProof/>
        </w:rPr>
        <w:drawing>
          <wp:inline distT="0" distB="0" distL="0" distR="0">
            <wp:extent cx="3983746" cy="2928453"/>
            <wp:effectExtent l="0" t="0" r="0" b="5715"/>
            <wp:docPr id="8" name="图片 8" descr="C:\Users\ADMINI~1\AppData\Local\Temp\161672536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~1\AppData\Local\Temp\1616725364(1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460" cy="295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87A" w:rsidRDefault="005F087A" w:rsidP="005F087A">
      <w:pPr>
        <w:ind w:firstLine="420"/>
      </w:pPr>
      <w:r>
        <w:rPr>
          <w:rFonts w:hint="eastAsia"/>
        </w:rPr>
        <w:t>选择数据透传，</w:t>
      </w:r>
      <w:r w:rsidR="00A90AD7">
        <w:rPr>
          <w:rFonts w:hint="eastAsia"/>
        </w:rPr>
        <w:t>然后点击“确认添加”，</w:t>
      </w:r>
      <w:r>
        <w:rPr>
          <w:rFonts w:hint="eastAsia"/>
        </w:rPr>
        <w:t>如下图所示。</w:t>
      </w:r>
    </w:p>
    <w:p w:rsidR="002C708A" w:rsidRDefault="005F087A" w:rsidP="004E5A37">
      <w:pPr>
        <w:jc w:val="center"/>
      </w:pPr>
      <w:r w:rsidRPr="005F087A">
        <w:rPr>
          <w:noProof/>
        </w:rPr>
        <w:lastRenderedPageBreak/>
        <w:drawing>
          <wp:inline distT="0" distB="0" distL="0" distR="0">
            <wp:extent cx="4005835" cy="2944690"/>
            <wp:effectExtent l="0" t="0" r="0" b="8255"/>
            <wp:docPr id="9" name="图片 9" descr="C:\Users\ADMINI~1\AppData\Local\Temp\161672545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~1\AppData\Local\Temp\1616725454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357" cy="2948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4FD" w:rsidRDefault="00205C9A" w:rsidP="00205C9A">
      <w:pPr>
        <w:ind w:firstLine="420"/>
      </w:pPr>
      <w:r>
        <w:rPr>
          <w:rFonts w:hint="eastAsia"/>
        </w:rPr>
        <w:t>（</w:t>
      </w:r>
      <w:r w:rsidR="002C708A">
        <w:t>3</w:t>
      </w:r>
      <w:r>
        <w:rPr>
          <w:rFonts w:hint="eastAsia"/>
        </w:rPr>
        <w:t>）</w:t>
      </w:r>
      <w:r w:rsidR="00186F11">
        <w:rPr>
          <w:rFonts w:hint="eastAsia"/>
        </w:rPr>
        <w:t>软件</w:t>
      </w:r>
      <w:r w:rsidR="00BF197C">
        <w:rPr>
          <w:rFonts w:hint="eastAsia"/>
        </w:rPr>
        <w:t>设计</w:t>
      </w:r>
    </w:p>
    <w:p w:rsidR="00186F11" w:rsidRDefault="00BF197C" w:rsidP="00BF197C">
      <w:pPr>
        <w:jc w:val="center"/>
      </w:pPr>
      <w:r>
        <w:object w:dxaOrig="8736" w:dyaOrig="5568">
          <v:shape id="_x0000_i1026" type="#_x0000_t75" style="width:299.15pt;height:189.85pt" o:ole="">
            <v:imagedata r:id="rId15" o:title=""/>
          </v:shape>
          <o:OLEObject Type="Embed" ProgID="Visio.Drawing.15" ShapeID="_x0000_i1026" DrawAspect="Content" ObjectID="_1680614565" r:id="rId16"/>
        </w:object>
      </w:r>
    </w:p>
    <w:p w:rsidR="006A2755" w:rsidRPr="00F53A95" w:rsidRDefault="005947BB" w:rsidP="00322775">
      <w:pPr>
        <w:ind w:firstLine="420"/>
      </w:pPr>
      <w:r>
        <w:rPr>
          <w:rFonts w:hint="eastAsia"/>
        </w:rPr>
        <w:t>设计</w:t>
      </w:r>
      <w:r>
        <w:rPr>
          <w:rFonts w:hint="eastAsia"/>
        </w:rPr>
        <w:t>N</w:t>
      </w:r>
      <w:r>
        <w:t>B</w:t>
      </w:r>
      <w:r>
        <w:rPr>
          <w:rFonts w:hint="eastAsia"/>
        </w:rPr>
        <w:t>模块状态图如上图所示。系统启动后，状态为“初始化”</w:t>
      </w:r>
      <w:r w:rsidR="00322775">
        <w:rPr>
          <w:rFonts w:hint="eastAsia"/>
        </w:rPr>
        <w:t>；</w:t>
      </w:r>
      <w:r>
        <w:rPr>
          <w:rFonts w:hint="eastAsia"/>
        </w:rPr>
        <w:t>初始化完成后，切换到“使能消息通知”</w:t>
      </w:r>
      <w:r w:rsidR="00322775">
        <w:rPr>
          <w:rFonts w:hint="eastAsia"/>
        </w:rPr>
        <w:t>；</w:t>
      </w:r>
      <w:r>
        <w:rPr>
          <w:rFonts w:hint="eastAsia"/>
        </w:rPr>
        <w:t>使能消息通知完成后，切换到“登陆”状态</w:t>
      </w:r>
      <w:r w:rsidR="00322775">
        <w:rPr>
          <w:rFonts w:hint="eastAsia"/>
        </w:rPr>
        <w:t>并等待</w:t>
      </w:r>
      <w:r>
        <w:rPr>
          <w:rFonts w:hint="eastAsia"/>
        </w:rPr>
        <w:t>N</w:t>
      </w:r>
      <w:r>
        <w:t>B</w:t>
      </w:r>
      <w:r>
        <w:rPr>
          <w:rFonts w:hint="eastAsia"/>
        </w:rPr>
        <w:t>模块回应</w:t>
      </w:r>
      <w:r w:rsidR="00322775">
        <w:rPr>
          <w:rFonts w:hint="eastAsia"/>
        </w:rPr>
        <w:t>；</w:t>
      </w:r>
      <w:r w:rsidR="00322775">
        <w:rPr>
          <w:rFonts w:hint="eastAsia"/>
        </w:rPr>
        <w:t>N</w:t>
      </w:r>
      <w:r w:rsidR="00322775">
        <w:t>B</w:t>
      </w:r>
      <w:r w:rsidR="00322775">
        <w:rPr>
          <w:rFonts w:hint="eastAsia"/>
        </w:rPr>
        <w:t>模块回应数据发送成功后，切换状态到“等待登陆回应”；如果收到服务器返回的登陆回应，则说明登陆成功，切换状态到“空闲”，此时如果接收到开锁命令，则切换状态到“接收消息”命令执行完成后重新切换状态到“空闲”。</w:t>
      </w: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E13F44">
        <w:rPr>
          <w:rFonts w:hint="eastAsia"/>
        </w:rPr>
        <w:t>指静脉识别</w:t>
      </w:r>
      <w:r w:rsidR="00816923">
        <w:rPr>
          <w:rFonts w:hint="eastAsia"/>
        </w:rPr>
        <w:t>模块</w:t>
      </w:r>
      <w:r w:rsidR="00340843">
        <w:rPr>
          <w:rFonts w:hint="eastAsia"/>
        </w:rPr>
        <w:t>驱动</w:t>
      </w:r>
      <w:r>
        <w:rPr>
          <w:rFonts w:hint="eastAsia"/>
        </w:rPr>
        <w:t>”节点</w:t>
      </w:r>
      <w:r w:rsidR="004125E5">
        <w:rPr>
          <w:rFonts w:hint="eastAsia"/>
        </w:rPr>
        <w:t>。</w:t>
      </w:r>
    </w:p>
    <w:p w:rsidR="00F57992" w:rsidRPr="00F57992" w:rsidRDefault="00E13F44" w:rsidP="00C1707C">
      <w:pPr>
        <w:widowControl/>
        <w:jc w:val="center"/>
        <w:rPr>
          <w:rFonts w:ascii="宋体" w:hAnsi="宋体" w:cs="宋体"/>
          <w:kern w:val="0"/>
          <w:sz w:val="24"/>
        </w:rPr>
      </w:pPr>
      <w:r w:rsidRPr="00E13F44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>
            <wp:extent cx="3878731" cy="2846060"/>
            <wp:effectExtent l="0" t="0" r="7620" b="0"/>
            <wp:docPr id="10" name="图片 10" descr="C:\Users\ADMINI~1\AppData\Local\Temp\161672667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DMINI~1\AppData\Local\Temp\1616726678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406" cy="2871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r w:rsidR="000D6D98">
        <w:t>nb</w:t>
      </w:r>
      <w:r w:rsidR="00A72A9F">
        <w:t>.c</w:t>
      </w:r>
      <w:r w:rsidR="00A72A9F">
        <w:rPr>
          <w:rFonts w:hint="eastAsia"/>
        </w:rPr>
        <w:t>和</w:t>
      </w:r>
      <w:r w:rsidR="000D6D98">
        <w:rPr>
          <w:rFonts w:hint="eastAsia"/>
        </w:rPr>
        <w:t>n</w:t>
      </w:r>
      <w:r w:rsidR="000D6D98">
        <w:t>b</w:t>
      </w:r>
      <w:r w:rsidR="00A72A9F">
        <w:t>.h</w:t>
      </w:r>
      <w:r w:rsidR="00340003">
        <w:rPr>
          <w:rFonts w:hint="eastAsia"/>
        </w:rPr>
        <w:t>，</w:t>
      </w:r>
      <w:r>
        <w:rPr>
          <w:rFonts w:hint="eastAsia"/>
        </w:rPr>
        <w:t>如下图所示：</w:t>
      </w:r>
    </w:p>
    <w:p w:rsidR="00DA5E53" w:rsidRDefault="00BA0FAD" w:rsidP="005C0E90">
      <w:pPr>
        <w:jc w:val="center"/>
      </w:pPr>
      <w:r w:rsidRPr="00BA0FAD">
        <w:rPr>
          <w:noProof/>
        </w:rPr>
        <w:drawing>
          <wp:inline distT="0" distB="0" distL="0" distR="0">
            <wp:extent cx="3330757" cy="2658882"/>
            <wp:effectExtent l="0" t="0" r="3175" b="8255"/>
            <wp:docPr id="12" name="图片 12" descr="C:\Users\ADMINI~1\AppData\Local\Temp\161672677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I~1\AppData\Local\Temp\1616726777(1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334" cy="266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lastRenderedPageBreak/>
        <w:t>右键【</w:t>
      </w:r>
      <w:r>
        <w:rPr>
          <w:rFonts w:hint="eastAsia"/>
        </w:rPr>
        <w:t>User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 w:rsidR="00AE390A">
        <w:t>Files</w:t>
      </w:r>
      <w:r>
        <w:t>..</w:t>
      </w:r>
      <w:r>
        <w:rPr>
          <w:rFonts w:hint="eastAsia"/>
        </w:rPr>
        <w:t>】，添加</w:t>
      </w:r>
      <w:r w:rsidR="00E666B5">
        <w:t>nb</w:t>
      </w:r>
      <w:r w:rsidR="00AE390A">
        <w:t>.c</w:t>
      </w:r>
      <w:r w:rsidR="00AE390A">
        <w:rPr>
          <w:rFonts w:hint="eastAsia"/>
        </w:rPr>
        <w:t>和</w:t>
      </w:r>
      <w:r w:rsidR="00E666B5">
        <w:rPr>
          <w:rFonts w:hint="eastAsia"/>
        </w:rPr>
        <w:t>n</w:t>
      </w:r>
      <w:r w:rsidR="00E666B5">
        <w:t>b</w:t>
      </w:r>
      <w:r w:rsidR="00AE390A">
        <w:t>.h</w:t>
      </w:r>
      <w:r w:rsidR="00AE390A">
        <w:rPr>
          <w:rFonts w:hint="eastAsia"/>
        </w:rPr>
        <w:t>到工程中</w:t>
      </w:r>
      <w:r>
        <w:rPr>
          <w:rFonts w:hint="eastAsia"/>
        </w:rPr>
        <w:t>如</w:t>
      </w:r>
      <w:r w:rsidR="002D3194">
        <w:rPr>
          <w:rFonts w:hint="eastAsia"/>
        </w:rPr>
        <w:t>下</w:t>
      </w:r>
      <w:r>
        <w:rPr>
          <w:rFonts w:hint="eastAsia"/>
        </w:rPr>
        <w:t>图</w:t>
      </w:r>
      <w:r w:rsidR="002D3194">
        <w:rPr>
          <w:rFonts w:hint="eastAsia"/>
        </w:rPr>
        <w:t>所示</w:t>
      </w:r>
      <w:r>
        <w:rPr>
          <w:rFonts w:hint="eastAsia"/>
        </w:rPr>
        <w:t>：</w:t>
      </w:r>
    </w:p>
    <w:p w:rsidR="00CC770D" w:rsidRPr="00AE390A" w:rsidRDefault="002A14A7" w:rsidP="00AE390A">
      <w:pPr>
        <w:widowControl/>
        <w:jc w:val="center"/>
        <w:rPr>
          <w:rFonts w:ascii="宋体" w:hAnsi="宋体" w:cs="宋体"/>
          <w:kern w:val="0"/>
          <w:sz w:val="24"/>
        </w:rPr>
      </w:pPr>
      <w:r w:rsidRPr="002A14A7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3296663" cy="2767783"/>
            <wp:effectExtent l="0" t="0" r="0" b="0"/>
            <wp:docPr id="13" name="图片 13" descr="C:\Users\ADMINI~1\AppData\Local\Temp\161672682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DMINI~1\AppData\Local\Temp\1616726826(1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939" cy="277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906" w:rsidRDefault="00854906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0C6BDE">
        <w:rPr>
          <w:rFonts w:hint="eastAsia"/>
        </w:rPr>
        <w:t>nb</w:t>
      </w:r>
      <w:r>
        <w:t>.c</w:t>
      </w:r>
      <w:r>
        <w:rPr>
          <w:rFonts w:hint="eastAsia"/>
        </w:rPr>
        <w:t>中加入</w:t>
      </w:r>
      <w:r w:rsidR="000C6BDE">
        <w:t>WH-NB75</w:t>
      </w:r>
      <w:r w:rsidR="00AA11E1">
        <w:rPr>
          <w:rFonts w:hint="eastAsia"/>
        </w:rPr>
        <w:t>模块驱动代码：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"stdio.h"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"stm8l15x.h"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&lt;string.h&gt;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"usart.h"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"TIM4.h"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"door.h"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typedef enum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NB_INIT,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NB_SLEEP_A_WHILE,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NB_ENABLE_NOTIFY_MESSAGE,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NB_LOGIN,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NB_WAIT_LOGIN_RESPONSE,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NB_WAIT_MESSAGE,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NB_IDLE,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 NB73_Status;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NB_HEART_BEAT_PERIOD 10000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MAX_NB_WAIT_TIME 10000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NB_WAIT_TIME 5000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NB_RECEIVE_BUF_LEN 30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unsigned char receiveBuf[NB_RECEIVE_BUF_LEN];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unsigned char receiveBufLength = 0;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unsigned char status = NB_INIT;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u32 startTime = 0;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LOGIN_STR "login"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LOGIN_RESPONSE "loginOk"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#define UNLOCK_PASSWORD "888888"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onNB73ReceiveByte(unsigned char byte)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(receiveBufLength &lt; NB_RECEIVE_BUF_LEN)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receiveBuf[receiveBufLength] = byte;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receiveBufLength++;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parseNBData(unsigned char *pNBData, unsigned char *outBuf, unsigned char *outLength){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unsigned char i=0,j,byte[2];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*outLength = 0;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do{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if(*pNBData &lt; '0' || *pNBData &gt; '9'){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pNBData++;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if(++i&gt;NB_RECEIVE_BUF_LEN)return;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continue;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}else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}while(1);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i=2;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while(i&gt;0){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i--;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if(*pNBData == ','){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pNBData++;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*outLength = *outLength*10 + *pNBData - '0';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pNBData++;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for(i=0;i&lt;*outLength*2;i+=2){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for(j=0;j&lt;2;j++){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if(pNBData[i+j]&gt;='0'&amp;&amp;pNBData[i+j]&lt;='9'){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byte[j] = pNBData[i+j]-'0';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 else if(pNBData[i+j]&gt;='A'&amp;&amp;pNBData[i+j]&lt;='F'){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byte[j] = pNBData[i+j]-'A'+10;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 else if(pNBData[i+j]&gt;='a'&amp;&amp;pNBData[i+j]&lt;='f'){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byte[j] = pNBData[i+j]-'a'+10;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outBuf[i/2]=byte[0]&lt;&lt;4 | byte[1];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bytesToHexString(unsigned char *inBuf, unsigned char inLength, unsigned char *outBuf){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char i, hexArray[] = "0123456789ABCDEF";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for(i=0;i&lt;inLength;i++){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outBuf[i*2] = hexArray[inBuf[i]&gt;&gt;4];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outBuf[i*2+1] = hexArray[inBuf[i]&amp;0x0f];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outBuf[i*2]='\0';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sendDataByNB(unsigned char *pData, unsigned char length){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unsigned char sendBuf[NB_RECEIVE_BUF_LEN]={0};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sendBytes(USART3, "AT+NMGS=", 8);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sprintf(sendBuf, "%d,", length);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sendBytes(USART3, sendBuf, strlen(sendBuf));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bytesToHexString(pData, length, sendBuf);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sprintf(sendBuf, "%s\r\n", sendBuf);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sendBytes(USART3, sendBuf, strlen(sendBuf));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unsigned char checkIfReceivePackage(void)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(receiveBufLength &gt; 2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&amp;&amp; receiveBuf[receiveBufLength - 2] == '\r'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&amp;&amp; receiveBuf[receiveBufLength - 1] == '\n')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 1;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0;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parseResult(void)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if (strstr(receiveBuf, "[WH-NB73]") != 0) {//NB</w:t>
      </w:r>
      <w:r>
        <w:rPr>
          <w:rFonts w:hint="eastAsia"/>
        </w:rPr>
        <w:t>模块开机通知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status = NB_INIT;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receiveBufLength = 0;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memset(receiveBuf, 0, NB_RECEIVE_BUF_LEN);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return;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switch (status)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NB_ENABLE_NOTIFY_MESSAGE: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if (strstr(receiveBuf, "OK") != 0) {//</w:t>
      </w:r>
      <w:r>
        <w:rPr>
          <w:rFonts w:hint="eastAsia"/>
        </w:rPr>
        <w:t>开始登陆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sendDataByNB(LOGIN_STR, strlen(LOGIN_STR));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status = NB_LOGIN;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startTime = Timer_GetTickCount();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NB_LOGIN: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if (strstr(receiveBuf, "+NNMI") != 0) {//</w:t>
      </w:r>
      <w:r>
        <w:rPr>
          <w:rFonts w:hint="eastAsia"/>
        </w:rPr>
        <w:t>收到服务器消息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sendBytes(USART3, "AT+NMGR\r\n", 9);//</w:t>
      </w:r>
      <w:r>
        <w:rPr>
          <w:rFonts w:hint="eastAsia"/>
        </w:rPr>
        <w:t>取消息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status = NB_WAIT_LOGIN_RESPONSE;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startTime = Timer_GetTickCount();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NB_WAIT_LOGIN_RESPONSE: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    if (strstr(receiveBuf, ",") != 0)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unsigned char buf[NB_RECEIVE_BUF_LEN]={0},length;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parseNBData(receiveBuf, buf, &amp;length);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if (strstr(buf, LOGIN_RESPONSE) != 0) {//</w:t>
      </w:r>
      <w:r>
        <w:rPr>
          <w:rFonts w:hint="eastAsia"/>
        </w:rPr>
        <w:t>判断是否收到</w:t>
      </w:r>
      <w:r>
        <w:rPr>
          <w:rFonts w:hint="eastAsia"/>
        </w:rPr>
        <w:t xml:space="preserve"> 'login'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status = NB_IDLE;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sendBytes(USART3, "AT+NMGR\r\n", 9);//</w:t>
      </w:r>
      <w:r>
        <w:rPr>
          <w:rFonts w:hint="eastAsia"/>
        </w:rPr>
        <w:t>重复读取数据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NB_IDLE: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if (strstr(receiveBuf, "+NNMI") != 0) {//</w:t>
      </w:r>
      <w:r>
        <w:rPr>
          <w:rFonts w:hint="eastAsia"/>
        </w:rPr>
        <w:t>如果有新消息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status = NB_WAIT_MESSAGE;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startTime = Timer_GetTickCount();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sendBytes(USART3, "AT+NMGR\r\n", 9);//</w:t>
      </w:r>
      <w:r>
        <w:rPr>
          <w:rFonts w:hint="eastAsia"/>
        </w:rPr>
        <w:t>读取数据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NB_WAIT_MESSAGE: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char *comma = strstr(receiveBuf, ",");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if (comma != 0 &amp;&amp; *(comma-1) != '1') {//</w:t>
      </w:r>
      <w:r>
        <w:rPr>
          <w:rFonts w:hint="eastAsia"/>
        </w:rPr>
        <w:t>判断是否收到消息内容，过滤掉</w:t>
      </w:r>
      <w:r>
        <w:rPr>
          <w:rFonts w:hint="eastAsia"/>
        </w:rPr>
        <w:t>"1,00"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unsigned char buf[NB_RECEIVE_BUF_LEN]={0},length;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parseNBData(receiveBuf, buf, &amp;length);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if(strcmp(buf, UNLOCK_PASSWORD)==0){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  unlockDoor();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startTime = Timer_GetTickCount();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status = NB_IDLE;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 else if (strstr(receiveBuf, "OK") != 0)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status = NB_IDLE;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startTime = Timer_GetTickCount();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 else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sendBytes(USART3, "AT+NMGR\r\n", 9);//</w:t>
      </w:r>
      <w:r>
        <w:rPr>
          <w:rFonts w:hint="eastAsia"/>
        </w:rPr>
        <w:t>重复读取数据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receiveBufLength = 0;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memset(receiveBuf, 0, NB_RECEIVE_BUF_LEN);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NB73Process(void)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switch (status)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NB_INIT: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status = NB_ENABLE_NOTIFY_MESSAGE;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startTime = Timer_GetTickCount();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receiveBufLength = 0;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lastRenderedPageBreak/>
        <w:t xml:space="preserve">            sendBytes(USART3, "AT+NNMI=2\r\n", 11);//</w:t>
      </w:r>
      <w:r>
        <w:rPr>
          <w:rFonts w:hint="eastAsia"/>
        </w:rPr>
        <w:t>使能消息接收通知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case NB_SLEEP_A_WHILE://</w:t>
      </w:r>
      <w:r>
        <w:rPr>
          <w:rFonts w:hint="eastAsia"/>
        </w:rPr>
        <w:t>重复次数太多，暂停一下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if (Timer_PassedDelay(startTime, NB_WAIT_TIME))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status = NB_INIT;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NB_ENABLE_NOTIFY_MESSAGE: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NB_LOGIN: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NB_WAIT_LOGIN_RESPONSE: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NB_WAIT_MESSAGE: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if (Timer_PassedDelay(startTime, MAX_NB_WAIT_TIME))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status = NB_SLEEP_A_WHILE;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startTime = Timer_GetTickCount();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return;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NB_IDLE: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if(status == NB_IDLE &amp;&amp; Timer_PassedDelay(startTime, NB_HEART_BEAT_PERIOD)) {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            sendDataByNB("beat", 4);//</w:t>
      </w:r>
      <w:r>
        <w:rPr>
          <w:rFonts w:hint="eastAsia"/>
        </w:rPr>
        <w:t>发送心跳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status = NB_WAIT_MESSAGE;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startTime = Timer_GetTickCount();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if (!checkIfReceivePackage()) return;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parseResult();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:rsidR="005A6BA8" w:rsidRDefault="005A6BA8" w:rsidP="005A6B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0629FE" w:rsidRDefault="00AA11E1" w:rsidP="000629FE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0629FE">
        <w:t>nb</w:t>
      </w:r>
      <w:r>
        <w:t>.h</w:t>
      </w:r>
      <w:r>
        <w:rPr>
          <w:rFonts w:hint="eastAsia"/>
        </w:rPr>
        <w:t>中加入</w:t>
      </w:r>
      <w:r>
        <w:rPr>
          <w:rFonts w:hint="eastAsia"/>
        </w:rPr>
        <w:t>api</w:t>
      </w:r>
      <w:r>
        <w:rPr>
          <w:rFonts w:hint="eastAsia"/>
        </w:rPr>
        <w:t>声明：</w:t>
      </w:r>
    </w:p>
    <w:p w:rsidR="000629FE" w:rsidRDefault="000629FE" w:rsidP="0006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#ifndef NB_H_</w:t>
      </w:r>
    </w:p>
    <w:p w:rsidR="000629FE" w:rsidRDefault="000629FE" w:rsidP="0006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#define NB_H_</w:t>
      </w:r>
    </w:p>
    <w:p w:rsidR="000629FE" w:rsidRDefault="000629FE" w:rsidP="0006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sendDataByNB(unsigned char *pData, unsigned char length);</w:t>
      </w:r>
    </w:p>
    <w:p w:rsidR="000629FE" w:rsidRDefault="000629FE" w:rsidP="0006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onNB73ReceiveByte(unsigned char byte);</w:t>
      </w:r>
    </w:p>
    <w:p w:rsidR="000629FE" w:rsidRDefault="000629FE" w:rsidP="0006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sendDataByNB(unsigned char *pData, unsigned char length);</w:t>
      </w:r>
    </w:p>
    <w:p w:rsidR="000629FE" w:rsidRDefault="000629FE" w:rsidP="0006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NB73Process(void);</w:t>
      </w:r>
    </w:p>
    <w:p w:rsidR="000629FE" w:rsidRDefault="000629FE" w:rsidP="000629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#endif</w:t>
      </w:r>
    </w:p>
    <w:p w:rsidR="00AA11E1" w:rsidRDefault="00AA11E1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board</w:t>
      </w:r>
      <w:r>
        <w:t>.c</w:t>
      </w:r>
      <w:r>
        <w:rPr>
          <w:rFonts w:hint="eastAsia"/>
        </w:rPr>
        <w:t>，在</w:t>
      </w:r>
      <w:r w:rsidRPr="00AA11E1">
        <w:t>boardInit</w:t>
      </w:r>
      <w:r>
        <w:rPr>
          <w:rFonts w:hint="eastAsia"/>
        </w:rPr>
        <w:t>函数中加入</w:t>
      </w:r>
      <w:r w:rsidR="003C5911">
        <w:rPr>
          <w:rFonts w:hint="eastAsia"/>
        </w:rPr>
        <w:t>U</w:t>
      </w:r>
      <w:r w:rsidR="003C5911">
        <w:t>SART3</w:t>
      </w:r>
      <w:r>
        <w:rPr>
          <w:rFonts w:hint="eastAsia"/>
        </w:rPr>
        <w:t>初始化：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"led.h"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"tim4.h"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"oled.h"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"card.h"</w:t>
      </w:r>
    </w:p>
    <w:p w:rsidR="00AA11E1" w:rsidRPr="001B27B5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27B5">
        <w:t>#include "usart.h"</w:t>
      </w:r>
    </w:p>
    <w:p w:rsidR="00AA11E1" w:rsidRPr="001B27B5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B27B5">
        <w:lastRenderedPageBreak/>
        <w:t>#include "fingerprint.h"</w:t>
      </w:r>
    </w:p>
    <w:p w:rsidR="00AA11E1" w:rsidRDefault="00AA11E1" w:rsidP="005140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boardInit(void){</w:t>
      </w:r>
    </w:p>
    <w:p w:rsidR="001B27B5" w:rsidRDefault="00AA11E1" w:rsidP="001B27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:rsidR="001B27B5" w:rsidRDefault="001B27B5" w:rsidP="001B27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100" w:firstLine="211"/>
        <w:rPr>
          <w:b/>
        </w:rPr>
      </w:pPr>
      <w:r>
        <w:rPr>
          <w:rFonts w:hint="eastAsia"/>
          <w:b/>
        </w:rPr>
        <w:t>/</w:t>
      </w:r>
      <w:r>
        <w:rPr>
          <w:b/>
        </w:rPr>
        <w:t>/NB75 &amp; ESP32</w:t>
      </w:r>
    </w:p>
    <w:p w:rsidR="001B27B5" w:rsidRDefault="001B27B5" w:rsidP="001B27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100" w:firstLine="211"/>
        <w:rPr>
          <w:b/>
        </w:rPr>
      </w:pPr>
      <w:r w:rsidRPr="001B27B5">
        <w:rPr>
          <w:b/>
        </w:rPr>
        <w:t>USART3_Config();</w:t>
      </w:r>
    </w:p>
    <w:p w:rsidR="00AA11E1" w:rsidRDefault="00AA11E1" w:rsidP="001B27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54906" w:rsidRDefault="006E1A1D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s</w:t>
      </w:r>
      <w:r>
        <w:t>tm8l15x_it.c</w:t>
      </w:r>
      <w:r>
        <w:rPr>
          <w:rFonts w:hint="eastAsia"/>
        </w:rPr>
        <w:t>，在</w:t>
      </w:r>
      <w:r w:rsidR="00F15492" w:rsidRPr="00F15492">
        <w:t>INTERRUPT_HANDLER(TIM3_CC_USART3_RX_IRQHandler, 22)</w:t>
      </w:r>
      <w:r>
        <w:rPr>
          <w:rFonts w:hint="eastAsia"/>
        </w:rPr>
        <w:t>函数中调用</w:t>
      </w:r>
      <w:r w:rsidR="00F15492" w:rsidRPr="00F15492">
        <w:t>onNB73ReceiveByte</w:t>
      </w:r>
      <w:r w:rsidR="00CB593E">
        <w:t>:</w:t>
      </w:r>
    </w:p>
    <w:p w:rsidR="00F15492" w:rsidRPr="009777D9" w:rsidRDefault="009777D9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9777D9">
        <w:rPr>
          <w:b/>
        </w:rPr>
        <w:t>#include "nb.h"</w:t>
      </w:r>
    </w:p>
    <w:p w:rsid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INTERRUPT_HANDLER(TIM3_CC_USART3_RX_IRQHandler, 22)</w:t>
      </w:r>
    </w:p>
    <w:p w:rsid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{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if(USART_GetITStatus(USART3,USART_IT_RXNE) != RESET)     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{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      unsigned char rsData = USART_ReceiveData8(USART3);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      onNB73ReceiveByte(rsData);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      USART_ClearITPendingBit(USART3,USART_IT_RXNE);        </w:t>
      </w:r>
    </w:p>
    <w:p w:rsidR="00F15492" w:rsidRP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15492">
        <w:rPr>
          <w:b/>
        </w:rPr>
        <w:t xml:space="preserve">  }</w:t>
      </w:r>
    </w:p>
    <w:p w:rsidR="00F15492" w:rsidRDefault="00F15492" w:rsidP="00F154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854906" w:rsidRDefault="00580078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>
        <w:rPr>
          <w:rFonts w:hint="eastAsia"/>
        </w:rPr>
        <w:t>函数，</w:t>
      </w:r>
      <w:r w:rsidR="00457CFE">
        <w:rPr>
          <w:rFonts w:hint="eastAsia"/>
        </w:rPr>
        <w:t>调用</w:t>
      </w:r>
      <w:r w:rsidR="00457CFE">
        <w:t>NB73Process</w:t>
      </w:r>
      <w:r w:rsidR="00457CFE">
        <w:rPr>
          <w:rFonts w:hint="eastAsia"/>
        </w:rPr>
        <w:t>函数</w:t>
      </w:r>
      <w:r>
        <w:rPr>
          <w:rFonts w:hint="eastAsia"/>
        </w:rPr>
        <w:t>。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&lt;stdio.h&gt;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"board.h"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"led.h"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"door.h"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"sound.h"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"oled.h"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"card.h"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"fingerprint.h"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"fingervein.h"</w:t>
      </w:r>
    </w:p>
    <w:p w:rsidR="000E1249" w:rsidRP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0E1249">
        <w:rPr>
          <w:b/>
        </w:rPr>
        <w:t>#include "nb.h"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unsigned char readTsmValue;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CLK_SYSCLKDivConfig(CLK_SYSCLKDiv_1);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boardInit();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display_GB2312_string(0,0,"</w:t>
      </w:r>
      <w:r>
        <w:rPr>
          <w:rFonts w:hint="eastAsia"/>
        </w:rPr>
        <w:t>智能锁实践</w:t>
      </w:r>
      <w:r>
        <w:rPr>
          <w:rFonts w:hint="eastAsia"/>
        </w:rPr>
        <w:t>", 0);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 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/*</w:t>
      </w:r>
      <w:r>
        <w:rPr>
          <w:rFonts w:hint="eastAsia"/>
        </w:rPr>
        <w:t>请在此调用</w:t>
      </w:r>
      <w:r>
        <w:t>NB73Process</w:t>
      </w:r>
      <w:r>
        <w:rPr>
          <w:rFonts w:hint="eastAsia"/>
        </w:rPr>
        <w:t>函数</w:t>
      </w:r>
      <w:r>
        <w:t>*/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0E1249" w:rsidRDefault="000E1249" w:rsidP="004B0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E5223B" w:rsidRDefault="00D3186B" w:rsidP="001244D9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</w:t>
      </w:r>
      <w:r w:rsidR="007279F7">
        <w:rPr>
          <w:rFonts w:hint="eastAsia"/>
        </w:rPr>
        <w:t>。</w:t>
      </w:r>
    </w:p>
    <w:p w:rsidR="004D6978" w:rsidRDefault="004D6978" w:rsidP="004D6978">
      <w:pPr>
        <w:pStyle w:val="3"/>
      </w:pPr>
      <w:r>
        <w:lastRenderedPageBreak/>
        <w:t>5</w:t>
      </w:r>
      <w:r>
        <w:t xml:space="preserve">  </w:t>
      </w:r>
      <w:r>
        <w:rPr>
          <w:rFonts w:hint="eastAsia"/>
        </w:rPr>
        <w:t>实验</w:t>
      </w:r>
      <w:r>
        <w:rPr>
          <w:rFonts w:hint="eastAsia"/>
        </w:rPr>
        <w:t>结果</w:t>
      </w:r>
    </w:p>
    <w:p w:rsidR="00497693" w:rsidRDefault="00497693" w:rsidP="00076DCD">
      <w:pPr>
        <w:ind w:firstLineChars="200" w:firstLine="420"/>
      </w:pPr>
      <w:r>
        <w:rPr>
          <w:rFonts w:hint="eastAsia"/>
        </w:rPr>
        <w:t>打开有人云平台的设备</w:t>
      </w:r>
      <w:bookmarkStart w:id="0" w:name="_GoBack"/>
      <w:bookmarkEnd w:id="0"/>
      <w:r>
        <w:rPr>
          <w:rFonts w:hint="eastAsia"/>
        </w:rPr>
        <w:t>列表，点击列表右边的“更多”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“数据调试”，如下图所示。</w:t>
      </w:r>
    </w:p>
    <w:p w:rsidR="006F53B1" w:rsidRDefault="006F53B1" w:rsidP="006F53B1">
      <w:r w:rsidRPr="006F53B1">
        <w:rPr>
          <w:noProof/>
        </w:rPr>
        <w:drawing>
          <wp:inline distT="0" distB="0" distL="0" distR="0">
            <wp:extent cx="5274310" cy="1816936"/>
            <wp:effectExtent l="0" t="0" r="2540" b="0"/>
            <wp:docPr id="16" name="图片 16" descr="C:\Users\ADMINI~1\AppData\Local\Temp\161672800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DMINI~1\AppData\Local\Temp\1616728009(1)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1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514" w:rsidRDefault="001D0514" w:rsidP="00DE314E">
      <w:pPr>
        <w:ind w:firstLine="420"/>
      </w:pPr>
      <w:r>
        <w:rPr>
          <w:rFonts w:hint="eastAsia"/>
        </w:rPr>
        <w:t>在数据调试界面中，将会收到多次“</w:t>
      </w:r>
      <w:r>
        <w:rPr>
          <w:rFonts w:hint="eastAsia"/>
        </w:rPr>
        <w:t>login</w:t>
      </w:r>
      <w:r>
        <w:rPr>
          <w:rFonts w:hint="eastAsia"/>
        </w:rPr>
        <w:t>”字符串，这个字符串是智能锁实验平台通过</w:t>
      </w:r>
      <w:r>
        <w:rPr>
          <w:rFonts w:hint="eastAsia"/>
        </w:rPr>
        <w:t>N</w:t>
      </w:r>
      <w:r>
        <w:t>B</w:t>
      </w:r>
      <w:r>
        <w:rPr>
          <w:rFonts w:hint="eastAsia"/>
        </w:rPr>
        <w:t>模块发送过来的，在数据调试界面下方文字输入框中输入“</w:t>
      </w:r>
      <w:r>
        <w:rPr>
          <w:rFonts w:hint="eastAsia"/>
        </w:rPr>
        <w:t>loginOk</w:t>
      </w:r>
      <w:r>
        <w:rPr>
          <w:rFonts w:hint="eastAsia"/>
        </w:rPr>
        <w:t>”，然后点击“发送”，如果实验平台收到该字符串，则停止重复发送“</w:t>
      </w:r>
      <w:r>
        <w:rPr>
          <w:rFonts w:hint="eastAsia"/>
        </w:rPr>
        <w:t>login</w:t>
      </w:r>
      <w:r>
        <w:rPr>
          <w:rFonts w:hint="eastAsia"/>
        </w:rPr>
        <w:t>”字符串，转而发送“</w:t>
      </w:r>
      <w:r>
        <w:rPr>
          <w:rFonts w:hint="eastAsia"/>
        </w:rPr>
        <w:t>beat</w:t>
      </w:r>
      <w:r>
        <w:rPr>
          <w:rFonts w:hint="eastAsia"/>
        </w:rPr>
        <w:t>”心跳字符串，说明实验平台与有人云平台已经建立连接，可以开始发送开锁命令给实验平台，如下图所示。</w:t>
      </w:r>
    </w:p>
    <w:p w:rsidR="006F53B1" w:rsidRDefault="006F53B1" w:rsidP="001D0514">
      <w:pPr>
        <w:jc w:val="center"/>
      </w:pPr>
      <w:r w:rsidRPr="006F53B1">
        <w:rPr>
          <w:noProof/>
        </w:rPr>
        <w:drawing>
          <wp:inline distT="0" distB="0" distL="0" distR="0">
            <wp:extent cx="4125486" cy="3446763"/>
            <wp:effectExtent l="0" t="0" r="8890" b="1905"/>
            <wp:docPr id="14" name="图片 14" descr="C:\Users\ADMINI~1\AppData\Local\Temp\161672761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DMINI~1\AppData\Local\Temp\1616727617(1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267" cy="346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514" w:rsidRDefault="001D0514" w:rsidP="00DE314E">
      <w:pPr>
        <w:ind w:firstLine="420"/>
      </w:pPr>
      <w:r>
        <w:rPr>
          <w:rFonts w:hint="eastAsia"/>
        </w:rPr>
        <w:t>如下图所示，在数据调试界面中发送密码“</w:t>
      </w:r>
      <w:r>
        <w:rPr>
          <w:rFonts w:hint="eastAsia"/>
        </w:rPr>
        <w:t>8</w:t>
      </w:r>
      <w:r>
        <w:t>88888</w:t>
      </w:r>
      <w:r>
        <w:rPr>
          <w:rFonts w:hint="eastAsia"/>
        </w:rPr>
        <w:t>”给智能锁实验平台，实验平台收到后，会执行一次开锁动作，说明数据发送和命令执行成功。</w:t>
      </w:r>
    </w:p>
    <w:p w:rsidR="006F53B1" w:rsidRPr="00D3186B" w:rsidRDefault="006F53B1" w:rsidP="006F53B1">
      <w:r w:rsidRPr="006F53B1">
        <w:rPr>
          <w:noProof/>
        </w:rPr>
        <w:lastRenderedPageBreak/>
        <w:drawing>
          <wp:inline distT="0" distB="0" distL="0" distR="0">
            <wp:extent cx="5274310" cy="4403665"/>
            <wp:effectExtent l="0" t="0" r="2540" b="0"/>
            <wp:docPr id="15" name="图片 15" descr="C:\Users\ADMINI~1\AppData\Local\Temp\161672795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DMINI~1\AppData\Local\Temp\1616727955(1)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0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F53B1" w:rsidRPr="00D31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4EBC" w:rsidRDefault="003F4EBC" w:rsidP="00A2678F">
      <w:r>
        <w:separator/>
      </w:r>
    </w:p>
  </w:endnote>
  <w:endnote w:type="continuationSeparator" w:id="0">
    <w:p w:rsidR="003F4EBC" w:rsidRDefault="003F4EBC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4EBC" w:rsidRDefault="003F4EBC" w:rsidP="00A2678F">
      <w:r>
        <w:separator/>
      </w:r>
    </w:p>
  </w:footnote>
  <w:footnote w:type="continuationSeparator" w:id="0">
    <w:p w:rsidR="003F4EBC" w:rsidRDefault="003F4EBC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18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1"/>
  </w:num>
  <w:num w:numId="4">
    <w:abstractNumId w:val="6"/>
  </w:num>
  <w:num w:numId="5">
    <w:abstractNumId w:val="18"/>
  </w:num>
  <w:num w:numId="6">
    <w:abstractNumId w:val="22"/>
  </w:num>
  <w:num w:numId="7">
    <w:abstractNumId w:val="12"/>
  </w:num>
  <w:num w:numId="8">
    <w:abstractNumId w:val="13"/>
  </w:num>
  <w:num w:numId="9">
    <w:abstractNumId w:val="7"/>
  </w:num>
  <w:num w:numId="10">
    <w:abstractNumId w:val="10"/>
  </w:num>
  <w:num w:numId="11">
    <w:abstractNumId w:val="20"/>
  </w:num>
  <w:num w:numId="12">
    <w:abstractNumId w:val="14"/>
  </w:num>
  <w:num w:numId="13">
    <w:abstractNumId w:val="1"/>
  </w:num>
  <w:num w:numId="14">
    <w:abstractNumId w:val="16"/>
  </w:num>
  <w:num w:numId="15">
    <w:abstractNumId w:val="5"/>
  </w:num>
  <w:num w:numId="16">
    <w:abstractNumId w:val="9"/>
  </w:num>
  <w:num w:numId="17">
    <w:abstractNumId w:val="15"/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</w:num>
  <w:num w:numId="20">
    <w:abstractNumId w:val="0"/>
  </w:num>
  <w:num w:numId="21">
    <w:abstractNumId w:val="21"/>
  </w:num>
  <w:num w:numId="22">
    <w:abstractNumId w:val="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DD5"/>
    <w:rsid w:val="00003E5F"/>
    <w:rsid w:val="000066E4"/>
    <w:rsid w:val="000071CA"/>
    <w:rsid w:val="00007F7C"/>
    <w:rsid w:val="00012807"/>
    <w:rsid w:val="00016C60"/>
    <w:rsid w:val="0002115E"/>
    <w:rsid w:val="00021EE8"/>
    <w:rsid w:val="0002574D"/>
    <w:rsid w:val="00026520"/>
    <w:rsid w:val="000341BF"/>
    <w:rsid w:val="00035461"/>
    <w:rsid w:val="000378C6"/>
    <w:rsid w:val="00042D06"/>
    <w:rsid w:val="00043BA4"/>
    <w:rsid w:val="0004528D"/>
    <w:rsid w:val="0004752C"/>
    <w:rsid w:val="000525F2"/>
    <w:rsid w:val="000557A0"/>
    <w:rsid w:val="0006084D"/>
    <w:rsid w:val="000610AD"/>
    <w:rsid w:val="000629FE"/>
    <w:rsid w:val="00064D38"/>
    <w:rsid w:val="000662F8"/>
    <w:rsid w:val="000669AA"/>
    <w:rsid w:val="00066DD6"/>
    <w:rsid w:val="000673B0"/>
    <w:rsid w:val="0007502D"/>
    <w:rsid w:val="00076DCD"/>
    <w:rsid w:val="0007786B"/>
    <w:rsid w:val="00077C07"/>
    <w:rsid w:val="00081CC4"/>
    <w:rsid w:val="000824CC"/>
    <w:rsid w:val="00082905"/>
    <w:rsid w:val="00086D9F"/>
    <w:rsid w:val="00087907"/>
    <w:rsid w:val="00091D81"/>
    <w:rsid w:val="00091FFA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5D6C"/>
    <w:rsid w:val="000B65C0"/>
    <w:rsid w:val="000C1949"/>
    <w:rsid w:val="000C1A1E"/>
    <w:rsid w:val="000C2667"/>
    <w:rsid w:val="000C3BC7"/>
    <w:rsid w:val="000C6BDE"/>
    <w:rsid w:val="000D266C"/>
    <w:rsid w:val="000D2B82"/>
    <w:rsid w:val="000D54B3"/>
    <w:rsid w:val="000D6D98"/>
    <w:rsid w:val="000E1249"/>
    <w:rsid w:val="000E4CE7"/>
    <w:rsid w:val="000E5723"/>
    <w:rsid w:val="000E7437"/>
    <w:rsid w:val="000F043F"/>
    <w:rsid w:val="000F18DD"/>
    <w:rsid w:val="000F74DE"/>
    <w:rsid w:val="001000A0"/>
    <w:rsid w:val="00100887"/>
    <w:rsid w:val="001014F7"/>
    <w:rsid w:val="00103346"/>
    <w:rsid w:val="00104D7D"/>
    <w:rsid w:val="00105232"/>
    <w:rsid w:val="001054E8"/>
    <w:rsid w:val="00106999"/>
    <w:rsid w:val="00112168"/>
    <w:rsid w:val="001128C0"/>
    <w:rsid w:val="00115F7A"/>
    <w:rsid w:val="00117773"/>
    <w:rsid w:val="00121E85"/>
    <w:rsid w:val="00123E2F"/>
    <w:rsid w:val="001244D9"/>
    <w:rsid w:val="00124CD3"/>
    <w:rsid w:val="00125219"/>
    <w:rsid w:val="001262ED"/>
    <w:rsid w:val="0013266D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A26"/>
    <w:rsid w:val="001605B4"/>
    <w:rsid w:val="001605ED"/>
    <w:rsid w:val="0016179E"/>
    <w:rsid w:val="001666FB"/>
    <w:rsid w:val="001675FE"/>
    <w:rsid w:val="001721FA"/>
    <w:rsid w:val="00176476"/>
    <w:rsid w:val="00180F5E"/>
    <w:rsid w:val="0018175A"/>
    <w:rsid w:val="00184F55"/>
    <w:rsid w:val="00185807"/>
    <w:rsid w:val="00186EA2"/>
    <w:rsid w:val="00186F11"/>
    <w:rsid w:val="00191B94"/>
    <w:rsid w:val="00196234"/>
    <w:rsid w:val="00196418"/>
    <w:rsid w:val="001A43FC"/>
    <w:rsid w:val="001A4DE3"/>
    <w:rsid w:val="001A693A"/>
    <w:rsid w:val="001B14EB"/>
    <w:rsid w:val="001B27B5"/>
    <w:rsid w:val="001B2F81"/>
    <w:rsid w:val="001B3E81"/>
    <w:rsid w:val="001B724B"/>
    <w:rsid w:val="001B7E17"/>
    <w:rsid w:val="001B7E19"/>
    <w:rsid w:val="001C0703"/>
    <w:rsid w:val="001C0AEA"/>
    <w:rsid w:val="001C12BD"/>
    <w:rsid w:val="001C1BFD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F179C"/>
    <w:rsid w:val="001F31BF"/>
    <w:rsid w:val="001F5587"/>
    <w:rsid w:val="001F5624"/>
    <w:rsid w:val="001F7D4E"/>
    <w:rsid w:val="0020324F"/>
    <w:rsid w:val="00204191"/>
    <w:rsid w:val="00205C9A"/>
    <w:rsid w:val="00210C08"/>
    <w:rsid w:val="002113E5"/>
    <w:rsid w:val="00211467"/>
    <w:rsid w:val="002120DA"/>
    <w:rsid w:val="0021613E"/>
    <w:rsid w:val="00217984"/>
    <w:rsid w:val="00220519"/>
    <w:rsid w:val="00221AE2"/>
    <w:rsid w:val="00222F44"/>
    <w:rsid w:val="002306BB"/>
    <w:rsid w:val="002321A4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50A6C"/>
    <w:rsid w:val="0025123F"/>
    <w:rsid w:val="00254454"/>
    <w:rsid w:val="00261C19"/>
    <w:rsid w:val="00267CC4"/>
    <w:rsid w:val="00270C05"/>
    <w:rsid w:val="00271562"/>
    <w:rsid w:val="00271A57"/>
    <w:rsid w:val="00272B80"/>
    <w:rsid w:val="00272E24"/>
    <w:rsid w:val="00272F45"/>
    <w:rsid w:val="00274487"/>
    <w:rsid w:val="0027530B"/>
    <w:rsid w:val="00277543"/>
    <w:rsid w:val="00280BD3"/>
    <w:rsid w:val="00282BED"/>
    <w:rsid w:val="00285049"/>
    <w:rsid w:val="00290320"/>
    <w:rsid w:val="00290CB5"/>
    <w:rsid w:val="00293F1E"/>
    <w:rsid w:val="00295B06"/>
    <w:rsid w:val="00297BFC"/>
    <w:rsid w:val="002A14A7"/>
    <w:rsid w:val="002A38E8"/>
    <w:rsid w:val="002A73D9"/>
    <w:rsid w:val="002B3700"/>
    <w:rsid w:val="002B7140"/>
    <w:rsid w:val="002C0CD1"/>
    <w:rsid w:val="002C1777"/>
    <w:rsid w:val="002C3979"/>
    <w:rsid w:val="002C3DF8"/>
    <w:rsid w:val="002C708A"/>
    <w:rsid w:val="002D0ED6"/>
    <w:rsid w:val="002D3194"/>
    <w:rsid w:val="002D3FCE"/>
    <w:rsid w:val="002D466B"/>
    <w:rsid w:val="002D58D1"/>
    <w:rsid w:val="002D5DCD"/>
    <w:rsid w:val="002D7DF1"/>
    <w:rsid w:val="002E3977"/>
    <w:rsid w:val="002E44AC"/>
    <w:rsid w:val="002E4731"/>
    <w:rsid w:val="002E5CD5"/>
    <w:rsid w:val="002F0AA6"/>
    <w:rsid w:val="002F0D05"/>
    <w:rsid w:val="002F1162"/>
    <w:rsid w:val="002F1A18"/>
    <w:rsid w:val="002F1C08"/>
    <w:rsid w:val="002F26DF"/>
    <w:rsid w:val="002F439F"/>
    <w:rsid w:val="002F622D"/>
    <w:rsid w:val="0030215B"/>
    <w:rsid w:val="00303DBA"/>
    <w:rsid w:val="00312692"/>
    <w:rsid w:val="00312EA5"/>
    <w:rsid w:val="00317832"/>
    <w:rsid w:val="00320D9C"/>
    <w:rsid w:val="003219E7"/>
    <w:rsid w:val="00322775"/>
    <w:rsid w:val="0032495E"/>
    <w:rsid w:val="00330A3C"/>
    <w:rsid w:val="00330F97"/>
    <w:rsid w:val="0033122B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21A5"/>
    <w:rsid w:val="00352320"/>
    <w:rsid w:val="003559FE"/>
    <w:rsid w:val="00357FC9"/>
    <w:rsid w:val="0036096C"/>
    <w:rsid w:val="003618A0"/>
    <w:rsid w:val="00361F27"/>
    <w:rsid w:val="00362D0B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A138F"/>
    <w:rsid w:val="003A14EF"/>
    <w:rsid w:val="003B038C"/>
    <w:rsid w:val="003B1D30"/>
    <w:rsid w:val="003B2BA5"/>
    <w:rsid w:val="003B3C20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1BAA"/>
    <w:rsid w:val="003E0AE0"/>
    <w:rsid w:val="003E146C"/>
    <w:rsid w:val="003E47D8"/>
    <w:rsid w:val="003E7D4C"/>
    <w:rsid w:val="003F061B"/>
    <w:rsid w:val="003F10DC"/>
    <w:rsid w:val="003F127D"/>
    <w:rsid w:val="003F4EBC"/>
    <w:rsid w:val="003F5F68"/>
    <w:rsid w:val="003F7BC3"/>
    <w:rsid w:val="003F7F3B"/>
    <w:rsid w:val="00400431"/>
    <w:rsid w:val="00403302"/>
    <w:rsid w:val="00405039"/>
    <w:rsid w:val="00405E46"/>
    <w:rsid w:val="0040610D"/>
    <w:rsid w:val="00411B04"/>
    <w:rsid w:val="004125E5"/>
    <w:rsid w:val="00417EFB"/>
    <w:rsid w:val="00422F52"/>
    <w:rsid w:val="00423496"/>
    <w:rsid w:val="00424182"/>
    <w:rsid w:val="00424F95"/>
    <w:rsid w:val="00426871"/>
    <w:rsid w:val="00431C7F"/>
    <w:rsid w:val="00440841"/>
    <w:rsid w:val="004414FF"/>
    <w:rsid w:val="00442B99"/>
    <w:rsid w:val="00451C67"/>
    <w:rsid w:val="00452828"/>
    <w:rsid w:val="00453543"/>
    <w:rsid w:val="00455A1B"/>
    <w:rsid w:val="00455B51"/>
    <w:rsid w:val="00456083"/>
    <w:rsid w:val="00456F76"/>
    <w:rsid w:val="00457CFE"/>
    <w:rsid w:val="00465456"/>
    <w:rsid w:val="00467AEA"/>
    <w:rsid w:val="0047092E"/>
    <w:rsid w:val="00475189"/>
    <w:rsid w:val="00475491"/>
    <w:rsid w:val="0047760E"/>
    <w:rsid w:val="00477B9F"/>
    <w:rsid w:val="00477C2A"/>
    <w:rsid w:val="00481068"/>
    <w:rsid w:val="00485449"/>
    <w:rsid w:val="00485BBD"/>
    <w:rsid w:val="004939CF"/>
    <w:rsid w:val="00495AC3"/>
    <w:rsid w:val="00495DA3"/>
    <w:rsid w:val="00497693"/>
    <w:rsid w:val="004A086C"/>
    <w:rsid w:val="004A14E6"/>
    <w:rsid w:val="004A3B66"/>
    <w:rsid w:val="004A4185"/>
    <w:rsid w:val="004A746F"/>
    <w:rsid w:val="004A7A74"/>
    <w:rsid w:val="004B0B8B"/>
    <w:rsid w:val="004B0EBF"/>
    <w:rsid w:val="004B2F6B"/>
    <w:rsid w:val="004C2C14"/>
    <w:rsid w:val="004C2EE0"/>
    <w:rsid w:val="004C4CB2"/>
    <w:rsid w:val="004C5338"/>
    <w:rsid w:val="004C5394"/>
    <w:rsid w:val="004C59B3"/>
    <w:rsid w:val="004C7796"/>
    <w:rsid w:val="004D00A4"/>
    <w:rsid w:val="004D036D"/>
    <w:rsid w:val="004D08E7"/>
    <w:rsid w:val="004D12AE"/>
    <w:rsid w:val="004D1AA8"/>
    <w:rsid w:val="004D31EE"/>
    <w:rsid w:val="004D57D9"/>
    <w:rsid w:val="004D58D6"/>
    <w:rsid w:val="004D6978"/>
    <w:rsid w:val="004D78D9"/>
    <w:rsid w:val="004D7ADE"/>
    <w:rsid w:val="004E1268"/>
    <w:rsid w:val="004E4CAF"/>
    <w:rsid w:val="004E5A37"/>
    <w:rsid w:val="004F3501"/>
    <w:rsid w:val="004F3707"/>
    <w:rsid w:val="004F4157"/>
    <w:rsid w:val="00504218"/>
    <w:rsid w:val="00506EB7"/>
    <w:rsid w:val="005107A7"/>
    <w:rsid w:val="00510EF6"/>
    <w:rsid w:val="0051359F"/>
    <w:rsid w:val="00514068"/>
    <w:rsid w:val="005149BA"/>
    <w:rsid w:val="00515F63"/>
    <w:rsid w:val="005167E4"/>
    <w:rsid w:val="00520031"/>
    <w:rsid w:val="0052003B"/>
    <w:rsid w:val="005229B4"/>
    <w:rsid w:val="005243FF"/>
    <w:rsid w:val="005259E0"/>
    <w:rsid w:val="00527198"/>
    <w:rsid w:val="00530299"/>
    <w:rsid w:val="00530A74"/>
    <w:rsid w:val="00531452"/>
    <w:rsid w:val="00532020"/>
    <w:rsid w:val="0053307C"/>
    <w:rsid w:val="005350F6"/>
    <w:rsid w:val="00535A16"/>
    <w:rsid w:val="00536802"/>
    <w:rsid w:val="005423DE"/>
    <w:rsid w:val="00542E89"/>
    <w:rsid w:val="00546A8A"/>
    <w:rsid w:val="00547B83"/>
    <w:rsid w:val="00550972"/>
    <w:rsid w:val="00550A33"/>
    <w:rsid w:val="00551014"/>
    <w:rsid w:val="0055169F"/>
    <w:rsid w:val="00553CB8"/>
    <w:rsid w:val="00554D09"/>
    <w:rsid w:val="00554F8B"/>
    <w:rsid w:val="0055582F"/>
    <w:rsid w:val="00561AD8"/>
    <w:rsid w:val="00561EBC"/>
    <w:rsid w:val="0056532B"/>
    <w:rsid w:val="0056615C"/>
    <w:rsid w:val="00567663"/>
    <w:rsid w:val="005678C7"/>
    <w:rsid w:val="0057056F"/>
    <w:rsid w:val="00572D7F"/>
    <w:rsid w:val="00573CC4"/>
    <w:rsid w:val="00574BBD"/>
    <w:rsid w:val="00576C61"/>
    <w:rsid w:val="00577D81"/>
    <w:rsid w:val="00580078"/>
    <w:rsid w:val="005808F1"/>
    <w:rsid w:val="00580E76"/>
    <w:rsid w:val="005822EE"/>
    <w:rsid w:val="0059007F"/>
    <w:rsid w:val="0059116E"/>
    <w:rsid w:val="0059228C"/>
    <w:rsid w:val="005931C9"/>
    <w:rsid w:val="005943C7"/>
    <w:rsid w:val="005947BB"/>
    <w:rsid w:val="00594A23"/>
    <w:rsid w:val="00597EEE"/>
    <w:rsid w:val="005A1327"/>
    <w:rsid w:val="005A139F"/>
    <w:rsid w:val="005A4127"/>
    <w:rsid w:val="005A6BA8"/>
    <w:rsid w:val="005B13EF"/>
    <w:rsid w:val="005B1E2C"/>
    <w:rsid w:val="005B3DE3"/>
    <w:rsid w:val="005B40AB"/>
    <w:rsid w:val="005B7B86"/>
    <w:rsid w:val="005C0E90"/>
    <w:rsid w:val="005C15F2"/>
    <w:rsid w:val="005C2026"/>
    <w:rsid w:val="005C2DE9"/>
    <w:rsid w:val="005C6C82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4861"/>
    <w:rsid w:val="005E64CD"/>
    <w:rsid w:val="005E6D92"/>
    <w:rsid w:val="005F037E"/>
    <w:rsid w:val="005F0550"/>
    <w:rsid w:val="005F087A"/>
    <w:rsid w:val="005F3193"/>
    <w:rsid w:val="005F4DDE"/>
    <w:rsid w:val="00603EF4"/>
    <w:rsid w:val="00605F3E"/>
    <w:rsid w:val="00610E56"/>
    <w:rsid w:val="00615D02"/>
    <w:rsid w:val="00616D66"/>
    <w:rsid w:val="00616DE9"/>
    <w:rsid w:val="0061732C"/>
    <w:rsid w:val="00621431"/>
    <w:rsid w:val="00621F79"/>
    <w:rsid w:val="00623061"/>
    <w:rsid w:val="00624864"/>
    <w:rsid w:val="006271B6"/>
    <w:rsid w:val="006279E6"/>
    <w:rsid w:val="00632606"/>
    <w:rsid w:val="006375A1"/>
    <w:rsid w:val="00641D10"/>
    <w:rsid w:val="0064371A"/>
    <w:rsid w:val="00643EEB"/>
    <w:rsid w:val="00643F16"/>
    <w:rsid w:val="00644C89"/>
    <w:rsid w:val="00646803"/>
    <w:rsid w:val="00647556"/>
    <w:rsid w:val="006522E3"/>
    <w:rsid w:val="006617B5"/>
    <w:rsid w:val="006625E9"/>
    <w:rsid w:val="00662B80"/>
    <w:rsid w:val="0066571B"/>
    <w:rsid w:val="00667192"/>
    <w:rsid w:val="00670DA0"/>
    <w:rsid w:val="00672924"/>
    <w:rsid w:val="00674D1D"/>
    <w:rsid w:val="0067633F"/>
    <w:rsid w:val="00677450"/>
    <w:rsid w:val="00681069"/>
    <w:rsid w:val="006836DF"/>
    <w:rsid w:val="00687A25"/>
    <w:rsid w:val="00687B05"/>
    <w:rsid w:val="00696A0A"/>
    <w:rsid w:val="00696CB5"/>
    <w:rsid w:val="006A0296"/>
    <w:rsid w:val="006A0394"/>
    <w:rsid w:val="006A109A"/>
    <w:rsid w:val="006A1E58"/>
    <w:rsid w:val="006A2755"/>
    <w:rsid w:val="006A5ADA"/>
    <w:rsid w:val="006A78C1"/>
    <w:rsid w:val="006B137E"/>
    <w:rsid w:val="006B272C"/>
    <w:rsid w:val="006B2CBA"/>
    <w:rsid w:val="006B58BD"/>
    <w:rsid w:val="006B5F9E"/>
    <w:rsid w:val="006B7F3E"/>
    <w:rsid w:val="006C02C4"/>
    <w:rsid w:val="006D1471"/>
    <w:rsid w:val="006D36E9"/>
    <w:rsid w:val="006D419E"/>
    <w:rsid w:val="006D502B"/>
    <w:rsid w:val="006D545D"/>
    <w:rsid w:val="006D5E3F"/>
    <w:rsid w:val="006D6237"/>
    <w:rsid w:val="006D64F7"/>
    <w:rsid w:val="006E1A1D"/>
    <w:rsid w:val="006E3065"/>
    <w:rsid w:val="006E342A"/>
    <w:rsid w:val="006E5E60"/>
    <w:rsid w:val="006E62E2"/>
    <w:rsid w:val="006E665D"/>
    <w:rsid w:val="006F425B"/>
    <w:rsid w:val="006F53B1"/>
    <w:rsid w:val="006F66D8"/>
    <w:rsid w:val="006F7728"/>
    <w:rsid w:val="007002A2"/>
    <w:rsid w:val="0070128F"/>
    <w:rsid w:val="007044AE"/>
    <w:rsid w:val="007062BE"/>
    <w:rsid w:val="00706A87"/>
    <w:rsid w:val="00711B34"/>
    <w:rsid w:val="00712E91"/>
    <w:rsid w:val="007131D2"/>
    <w:rsid w:val="007144C2"/>
    <w:rsid w:val="00715ACF"/>
    <w:rsid w:val="00716301"/>
    <w:rsid w:val="00720569"/>
    <w:rsid w:val="0072772A"/>
    <w:rsid w:val="007279F7"/>
    <w:rsid w:val="00727C55"/>
    <w:rsid w:val="00730750"/>
    <w:rsid w:val="00730FEB"/>
    <w:rsid w:val="00734D0D"/>
    <w:rsid w:val="00735128"/>
    <w:rsid w:val="0073591C"/>
    <w:rsid w:val="00740ED1"/>
    <w:rsid w:val="00742EC8"/>
    <w:rsid w:val="0074328C"/>
    <w:rsid w:val="007445B9"/>
    <w:rsid w:val="007446ED"/>
    <w:rsid w:val="007461EF"/>
    <w:rsid w:val="00746878"/>
    <w:rsid w:val="007468F5"/>
    <w:rsid w:val="00751636"/>
    <w:rsid w:val="007522A9"/>
    <w:rsid w:val="00753298"/>
    <w:rsid w:val="00754FD6"/>
    <w:rsid w:val="007554AB"/>
    <w:rsid w:val="00756732"/>
    <w:rsid w:val="00762841"/>
    <w:rsid w:val="007636CF"/>
    <w:rsid w:val="00765821"/>
    <w:rsid w:val="0076583F"/>
    <w:rsid w:val="00766ADD"/>
    <w:rsid w:val="00767034"/>
    <w:rsid w:val="007677D5"/>
    <w:rsid w:val="00767DB2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7884"/>
    <w:rsid w:val="00790B3A"/>
    <w:rsid w:val="00795D5B"/>
    <w:rsid w:val="007A0B74"/>
    <w:rsid w:val="007A0D6C"/>
    <w:rsid w:val="007A1794"/>
    <w:rsid w:val="007A183E"/>
    <w:rsid w:val="007A6731"/>
    <w:rsid w:val="007A7415"/>
    <w:rsid w:val="007A78F0"/>
    <w:rsid w:val="007B0E26"/>
    <w:rsid w:val="007B1FA2"/>
    <w:rsid w:val="007B21AF"/>
    <w:rsid w:val="007B2969"/>
    <w:rsid w:val="007B29D6"/>
    <w:rsid w:val="007B3DB4"/>
    <w:rsid w:val="007B49D7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0DAA"/>
    <w:rsid w:val="007D65A4"/>
    <w:rsid w:val="007D65B6"/>
    <w:rsid w:val="007D7CCD"/>
    <w:rsid w:val="007E2EAF"/>
    <w:rsid w:val="007E3799"/>
    <w:rsid w:val="007E6AB3"/>
    <w:rsid w:val="007F001E"/>
    <w:rsid w:val="007F4539"/>
    <w:rsid w:val="00800499"/>
    <w:rsid w:val="00801777"/>
    <w:rsid w:val="00801B00"/>
    <w:rsid w:val="00810F7D"/>
    <w:rsid w:val="0081450A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E4D"/>
    <w:rsid w:val="0082455D"/>
    <w:rsid w:val="0082595A"/>
    <w:rsid w:val="0083201E"/>
    <w:rsid w:val="008329EA"/>
    <w:rsid w:val="00833A9D"/>
    <w:rsid w:val="00835F9C"/>
    <w:rsid w:val="00836CA4"/>
    <w:rsid w:val="00837CC8"/>
    <w:rsid w:val="0084036D"/>
    <w:rsid w:val="008429F0"/>
    <w:rsid w:val="00843178"/>
    <w:rsid w:val="00845119"/>
    <w:rsid w:val="00847160"/>
    <w:rsid w:val="008472E7"/>
    <w:rsid w:val="00847E37"/>
    <w:rsid w:val="00852671"/>
    <w:rsid w:val="00854906"/>
    <w:rsid w:val="00855D2C"/>
    <w:rsid w:val="00855ED2"/>
    <w:rsid w:val="00857F0E"/>
    <w:rsid w:val="00860787"/>
    <w:rsid w:val="0086389E"/>
    <w:rsid w:val="00865E53"/>
    <w:rsid w:val="00866EFD"/>
    <w:rsid w:val="00870C5E"/>
    <w:rsid w:val="00875097"/>
    <w:rsid w:val="0087617B"/>
    <w:rsid w:val="0087765B"/>
    <w:rsid w:val="00880DF4"/>
    <w:rsid w:val="0088171B"/>
    <w:rsid w:val="00885F2C"/>
    <w:rsid w:val="00886880"/>
    <w:rsid w:val="00891FB1"/>
    <w:rsid w:val="00893104"/>
    <w:rsid w:val="00894F3B"/>
    <w:rsid w:val="0089798B"/>
    <w:rsid w:val="008A246C"/>
    <w:rsid w:val="008A258C"/>
    <w:rsid w:val="008A2F36"/>
    <w:rsid w:val="008A3784"/>
    <w:rsid w:val="008A53D6"/>
    <w:rsid w:val="008A5765"/>
    <w:rsid w:val="008A7215"/>
    <w:rsid w:val="008A72D1"/>
    <w:rsid w:val="008A7AFB"/>
    <w:rsid w:val="008B05F9"/>
    <w:rsid w:val="008B1A2E"/>
    <w:rsid w:val="008B220E"/>
    <w:rsid w:val="008C16AD"/>
    <w:rsid w:val="008C2D70"/>
    <w:rsid w:val="008C3720"/>
    <w:rsid w:val="008C7BEF"/>
    <w:rsid w:val="008C7DA3"/>
    <w:rsid w:val="008D2DCA"/>
    <w:rsid w:val="008D3F5D"/>
    <w:rsid w:val="008D4DF4"/>
    <w:rsid w:val="008D692A"/>
    <w:rsid w:val="008E027B"/>
    <w:rsid w:val="008E4F57"/>
    <w:rsid w:val="008E5764"/>
    <w:rsid w:val="008E6730"/>
    <w:rsid w:val="008E6ABF"/>
    <w:rsid w:val="008F148C"/>
    <w:rsid w:val="008F1958"/>
    <w:rsid w:val="008F2825"/>
    <w:rsid w:val="008F4D65"/>
    <w:rsid w:val="008F5A99"/>
    <w:rsid w:val="008F652E"/>
    <w:rsid w:val="008F783C"/>
    <w:rsid w:val="00906824"/>
    <w:rsid w:val="00906E45"/>
    <w:rsid w:val="00906E62"/>
    <w:rsid w:val="00906EED"/>
    <w:rsid w:val="009155CC"/>
    <w:rsid w:val="009167B3"/>
    <w:rsid w:val="00917CC5"/>
    <w:rsid w:val="00921DCF"/>
    <w:rsid w:val="009242A2"/>
    <w:rsid w:val="0092445D"/>
    <w:rsid w:val="00924B5F"/>
    <w:rsid w:val="00924EB4"/>
    <w:rsid w:val="00925328"/>
    <w:rsid w:val="00933994"/>
    <w:rsid w:val="00934503"/>
    <w:rsid w:val="0093516E"/>
    <w:rsid w:val="00940E22"/>
    <w:rsid w:val="00942EF6"/>
    <w:rsid w:val="0094321B"/>
    <w:rsid w:val="0094343F"/>
    <w:rsid w:val="00947A64"/>
    <w:rsid w:val="00950F33"/>
    <w:rsid w:val="00952FA9"/>
    <w:rsid w:val="00956DFC"/>
    <w:rsid w:val="00961408"/>
    <w:rsid w:val="0096267D"/>
    <w:rsid w:val="00963F02"/>
    <w:rsid w:val="00965142"/>
    <w:rsid w:val="00967728"/>
    <w:rsid w:val="009701CF"/>
    <w:rsid w:val="009717A4"/>
    <w:rsid w:val="00974E5B"/>
    <w:rsid w:val="009777D9"/>
    <w:rsid w:val="0098088C"/>
    <w:rsid w:val="00981F8F"/>
    <w:rsid w:val="00984E98"/>
    <w:rsid w:val="009854DB"/>
    <w:rsid w:val="0098645C"/>
    <w:rsid w:val="0098683F"/>
    <w:rsid w:val="009907C7"/>
    <w:rsid w:val="00992FE8"/>
    <w:rsid w:val="00994243"/>
    <w:rsid w:val="00994F50"/>
    <w:rsid w:val="009A0DF4"/>
    <w:rsid w:val="009A1129"/>
    <w:rsid w:val="009A6DE2"/>
    <w:rsid w:val="009B6B17"/>
    <w:rsid w:val="009C0C53"/>
    <w:rsid w:val="009C4932"/>
    <w:rsid w:val="009C4D34"/>
    <w:rsid w:val="009C69EE"/>
    <w:rsid w:val="009C6B20"/>
    <w:rsid w:val="009C798F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F0565"/>
    <w:rsid w:val="009F0F2D"/>
    <w:rsid w:val="009F25C3"/>
    <w:rsid w:val="009F2835"/>
    <w:rsid w:val="009F2E75"/>
    <w:rsid w:val="009F3673"/>
    <w:rsid w:val="009F3F3D"/>
    <w:rsid w:val="009F4B87"/>
    <w:rsid w:val="009F5BD7"/>
    <w:rsid w:val="009F7597"/>
    <w:rsid w:val="00A01285"/>
    <w:rsid w:val="00A04B4F"/>
    <w:rsid w:val="00A0740E"/>
    <w:rsid w:val="00A079A1"/>
    <w:rsid w:val="00A10517"/>
    <w:rsid w:val="00A12EF5"/>
    <w:rsid w:val="00A137DB"/>
    <w:rsid w:val="00A13A9B"/>
    <w:rsid w:val="00A141D2"/>
    <w:rsid w:val="00A1481B"/>
    <w:rsid w:val="00A23EE3"/>
    <w:rsid w:val="00A24C5C"/>
    <w:rsid w:val="00A2678F"/>
    <w:rsid w:val="00A270F8"/>
    <w:rsid w:val="00A30067"/>
    <w:rsid w:val="00A31EF3"/>
    <w:rsid w:val="00A31F5C"/>
    <w:rsid w:val="00A32A5E"/>
    <w:rsid w:val="00A32DD4"/>
    <w:rsid w:val="00A339DF"/>
    <w:rsid w:val="00A34D04"/>
    <w:rsid w:val="00A36981"/>
    <w:rsid w:val="00A370C2"/>
    <w:rsid w:val="00A40EA2"/>
    <w:rsid w:val="00A47AA9"/>
    <w:rsid w:val="00A517B2"/>
    <w:rsid w:val="00A52ED5"/>
    <w:rsid w:val="00A53A52"/>
    <w:rsid w:val="00A57D6A"/>
    <w:rsid w:val="00A57F0F"/>
    <w:rsid w:val="00A62C47"/>
    <w:rsid w:val="00A638D7"/>
    <w:rsid w:val="00A650FE"/>
    <w:rsid w:val="00A65BE2"/>
    <w:rsid w:val="00A716AD"/>
    <w:rsid w:val="00A7247E"/>
    <w:rsid w:val="00A72A9F"/>
    <w:rsid w:val="00A74C98"/>
    <w:rsid w:val="00A74EA2"/>
    <w:rsid w:val="00A74FDB"/>
    <w:rsid w:val="00A800C5"/>
    <w:rsid w:val="00A82923"/>
    <w:rsid w:val="00A8409F"/>
    <w:rsid w:val="00A86696"/>
    <w:rsid w:val="00A8679C"/>
    <w:rsid w:val="00A869BD"/>
    <w:rsid w:val="00A9075D"/>
    <w:rsid w:val="00A90AD7"/>
    <w:rsid w:val="00A960CA"/>
    <w:rsid w:val="00A9762D"/>
    <w:rsid w:val="00AA11E1"/>
    <w:rsid w:val="00AA60D3"/>
    <w:rsid w:val="00AB0484"/>
    <w:rsid w:val="00AB0CAC"/>
    <w:rsid w:val="00AB2E83"/>
    <w:rsid w:val="00AB46F7"/>
    <w:rsid w:val="00AB6537"/>
    <w:rsid w:val="00AC0A4A"/>
    <w:rsid w:val="00AC37EF"/>
    <w:rsid w:val="00AC4D70"/>
    <w:rsid w:val="00AC5440"/>
    <w:rsid w:val="00AD0C6D"/>
    <w:rsid w:val="00AD1337"/>
    <w:rsid w:val="00AD22FA"/>
    <w:rsid w:val="00AD24A5"/>
    <w:rsid w:val="00AD28D2"/>
    <w:rsid w:val="00AD398A"/>
    <w:rsid w:val="00AD40D0"/>
    <w:rsid w:val="00AD4A47"/>
    <w:rsid w:val="00AD52E7"/>
    <w:rsid w:val="00AD5AF9"/>
    <w:rsid w:val="00AD7FC4"/>
    <w:rsid w:val="00AE2277"/>
    <w:rsid w:val="00AE390A"/>
    <w:rsid w:val="00AE52B8"/>
    <w:rsid w:val="00AE68C2"/>
    <w:rsid w:val="00AE784C"/>
    <w:rsid w:val="00AF1FB4"/>
    <w:rsid w:val="00AF4599"/>
    <w:rsid w:val="00AF6D65"/>
    <w:rsid w:val="00B0008D"/>
    <w:rsid w:val="00B016D5"/>
    <w:rsid w:val="00B01ECC"/>
    <w:rsid w:val="00B047F5"/>
    <w:rsid w:val="00B04AC2"/>
    <w:rsid w:val="00B052F8"/>
    <w:rsid w:val="00B06196"/>
    <w:rsid w:val="00B06AD8"/>
    <w:rsid w:val="00B1011D"/>
    <w:rsid w:val="00B11D14"/>
    <w:rsid w:val="00B11F68"/>
    <w:rsid w:val="00B12F36"/>
    <w:rsid w:val="00B1412D"/>
    <w:rsid w:val="00B14A9C"/>
    <w:rsid w:val="00B14B61"/>
    <w:rsid w:val="00B17D9D"/>
    <w:rsid w:val="00B20BAB"/>
    <w:rsid w:val="00B21997"/>
    <w:rsid w:val="00B32896"/>
    <w:rsid w:val="00B33BC6"/>
    <w:rsid w:val="00B3632A"/>
    <w:rsid w:val="00B36FE4"/>
    <w:rsid w:val="00B37132"/>
    <w:rsid w:val="00B437EC"/>
    <w:rsid w:val="00B45FA9"/>
    <w:rsid w:val="00B50144"/>
    <w:rsid w:val="00B55399"/>
    <w:rsid w:val="00B55B22"/>
    <w:rsid w:val="00B565E6"/>
    <w:rsid w:val="00B56E1C"/>
    <w:rsid w:val="00B60486"/>
    <w:rsid w:val="00B625CF"/>
    <w:rsid w:val="00B62638"/>
    <w:rsid w:val="00B7280E"/>
    <w:rsid w:val="00B74AF4"/>
    <w:rsid w:val="00B81ED1"/>
    <w:rsid w:val="00B824BE"/>
    <w:rsid w:val="00B82625"/>
    <w:rsid w:val="00B928EA"/>
    <w:rsid w:val="00B9469F"/>
    <w:rsid w:val="00B94F2F"/>
    <w:rsid w:val="00B97AA8"/>
    <w:rsid w:val="00BA0C9F"/>
    <w:rsid w:val="00BA0FAD"/>
    <w:rsid w:val="00BA17BF"/>
    <w:rsid w:val="00BA1AB0"/>
    <w:rsid w:val="00BA4739"/>
    <w:rsid w:val="00BA4815"/>
    <w:rsid w:val="00BA77DF"/>
    <w:rsid w:val="00BB0344"/>
    <w:rsid w:val="00BB11A9"/>
    <w:rsid w:val="00BB1FB4"/>
    <w:rsid w:val="00BB2F88"/>
    <w:rsid w:val="00BB3F38"/>
    <w:rsid w:val="00BB61C9"/>
    <w:rsid w:val="00BC3852"/>
    <w:rsid w:val="00BC5F91"/>
    <w:rsid w:val="00BD1BEF"/>
    <w:rsid w:val="00BD27DA"/>
    <w:rsid w:val="00BD2942"/>
    <w:rsid w:val="00BD307F"/>
    <w:rsid w:val="00BD523D"/>
    <w:rsid w:val="00BD55F7"/>
    <w:rsid w:val="00BD79BF"/>
    <w:rsid w:val="00BD7B4C"/>
    <w:rsid w:val="00BE1CE1"/>
    <w:rsid w:val="00BE3476"/>
    <w:rsid w:val="00BE3BBF"/>
    <w:rsid w:val="00BE3F65"/>
    <w:rsid w:val="00BE52CB"/>
    <w:rsid w:val="00BF0F83"/>
    <w:rsid w:val="00BF197C"/>
    <w:rsid w:val="00BF2924"/>
    <w:rsid w:val="00BF3FDD"/>
    <w:rsid w:val="00BF4FFB"/>
    <w:rsid w:val="00C02933"/>
    <w:rsid w:val="00C06494"/>
    <w:rsid w:val="00C06627"/>
    <w:rsid w:val="00C1528D"/>
    <w:rsid w:val="00C1701D"/>
    <w:rsid w:val="00C1707C"/>
    <w:rsid w:val="00C22EF7"/>
    <w:rsid w:val="00C23EA1"/>
    <w:rsid w:val="00C251B6"/>
    <w:rsid w:val="00C25CEA"/>
    <w:rsid w:val="00C26200"/>
    <w:rsid w:val="00C32931"/>
    <w:rsid w:val="00C35E26"/>
    <w:rsid w:val="00C35E3C"/>
    <w:rsid w:val="00C36404"/>
    <w:rsid w:val="00C41FA7"/>
    <w:rsid w:val="00C47AE3"/>
    <w:rsid w:val="00C528A5"/>
    <w:rsid w:val="00C5590A"/>
    <w:rsid w:val="00C57652"/>
    <w:rsid w:val="00C622C8"/>
    <w:rsid w:val="00C6340E"/>
    <w:rsid w:val="00C6601E"/>
    <w:rsid w:val="00C66F30"/>
    <w:rsid w:val="00C714AE"/>
    <w:rsid w:val="00C75A87"/>
    <w:rsid w:val="00C75C60"/>
    <w:rsid w:val="00C81016"/>
    <w:rsid w:val="00C830D8"/>
    <w:rsid w:val="00C84A98"/>
    <w:rsid w:val="00C90427"/>
    <w:rsid w:val="00C91930"/>
    <w:rsid w:val="00C92E1E"/>
    <w:rsid w:val="00C93D52"/>
    <w:rsid w:val="00C9454D"/>
    <w:rsid w:val="00CA2B37"/>
    <w:rsid w:val="00CA3599"/>
    <w:rsid w:val="00CA374C"/>
    <w:rsid w:val="00CA76CE"/>
    <w:rsid w:val="00CB37F7"/>
    <w:rsid w:val="00CB593E"/>
    <w:rsid w:val="00CB66AC"/>
    <w:rsid w:val="00CC4D4C"/>
    <w:rsid w:val="00CC58D8"/>
    <w:rsid w:val="00CC74AB"/>
    <w:rsid w:val="00CC770D"/>
    <w:rsid w:val="00CD0C86"/>
    <w:rsid w:val="00CD2261"/>
    <w:rsid w:val="00CD7447"/>
    <w:rsid w:val="00CE1C06"/>
    <w:rsid w:val="00CE3B4E"/>
    <w:rsid w:val="00CE5A24"/>
    <w:rsid w:val="00CE66BB"/>
    <w:rsid w:val="00CF2F0A"/>
    <w:rsid w:val="00CF3759"/>
    <w:rsid w:val="00D002F4"/>
    <w:rsid w:val="00D00D4F"/>
    <w:rsid w:val="00D00F0D"/>
    <w:rsid w:val="00D02BD6"/>
    <w:rsid w:val="00D10294"/>
    <w:rsid w:val="00D10514"/>
    <w:rsid w:val="00D12F1A"/>
    <w:rsid w:val="00D13690"/>
    <w:rsid w:val="00D139E5"/>
    <w:rsid w:val="00D1510A"/>
    <w:rsid w:val="00D15160"/>
    <w:rsid w:val="00D177AF"/>
    <w:rsid w:val="00D20435"/>
    <w:rsid w:val="00D3041C"/>
    <w:rsid w:val="00D3186B"/>
    <w:rsid w:val="00D31DDA"/>
    <w:rsid w:val="00D32170"/>
    <w:rsid w:val="00D32938"/>
    <w:rsid w:val="00D32C21"/>
    <w:rsid w:val="00D35A7F"/>
    <w:rsid w:val="00D3666D"/>
    <w:rsid w:val="00D37243"/>
    <w:rsid w:val="00D37C46"/>
    <w:rsid w:val="00D37DF6"/>
    <w:rsid w:val="00D40501"/>
    <w:rsid w:val="00D4123C"/>
    <w:rsid w:val="00D41AC9"/>
    <w:rsid w:val="00D43680"/>
    <w:rsid w:val="00D439D2"/>
    <w:rsid w:val="00D44B26"/>
    <w:rsid w:val="00D45C7E"/>
    <w:rsid w:val="00D50317"/>
    <w:rsid w:val="00D51EC4"/>
    <w:rsid w:val="00D526AF"/>
    <w:rsid w:val="00D54C8C"/>
    <w:rsid w:val="00D61726"/>
    <w:rsid w:val="00D655CC"/>
    <w:rsid w:val="00D6655A"/>
    <w:rsid w:val="00D70452"/>
    <w:rsid w:val="00D7357D"/>
    <w:rsid w:val="00D75E65"/>
    <w:rsid w:val="00D772A3"/>
    <w:rsid w:val="00D775E0"/>
    <w:rsid w:val="00D80062"/>
    <w:rsid w:val="00D806E8"/>
    <w:rsid w:val="00D8230E"/>
    <w:rsid w:val="00D82397"/>
    <w:rsid w:val="00D83EF9"/>
    <w:rsid w:val="00D841A2"/>
    <w:rsid w:val="00D84832"/>
    <w:rsid w:val="00D85A0E"/>
    <w:rsid w:val="00D874D9"/>
    <w:rsid w:val="00D91C3C"/>
    <w:rsid w:val="00D939CE"/>
    <w:rsid w:val="00D93D50"/>
    <w:rsid w:val="00D948F2"/>
    <w:rsid w:val="00D95639"/>
    <w:rsid w:val="00D964FD"/>
    <w:rsid w:val="00DA48B0"/>
    <w:rsid w:val="00DA49F4"/>
    <w:rsid w:val="00DA4C98"/>
    <w:rsid w:val="00DA5006"/>
    <w:rsid w:val="00DA5E53"/>
    <w:rsid w:val="00DA6243"/>
    <w:rsid w:val="00DB1BE3"/>
    <w:rsid w:val="00DB4E18"/>
    <w:rsid w:val="00DB6867"/>
    <w:rsid w:val="00DC024D"/>
    <w:rsid w:val="00DC32D7"/>
    <w:rsid w:val="00DC49F4"/>
    <w:rsid w:val="00DC6FC7"/>
    <w:rsid w:val="00DD239D"/>
    <w:rsid w:val="00DD2570"/>
    <w:rsid w:val="00DD3728"/>
    <w:rsid w:val="00DD6128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AC5"/>
    <w:rsid w:val="00DF5EF2"/>
    <w:rsid w:val="00DF725F"/>
    <w:rsid w:val="00E00FAB"/>
    <w:rsid w:val="00E0479C"/>
    <w:rsid w:val="00E0520B"/>
    <w:rsid w:val="00E07908"/>
    <w:rsid w:val="00E11943"/>
    <w:rsid w:val="00E13F44"/>
    <w:rsid w:val="00E141CC"/>
    <w:rsid w:val="00E1628F"/>
    <w:rsid w:val="00E20653"/>
    <w:rsid w:val="00E2209C"/>
    <w:rsid w:val="00E25596"/>
    <w:rsid w:val="00E300E9"/>
    <w:rsid w:val="00E320A2"/>
    <w:rsid w:val="00E3337E"/>
    <w:rsid w:val="00E3355C"/>
    <w:rsid w:val="00E33C1B"/>
    <w:rsid w:val="00E410BD"/>
    <w:rsid w:val="00E41B34"/>
    <w:rsid w:val="00E43590"/>
    <w:rsid w:val="00E44592"/>
    <w:rsid w:val="00E4526D"/>
    <w:rsid w:val="00E50D9B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4393"/>
    <w:rsid w:val="00E6529B"/>
    <w:rsid w:val="00E6564E"/>
    <w:rsid w:val="00E666B5"/>
    <w:rsid w:val="00E70D61"/>
    <w:rsid w:val="00E72E0A"/>
    <w:rsid w:val="00E73F07"/>
    <w:rsid w:val="00E77A2C"/>
    <w:rsid w:val="00E807B2"/>
    <w:rsid w:val="00E81364"/>
    <w:rsid w:val="00E823C2"/>
    <w:rsid w:val="00E83534"/>
    <w:rsid w:val="00E84724"/>
    <w:rsid w:val="00E85228"/>
    <w:rsid w:val="00E8717E"/>
    <w:rsid w:val="00E9172C"/>
    <w:rsid w:val="00E93682"/>
    <w:rsid w:val="00E946A7"/>
    <w:rsid w:val="00E950C6"/>
    <w:rsid w:val="00EA0D77"/>
    <w:rsid w:val="00EA15BC"/>
    <w:rsid w:val="00EA2E4F"/>
    <w:rsid w:val="00EA5558"/>
    <w:rsid w:val="00EB16A8"/>
    <w:rsid w:val="00EB1C89"/>
    <w:rsid w:val="00EB2EF7"/>
    <w:rsid w:val="00EB37F3"/>
    <w:rsid w:val="00EB787B"/>
    <w:rsid w:val="00EC2F5D"/>
    <w:rsid w:val="00EC33A2"/>
    <w:rsid w:val="00EC476A"/>
    <w:rsid w:val="00EC5089"/>
    <w:rsid w:val="00ED11EE"/>
    <w:rsid w:val="00ED1BDD"/>
    <w:rsid w:val="00ED32E8"/>
    <w:rsid w:val="00ED38DE"/>
    <w:rsid w:val="00ED3B5D"/>
    <w:rsid w:val="00ED7B3C"/>
    <w:rsid w:val="00ED7D3A"/>
    <w:rsid w:val="00EE056E"/>
    <w:rsid w:val="00EE30B6"/>
    <w:rsid w:val="00EE4C16"/>
    <w:rsid w:val="00EE5CF8"/>
    <w:rsid w:val="00EF5694"/>
    <w:rsid w:val="00F009B4"/>
    <w:rsid w:val="00F02B27"/>
    <w:rsid w:val="00F0425D"/>
    <w:rsid w:val="00F05A9A"/>
    <w:rsid w:val="00F07EAF"/>
    <w:rsid w:val="00F124E7"/>
    <w:rsid w:val="00F133D2"/>
    <w:rsid w:val="00F15492"/>
    <w:rsid w:val="00F215B5"/>
    <w:rsid w:val="00F305F3"/>
    <w:rsid w:val="00F3063B"/>
    <w:rsid w:val="00F362ED"/>
    <w:rsid w:val="00F371B7"/>
    <w:rsid w:val="00F42798"/>
    <w:rsid w:val="00F45A2E"/>
    <w:rsid w:val="00F47789"/>
    <w:rsid w:val="00F47E32"/>
    <w:rsid w:val="00F5123B"/>
    <w:rsid w:val="00F51EB2"/>
    <w:rsid w:val="00F53A95"/>
    <w:rsid w:val="00F54A35"/>
    <w:rsid w:val="00F54A9C"/>
    <w:rsid w:val="00F56814"/>
    <w:rsid w:val="00F5795E"/>
    <w:rsid w:val="00F57992"/>
    <w:rsid w:val="00F61C6C"/>
    <w:rsid w:val="00F6354C"/>
    <w:rsid w:val="00F65585"/>
    <w:rsid w:val="00F66746"/>
    <w:rsid w:val="00F674B6"/>
    <w:rsid w:val="00F71067"/>
    <w:rsid w:val="00F71C0F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B71"/>
    <w:rsid w:val="00F86FD6"/>
    <w:rsid w:val="00F876BC"/>
    <w:rsid w:val="00F90868"/>
    <w:rsid w:val="00F921B6"/>
    <w:rsid w:val="00F93758"/>
    <w:rsid w:val="00F94F2E"/>
    <w:rsid w:val="00FA386C"/>
    <w:rsid w:val="00FA5E5F"/>
    <w:rsid w:val="00FB0BEB"/>
    <w:rsid w:val="00FB18B4"/>
    <w:rsid w:val="00FB2D4E"/>
    <w:rsid w:val="00FB3224"/>
    <w:rsid w:val="00FB395D"/>
    <w:rsid w:val="00FB3A05"/>
    <w:rsid w:val="00FB48FB"/>
    <w:rsid w:val="00FC2D4B"/>
    <w:rsid w:val="00FC2DCE"/>
    <w:rsid w:val="00FC3C14"/>
    <w:rsid w:val="00FC3D72"/>
    <w:rsid w:val="00FC58A8"/>
    <w:rsid w:val="00FD213C"/>
    <w:rsid w:val="00FD5416"/>
    <w:rsid w:val="00FD6453"/>
    <w:rsid w:val="00FE1918"/>
    <w:rsid w:val="00FE1C15"/>
    <w:rsid w:val="00FE3977"/>
    <w:rsid w:val="00FE4662"/>
    <w:rsid w:val="00FE4EB7"/>
    <w:rsid w:val="00FE504D"/>
    <w:rsid w:val="00FF0372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AE810A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1.vsdx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5.png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2295</TotalTime>
  <Pages>1</Pages>
  <Words>1527</Words>
  <Characters>8706</Characters>
  <Application>Microsoft Office Word</Application>
  <DocSecurity>0</DocSecurity>
  <Lines>72</Lines>
  <Paragraphs>20</Paragraphs>
  <ScaleCrop>false</ScaleCrop>
  <Company>JUJUMAO</Company>
  <LinksUpToDate>false</LinksUpToDate>
  <CharactersWithSpaces>10213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875</cp:revision>
  <cp:lastPrinted>2009-07-12T03:14:00Z</cp:lastPrinted>
  <dcterms:created xsi:type="dcterms:W3CDTF">2021-03-19T02:20:00Z</dcterms:created>
  <dcterms:modified xsi:type="dcterms:W3CDTF">2021-04-22T08:36:00Z</dcterms:modified>
</cp:coreProperties>
</file>