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E3762"/>
        </w:rPr>
        <w:t>DHRUV</w:t>
      </w:r>
      <w:r>
        <w:rPr>
          <w:color w:val="1E3762"/>
          <w:spacing w:val="-8"/>
        </w:rPr>
        <w:t> </w:t>
      </w:r>
      <w:r>
        <w:rPr>
          <w:color w:val="1E3762"/>
          <w:spacing w:val="-2"/>
        </w:rPr>
        <w:t>SAXENA</w:t>
      </w:r>
    </w:p>
    <w:p>
      <w:pPr>
        <w:pStyle w:val="BodyText"/>
        <w:spacing w:before="40"/>
        <w:ind w:left="5" w:right="4" w:firstLine="0"/>
        <w:jc w:val="center"/>
      </w:pPr>
      <w:r>
        <w:rPr>
          <w:color w:val="202020"/>
        </w:rPr>
        <w:t>Lucknow,</w:t>
      </w:r>
      <w:r>
        <w:rPr>
          <w:color w:val="202020"/>
          <w:spacing w:val="-12"/>
        </w:rPr>
        <w:t> </w:t>
      </w:r>
      <w:r>
        <w:rPr>
          <w:color w:val="202020"/>
        </w:rPr>
        <w:t>India</w:t>
      </w:r>
      <w:r>
        <w:rPr>
          <w:color w:val="202020"/>
          <w:spacing w:val="19"/>
        </w:rPr>
        <w:t> </w:t>
      </w:r>
      <w:r>
        <w:rPr>
          <w:color w:val="202020"/>
        </w:rPr>
        <w:t>|</w:t>
      </w:r>
      <w:r>
        <w:rPr>
          <w:color w:val="202020"/>
          <w:spacing w:val="21"/>
        </w:rPr>
        <w:t> </w:t>
      </w:r>
      <w:r>
        <w:rPr>
          <w:color w:val="202020"/>
        </w:rPr>
        <w:t>9532731058</w:t>
      </w:r>
      <w:r>
        <w:rPr>
          <w:color w:val="202020"/>
          <w:spacing w:val="20"/>
        </w:rPr>
        <w:t> </w:t>
      </w:r>
      <w:r>
        <w:rPr>
          <w:color w:val="202020"/>
        </w:rPr>
        <w:t>|</w:t>
      </w:r>
      <w:r>
        <w:rPr>
          <w:color w:val="202020"/>
          <w:spacing w:val="21"/>
        </w:rPr>
        <w:t> </w:t>
      </w:r>
      <w:hyperlink r:id="rId5">
        <w:r>
          <w:rPr>
            <w:color w:val="202020"/>
          </w:rPr>
          <w:t>saxenad3000@gmail.com</w:t>
        </w:r>
      </w:hyperlink>
      <w:r>
        <w:rPr>
          <w:color w:val="202020"/>
          <w:spacing w:val="24"/>
        </w:rPr>
        <w:t> </w:t>
      </w:r>
      <w:r>
        <w:rPr>
          <w:color w:val="202020"/>
        </w:rPr>
        <w:t>|</w:t>
      </w:r>
      <w:r>
        <w:rPr>
          <w:color w:val="202020"/>
          <w:spacing w:val="25"/>
        </w:rPr>
        <w:t> </w:t>
      </w:r>
      <w:hyperlink r:id="rId6">
        <w:r>
          <w:rPr>
            <w:color w:val="0F53CC"/>
            <w:u w:val="single" w:color="0F53CC"/>
          </w:rPr>
          <w:t>linkedin.com/in/dhruv-saxena-</w:t>
        </w:r>
        <w:r>
          <w:rPr>
            <w:color w:val="0F53CC"/>
            <w:spacing w:val="-2"/>
            <w:u w:val="single" w:color="0F53CC"/>
          </w:rPr>
          <w:t>a6019634b</w:t>
        </w:r>
      </w:hyperlink>
    </w:p>
    <w:p>
      <w:pPr>
        <w:pStyle w:val="Heading2"/>
        <w:spacing w:before="2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355600</wp:posOffset>
                </wp:positionH>
                <wp:positionV relativeFrom="paragraph">
                  <wp:posOffset>320317</wp:posOffset>
                </wp:positionV>
                <wp:extent cx="706056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605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0565" h="12700">
                              <a:moveTo>
                                <a:pt x="70605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60565" y="12700"/>
                              </a:lnTo>
                              <a:lnTo>
                                <a:pt x="706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pt;margin-top:25.221874pt;width:555.950pt;height:1pt;mso-position-horizontal-relative:page;mso-position-vertical-relative:paragraph;z-index:-15728640;mso-wrap-distance-left:0;mso-wrap-distance-right:0" id="docshape1" filled="true" fillcolor="#1e3762" stroked="false">
                <v:fill type="solid"/>
                <w10:wrap type="topAndBottom"/>
              </v:rect>
            </w:pict>
          </mc:Fallback>
        </mc:AlternateContent>
      </w:r>
      <w:r>
        <w:rPr>
          <w:color w:val="1E3762"/>
          <w:spacing w:val="-2"/>
        </w:rPr>
        <w:t>EDUCATION</w:t>
      </w:r>
    </w:p>
    <w:p>
      <w:pPr>
        <w:tabs>
          <w:tab w:pos="9705" w:val="left" w:leader="none"/>
        </w:tabs>
        <w:spacing w:before="96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pacing w:val="-2"/>
          <w:sz w:val="20"/>
        </w:rPr>
        <w:t>Bachelor</w:t>
      </w:r>
      <w:r>
        <w:rPr>
          <w:b/>
          <w:color w:val="202020"/>
          <w:spacing w:val="1"/>
          <w:sz w:val="20"/>
        </w:rPr>
        <w:t> </w:t>
      </w:r>
      <w:r>
        <w:rPr>
          <w:b/>
          <w:color w:val="202020"/>
          <w:spacing w:val="-2"/>
          <w:sz w:val="20"/>
        </w:rPr>
        <w:t>of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pacing w:val="-2"/>
          <w:sz w:val="20"/>
        </w:rPr>
        <w:t>Technology in</w:t>
      </w:r>
      <w:r>
        <w:rPr>
          <w:b/>
          <w:color w:val="202020"/>
          <w:spacing w:val="-1"/>
          <w:sz w:val="20"/>
        </w:rPr>
        <w:t> </w:t>
      </w:r>
      <w:r>
        <w:rPr>
          <w:b/>
          <w:color w:val="202020"/>
          <w:spacing w:val="-2"/>
          <w:sz w:val="20"/>
        </w:rPr>
        <w:t>Artificial</w:t>
      </w:r>
      <w:r>
        <w:rPr>
          <w:b/>
          <w:color w:val="202020"/>
          <w:sz w:val="20"/>
        </w:rPr>
        <w:t> </w:t>
      </w:r>
      <w:r>
        <w:rPr>
          <w:b/>
          <w:color w:val="202020"/>
          <w:spacing w:val="-2"/>
          <w:sz w:val="20"/>
        </w:rPr>
        <w:t>Intelligence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Aug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z w:val="19"/>
        </w:rPr>
        <w:t>2023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Jun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pacing w:val="-4"/>
          <w:sz w:val="19"/>
        </w:rPr>
        <w:t>2027</w:t>
      </w:r>
    </w:p>
    <w:p>
      <w:pPr>
        <w:spacing w:before="20"/>
        <w:ind w:left="201" w:right="0" w:firstLine="0"/>
        <w:jc w:val="left"/>
        <w:rPr>
          <w:i/>
          <w:sz w:val="19"/>
        </w:rPr>
      </w:pPr>
      <w:r>
        <w:rPr>
          <w:i/>
          <w:color w:val="434343"/>
          <w:spacing w:val="-2"/>
          <w:sz w:val="19"/>
        </w:rPr>
        <w:t>SRM</w:t>
      </w:r>
      <w:r>
        <w:rPr>
          <w:i/>
          <w:color w:val="434343"/>
          <w:spacing w:val="1"/>
          <w:sz w:val="19"/>
        </w:rPr>
        <w:t> </w:t>
      </w:r>
      <w:r>
        <w:rPr>
          <w:i/>
          <w:color w:val="434343"/>
          <w:spacing w:val="-2"/>
          <w:sz w:val="19"/>
        </w:rPr>
        <w:t>University,</w:t>
      </w:r>
      <w:r>
        <w:rPr>
          <w:i/>
          <w:color w:val="434343"/>
          <w:spacing w:val="2"/>
          <w:sz w:val="19"/>
        </w:rPr>
        <w:t> </w:t>
      </w:r>
      <w:r>
        <w:rPr>
          <w:i/>
          <w:color w:val="434343"/>
          <w:spacing w:val="-2"/>
          <w:sz w:val="19"/>
        </w:rPr>
        <w:t>Sonipat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355600</wp:posOffset>
                </wp:positionH>
                <wp:positionV relativeFrom="paragraph">
                  <wp:posOffset>321262</wp:posOffset>
                </wp:positionV>
                <wp:extent cx="7060565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605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0565" h="12700">
                              <a:moveTo>
                                <a:pt x="70605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60565" y="12700"/>
                              </a:lnTo>
                              <a:lnTo>
                                <a:pt x="706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pt;margin-top:25.296289pt;width:555.950pt;height:1pt;mso-position-horizontal-relative:page;mso-position-vertical-relative:paragraph;z-index:-15728128;mso-wrap-distance-left:0;mso-wrap-distance-right:0" id="docshape2" filled="true" fillcolor="#1e3762" stroked="false">
                <v:fill type="solid"/>
                <w10:wrap type="topAndBottom"/>
              </v:rect>
            </w:pict>
          </mc:Fallback>
        </mc:AlternateContent>
      </w:r>
      <w:r>
        <w:rPr>
          <w:color w:val="1E3762"/>
        </w:rPr>
        <w:t>WORK</w:t>
      </w:r>
      <w:r>
        <w:rPr>
          <w:color w:val="1E3762"/>
          <w:spacing w:val="-6"/>
        </w:rPr>
        <w:t> </w:t>
      </w:r>
      <w:r>
        <w:rPr>
          <w:color w:val="1E3762"/>
          <w:spacing w:val="-2"/>
        </w:rPr>
        <w:t>EXPERIENCE</w:t>
      </w:r>
    </w:p>
    <w:p>
      <w:pPr>
        <w:tabs>
          <w:tab w:pos="9695" w:val="left" w:leader="none"/>
        </w:tabs>
        <w:spacing w:before="92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z w:val="20"/>
        </w:rPr>
        <w:t>Open</w:t>
      </w:r>
      <w:r>
        <w:rPr>
          <w:b/>
          <w:color w:val="202020"/>
          <w:spacing w:val="-12"/>
          <w:sz w:val="20"/>
        </w:rPr>
        <w:t> </w:t>
      </w:r>
      <w:r>
        <w:rPr>
          <w:b/>
          <w:color w:val="202020"/>
          <w:sz w:val="20"/>
        </w:rPr>
        <w:t>Source</w:t>
      </w:r>
      <w:r>
        <w:rPr>
          <w:b/>
          <w:color w:val="202020"/>
          <w:spacing w:val="-8"/>
          <w:sz w:val="20"/>
        </w:rPr>
        <w:t> </w:t>
      </w:r>
      <w:r>
        <w:rPr>
          <w:b/>
          <w:color w:val="202020"/>
          <w:sz w:val="20"/>
        </w:rPr>
        <w:t>Contributor</w:t>
      </w:r>
      <w:r>
        <w:rPr>
          <w:b/>
          <w:color w:val="202020"/>
          <w:spacing w:val="-9"/>
          <w:sz w:val="20"/>
        </w:rPr>
        <w:t> </w:t>
      </w:r>
      <w:r>
        <w:rPr>
          <w:b/>
          <w:color w:val="202020"/>
          <w:sz w:val="20"/>
        </w:rPr>
        <w:t>–</w:t>
      </w:r>
      <w:r>
        <w:rPr>
          <w:b/>
          <w:color w:val="202020"/>
          <w:spacing w:val="-11"/>
          <w:sz w:val="20"/>
        </w:rPr>
        <w:t> </w:t>
      </w:r>
      <w:r>
        <w:rPr>
          <w:b/>
          <w:color w:val="202020"/>
          <w:sz w:val="20"/>
        </w:rPr>
        <w:t>React</w:t>
      </w:r>
      <w:r>
        <w:rPr>
          <w:b/>
          <w:color w:val="202020"/>
          <w:spacing w:val="-10"/>
          <w:sz w:val="20"/>
        </w:rPr>
        <w:t> </w:t>
      </w:r>
      <w:r>
        <w:rPr>
          <w:b/>
          <w:color w:val="202020"/>
          <w:sz w:val="20"/>
        </w:rPr>
        <w:t>&amp;</w:t>
      </w:r>
      <w:r>
        <w:rPr>
          <w:b/>
          <w:color w:val="202020"/>
          <w:spacing w:val="-9"/>
          <w:sz w:val="20"/>
        </w:rPr>
        <w:t> </w:t>
      </w:r>
      <w:r>
        <w:rPr>
          <w:b/>
          <w:color w:val="202020"/>
          <w:spacing w:val="-2"/>
          <w:sz w:val="20"/>
        </w:rPr>
        <w:t>TensorFlow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Oct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z w:val="19"/>
        </w:rPr>
        <w:t>2025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Nov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pacing w:val="-4"/>
          <w:sz w:val="19"/>
        </w:rPr>
        <w:t>2025</w:t>
      </w:r>
    </w:p>
    <w:p>
      <w:pPr>
        <w:pStyle w:val="BodyText"/>
        <w:spacing w:before="20"/>
        <w:ind w:left="201" w:firstLine="0"/>
      </w:pPr>
      <w:r>
        <w:rPr>
          <w:color w:val="202020"/>
        </w:rPr>
        <w:t>Contributed</w:t>
      </w:r>
      <w:r>
        <w:rPr>
          <w:color w:val="202020"/>
          <w:spacing w:val="-4"/>
        </w:rPr>
        <w:t> </w:t>
      </w:r>
      <w:r>
        <w:rPr>
          <w:color w:val="202020"/>
        </w:rPr>
        <w:t>to</w:t>
      </w:r>
      <w:r>
        <w:rPr>
          <w:color w:val="202020"/>
          <w:spacing w:val="-6"/>
        </w:rPr>
        <w:t> </w:t>
      </w:r>
      <w:r>
        <w:rPr>
          <w:color w:val="202020"/>
        </w:rPr>
        <w:t>open-source</w:t>
      </w:r>
      <w:r>
        <w:rPr>
          <w:color w:val="202020"/>
          <w:spacing w:val="-7"/>
        </w:rPr>
        <w:t> </w:t>
      </w:r>
      <w:r>
        <w:rPr>
          <w:color w:val="202020"/>
        </w:rPr>
        <w:t>projects</w:t>
      </w:r>
      <w:r>
        <w:rPr>
          <w:color w:val="202020"/>
          <w:spacing w:val="-5"/>
        </w:rPr>
        <w:t> </w:t>
      </w:r>
      <w:r>
        <w:rPr>
          <w:color w:val="202020"/>
        </w:rPr>
        <w:t>by</w:t>
      </w:r>
      <w:r>
        <w:rPr>
          <w:color w:val="202020"/>
          <w:spacing w:val="-6"/>
        </w:rPr>
        <w:t> </w:t>
      </w:r>
      <w:r>
        <w:rPr>
          <w:color w:val="202020"/>
        </w:rPr>
        <w:t>collaborating</w:t>
      </w:r>
      <w:r>
        <w:rPr>
          <w:color w:val="202020"/>
          <w:spacing w:val="-4"/>
        </w:rPr>
        <w:t> </w:t>
      </w:r>
      <w:r>
        <w:rPr>
          <w:color w:val="202020"/>
        </w:rPr>
        <w:t>with</w:t>
      </w:r>
      <w:r>
        <w:rPr>
          <w:color w:val="202020"/>
          <w:spacing w:val="-5"/>
        </w:rPr>
        <w:t> </w:t>
      </w:r>
      <w:r>
        <w:rPr>
          <w:color w:val="202020"/>
        </w:rPr>
        <w:t>global</w:t>
      </w:r>
      <w:r>
        <w:rPr>
          <w:color w:val="202020"/>
          <w:spacing w:val="-6"/>
        </w:rPr>
        <w:t> </w:t>
      </w:r>
      <w:r>
        <w:rPr>
          <w:color w:val="202020"/>
        </w:rPr>
        <w:t>developers,</w:t>
      </w:r>
      <w:r>
        <w:rPr>
          <w:color w:val="202020"/>
          <w:spacing w:val="-4"/>
        </w:rPr>
        <w:t> </w:t>
      </w:r>
      <w:r>
        <w:rPr>
          <w:color w:val="202020"/>
        </w:rPr>
        <w:t>fixing</w:t>
      </w:r>
      <w:r>
        <w:rPr>
          <w:color w:val="202020"/>
          <w:spacing w:val="-6"/>
        </w:rPr>
        <w:t> </w:t>
      </w:r>
      <w:r>
        <w:rPr>
          <w:color w:val="202020"/>
        </w:rPr>
        <w:t>bugs,</w:t>
      </w:r>
      <w:r>
        <w:rPr>
          <w:color w:val="202020"/>
          <w:spacing w:val="-10"/>
        </w:rPr>
        <w:t> </w:t>
      </w:r>
      <w:r>
        <w:rPr>
          <w:color w:val="202020"/>
        </w:rPr>
        <w:t>and</w:t>
      </w:r>
      <w:r>
        <w:rPr>
          <w:color w:val="202020"/>
          <w:spacing w:val="-5"/>
        </w:rPr>
        <w:t> </w:t>
      </w:r>
      <w:r>
        <w:rPr>
          <w:color w:val="202020"/>
        </w:rPr>
        <w:t>implementing</w:t>
      </w:r>
      <w:r>
        <w:rPr>
          <w:color w:val="202020"/>
          <w:spacing w:val="-5"/>
        </w:rPr>
        <w:t> </w:t>
      </w:r>
      <w:r>
        <w:rPr>
          <w:color w:val="202020"/>
        </w:rPr>
        <w:t>new</w:t>
      </w:r>
      <w:r>
        <w:rPr>
          <w:color w:val="202020"/>
          <w:spacing w:val="-7"/>
        </w:rPr>
        <w:t> </w:t>
      </w:r>
      <w:r>
        <w:rPr>
          <w:color w:val="202020"/>
        </w:rPr>
        <w:t>features</w:t>
      </w:r>
      <w:r>
        <w:rPr>
          <w:color w:val="202020"/>
          <w:spacing w:val="-4"/>
        </w:rPr>
        <w:t> </w:t>
      </w:r>
      <w:r>
        <w:rPr>
          <w:color w:val="202020"/>
        </w:rPr>
        <w:t>in</w:t>
      </w:r>
      <w:r>
        <w:rPr>
          <w:color w:val="202020"/>
          <w:spacing w:val="-5"/>
        </w:rPr>
        <w:t> </w:t>
      </w:r>
      <w:r>
        <w:rPr>
          <w:color w:val="202020"/>
        </w:rPr>
        <w:t>real</w:t>
      </w:r>
      <w:r>
        <w:rPr>
          <w:color w:val="202020"/>
          <w:spacing w:val="-6"/>
        </w:rPr>
        <w:t> </w:t>
      </w:r>
      <w:r>
        <w:rPr>
          <w:color w:val="202020"/>
        </w:rPr>
        <w:t>world production codebases.</w:t>
      </w:r>
    </w:p>
    <w:p>
      <w:pPr>
        <w:tabs>
          <w:tab w:pos="9669" w:val="left" w:leader="none"/>
        </w:tabs>
        <w:spacing w:before="61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pacing w:val="-2"/>
          <w:sz w:val="20"/>
        </w:rPr>
        <w:t>Software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2"/>
          <w:sz w:val="20"/>
        </w:rPr>
        <w:t>Developer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2"/>
          <w:sz w:val="20"/>
        </w:rPr>
        <w:t>(Open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2"/>
          <w:sz w:val="20"/>
        </w:rPr>
        <w:t>Source)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Mar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2025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Apr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0" w:after="0"/>
        <w:ind w:left="514" w:right="0" w:hanging="212"/>
        <w:jc w:val="left"/>
        <w:rPr>
          <w:sz w:val="20"/>
        </w:rPr>
      </w:pPr>
      <w:r>
        <w:rPr>
          <w:color w:val="202020"/>
          <w:spacing w:val="-2"/>
          <w:sz w:val="20"/>
        </w:rPr>
        <w:t>Contributed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to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open-source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repositories</w:t>
      </w:r>
      <w:r>
        <w:rPr>
          <w:color w:val="202020"/>
          <w:spacing w:val="3"/>
          <w:sz w:val="20"/>
        </w:rPr>
        <w:t> </w:t>
      </w:r>
      <w:r>
        <w:rPr>
          <w:color w:val="202020"/>
          <w:spacing w:val="-2"/>
          <w:sz w:val="20"/>
        </w:rPr>
        <w:t>on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GitHub by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resolving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issues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and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submitting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pull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2"/>
          <w:sz w:val="20"/>
        </w:rPr>
        <w:t>requests.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9" w:after="0"/>
        <w:ind w:left="514" w:right="0" w:hanging="212"/>
        <w:jc w:val="left"/>
        <w:rPr>
          <w:sz w:val="20"/>
        </w:rPr>
      </w:pPr>
      <w:r>
        <w:rPr>
          <w:color w:val="202020"/>
          <w:sz w:val="20"/>
        </w:rPr>
        <w:t>Fixed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bugs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improved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code</w:t>
      </w:r>
      <w:r>
        <w:rPr>
          <w:color w:val="202020"/>
          <w:spacing w:val="-10"/>
          <w:sz w:val="20"/>
        </w:rPr>
        <w:t> </w:t>
      </w:r>
      <w:r>
        <w:rPr>
          <w:color w:val="202020"/>
          <w:spacing w:val="-2"/>
          <w:sz w:val="20"/>
        </w:rPr>
        <w:t>quality.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0" w:after="0"/>
        <w:ind w:left="514" w:right="0" w:hanging="212"/>
        <w:jc w:val="left"/>
        <w:rPr>
          <w:sz w:val="20"/>
        </w:rPr>
      </w:pPr>
      <w:r>
        <w:rPr>
          <w:color w:val="202020"/>
          <w:spacing w:val="-2"/>
          <w:sz w:val="20"/>
        </w:rPr>
        <w:t>Gained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hands-on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experience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with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version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control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(Git) and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collaborative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development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workflows.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355600</wp:posOffset>
                </wp:positionH>
                <wp:positionV relativeFrom="paragraph">
                  <wp:posOffset>321954</wp:posOffset>
                </wp:positionV>
                <wp:extent cx="7060565" cy="127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605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0565" h="12700">
                              <a:moveTo>
                                <a:pt x="70605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60565" y="12700"/>
                              </a:lnTo>
                              <a:lnTo>
                                <a:pt x="706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pt;margin-top:25.35078pt;width:555.950pt;height:1pt;mso-position-horizontal-relative:page;mso-position-vertical-relative:paragraph;z-index:-15727616;mso-wrap-distance-left:0;mso-wrap-distance-right:0" id="docshape3" filled="true" fillcolor="#1e3762" stroked="false">
                <v:fill type="solid"/>
                <w10:wrap type="topAndBottom"/>
              </v:rect>
            </w:pict>
          </mc:Fallback>
        </mc:AlternateContent>
      </w:r>
      <w:r>
        <w:rPr>
          <w:color w:val="1E3762"/>
          <w:spacing w:val="-2"/>
        </w:rPr>
        <w:t>PROJECTS</w:t>
      </w:r>
    </w:p>
    <w:p>
      <w:pPr>
        <w:tabs>
          <w:tab w:pos="9913" w:val="left" w:leader="none"/>
        </w:tabs>
        <w:spacing w:before="91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z w:val="20"/>
        </w:rPr>
        <w:t>Job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pacing w:val="-2"/>
          <w:sz w:val="20"/>
        </w:rPr>
        <w:t>Hunter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Jul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2026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pacing w:val="-2"/>
          <w:sz w:val="19"/>
        </w:rPr>
        <w:t>Present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20" w:after="0"/>
        <w:ind w:left="518" w:right="266" w:hanging="216"/>
        <w:jc w:val="left"/>
        <w:rPr>
          <w:sz w:val="20"/>
        </w:rPr>
      </w:pPr>
      <w:r>
        <w:rPr>
          <w:color w:val="202020"/>
          <w:sz w:val="20"/>
        </w:rPr>
        <w:t>Built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autonomous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job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discovery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HR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outreach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platform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using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FastAPI,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React,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TypeScript,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TailwindCSS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streamline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end-to-end job applications.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30" w:after="0"/>
        <w:ind w:left="518" w:right="880" w:hanging="216"/>
        <w:jc w:val="left"/>
        <w:rPr>
          <w:sz w:val="20"/>
        </w:rPr>
      </w:pPr>
      <w:r>
        <w:rPr>
          <w:color w:val="202020"/>
          <w:sz w:val="20"/>
        </w:rPr>
        <w:t>Engineered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web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crawlers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extract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direct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recruiter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emails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tech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job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listings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using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domain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heuristics,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reducing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reliance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on generic application portals.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30" w:after="0"/>
        <w:ind w:left="518" w:right="1119" w:hanging="216"/>
        <w:jc w:val="left"/>
        <w:rPr>
          <w:sz w:val="20"/>
        </w:rPr>
      </w:pPr>
      <w:r>
        <w:rPr>
          <w:color w:val="202020"/>
          <w:sz w:val="20"/>
        </w:rPr>
        <w:t>Built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resume-parsing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engine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calculate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job-match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scores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automated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personalized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cold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email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outreach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resume attachments and Excel report exports.</w:t>
      </w:r>
    </w:p>
    <w:p>
      <w:pPr>
        <w:tabs>
          <w:tab w:pos="9808" w:val="left" w:leader="none"/>
        </w:tabs>
        <w:spacing w:before="59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z w:val="20"/>
        </w:rPr>
        <w:t>F1</w:t>
      </w:r>
      <w:r>
        <w:rPr>
          <w:b/>
          <w:color w:val="202020"/>
          <w:spacing w:val="-14"/>
          <w:sz w:val="20"/>
        </w:rPr>
        <w:t> </w:t>
      </w:r>
      <w:r>
        <w:rPr>
          <w:b/>
          <w:color w:val="202020"/>
          <w:sz w:val="20"/>
        </w:rPr>
        <w:t>Showroom</w:t>
      </w:r>
      <w:r>
        <w:rPr>
          <w:b/>
          <w:color w:val="202020"/>
          <w:spacing w:val="-8"/>
          <w:sz w:val="20"/>
        </w:rPr>
        <w:t> </w:t>
      </w:r>
      <w:r>
        <w:rPr>
          <w:b/>
          <w:color w:val="202020"/>
          <w:spacing w:val="-2"/>
          <w:sz w:val="20"/>
        </w:rPr>
        <w:t>Showcase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Jun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z w:val="19"/>
        </w:rPr>
        <w:t>2026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Jul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20" w:after="0"/>
        <w:ind w:left="518" w:right="508" w:hanging="216"/>
        <w:jc w:val="left"/>
        <w:rPr>
          <w:sz w:val="20"/>
        </w:rPr>
      </w:pPr>
      <w:r>
        <w:rPr>
          <w:color w:val="202020"/>
          <w:sz w:val="20"/>
        </w:rPr>
        <w:t>Built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an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interactive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3D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WebGL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platform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showcasing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Formula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1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teams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cars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virtual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studio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environment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using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Next.js,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React, TypeScript, and Three.js (React Three Fiber).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30" w:after="0"/>
        <w:ind w:left="518" w:right="310" w:hanging="216"/>
        <w:jc w:val="left"/>
        <w:rPr>
          <w:sz w:val="20"/>
        </w:rPr>
      </w:pPr>
      <w:r>
        <w:rPr>
          <w:color w:val="202020"/>
          <w:sz w:val="20"/>
        </w:rPr>
        <w:t>Engineered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custom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shaders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dynamic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lighting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render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photorealistic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car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models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smooth,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physics-based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camera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transitions between viewpoints.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30" w:after="0"/>
        <w:ind w:left="518" w:right="532" w:hanging="216"/>
        <w:jc w:val="left"/>
        <w:rPr>
          <w:sz w:val="20"/>
        </w:rPr>
      </w:pPr>
      <w:r>
        <w:rPr>
          <w:color w:val="202020"/>
          <w:sz w:val="20"/>
        </w:rPr>
        <w:t>Designed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animated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driver-stats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championship-standings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dashboards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using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GSAP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Framer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Motion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fluid,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timeline-driven data storytelling.</w:t>
      </w:r>
    </w:p>
    <w:p>
      <w:pPr>
        <w:tabs>
          <w:tab w:pos="9738" w:val="left" w:leader="none"/>
        </w:tabs>
        <w:spacing w:before="59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z w:val="20"/>
        </w:rPr>
        <w:t>Through</w:t>
      </w:r>
      <w:r>
        <w:rPr>
          <w:b/>
          <w:color w:val="202020"/>
          <w:spacing w:val="-8"/>
          <w:sz w:val="20"/>
        </w:rPr>
        <w:t> </w:t>
      </w:r>
      <w:r>
        <w:rPr>
          <w:b/>
          <w:color w:val="202020"/>
          <w:sz w:val="20"/>
        </w:rPr>
        <w:t>My</w:t>
      </w:r>
      <w:r>
        <w:rPr>
          <w:b/>
          <w:color w:val="202020"/>
          <w:spacing w:val="-10"/>
          <w:sz w:val="20"/>
        </w:rPr>
        <w:t> </w:t>
      </w:r>
      <w:r>
        <w:rPr>
          <w:b/>
          <w:color w:val="202020"/>
          <w:spacing w:val="-4"/>
          <w:sz w:val="20"/>
        </w:rPr>
        <w:t>Lens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Apr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2026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Jun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pacing w:val="-4"/>
          <w:sz w:val="19"/>
        </w:rPr>
        <w:t>2026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20" w:after="0"/>
        <w:ind w:left="518" w:right="428" w:hanging="216"/>
        <w:jc w:val="left"/>
        <w:rPr>
          <w:sz w:val="20"/>
        </w:rPr>
      </w:pPr>
      <w:r>
        <w:rPr>
          <w:color w:val="202020"/>
          <w:sz w:val="20"/>
        </w:rPr>
        <w:t>Built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geospatial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social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network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publishing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location-anchored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images,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videos,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text,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location-gated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post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interactions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to drive hyperlocal engagement.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30" w:after="0"/>
        <w:ind w:left="518" w:right="1126" w:hanging="216"/>
        <w:jc w:val="left"/>
        <w:rPr>
          <w:sz w:val="20"/>
        </w:rPr>
      </w:pPr>
      <w:r>
        <w:rPr>
          <w:color w:val="202020"/>
          <w:sz w:val="20"/>
        </w:rPr>
        <w:t>Developed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Android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app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Kotlin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&amp;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Jetpack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Compose,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featuring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2D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maps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Pokémon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GO-style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3D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AR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space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views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for immersive location discovery.</w:t>
      </w:r>
    </w:p>
    <w:p>
      <w:pPr>
        <w:pStyle w:val="ListParagraph"/>
        <w:numPr>
          <w:ilvl w:val="0"/>
          <w:numId w:val="1"/>
        </w:numPr>
        <w:tabs>
          <w:tab w:pos="518" w:val="left" w:leader="none"/>
        </w:tabs>
        <w:spacing w:line="240" w:lineRule="auto" w:before="30" w:after="0"/>
        <w:ind w:left="518" w:right="854" w:hanging="216"/>
        <w:jc w:val="left"/>
        <w:rPr>
          <w:sz w:val="20"/>
        </w:rPr>
      </w:pPr>
      <w:r>
        <w:rPr>
          <w:color w:val="202020"/>
          <w:sz w:val="20"/>
        </w:rPr>
        <w:t>Built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React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web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app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glassmorphism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UI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interactive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3D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WebGL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globe,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backed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by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Node.js/Express</w:t>
      </w:r>
      <w:r>
        <w:rPr>
          <w:color w:val="202020"/>
          <w:spacing w:val="-3"/>
          <w:sz w:val="20"/>
        </w:rPr>
        <w:t> </w:t>
      </w:r>
      <w:r>
        <w:rPr>
          <w:color w:val="202020"/>
          <w:sz w:val="20"/>
        </w:rPr>
        <w:t>server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and Firebase for real-time data and auth.</w:t>
      </w:r>
    </w:p>
    <w:p>
      <w:pPr>
        <w:tabs>
          <w:tab w:pos="9688" w:val="left" w:leader="none"/>
        </w:tabs>
        <w:spacing w:before="59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pacing w:val="-2"/>
          <w:sz w:val="20"/>
        </w:rPr>
        <w:t>Crypto</w:t>
      </w:r>
      <w:r>
        <w:rPr>
          <w:b/>
          <w:color w:val="202020"/>
          <w:spacing w:val="-1"/>
          <w:sz w:val="20"/>
        </w:rPr>
        <w:t> </w:t>
      </w:r>
      <w:r>
        <w:rPr>
          <w:b/>
          <w:color w:val="202020"/>
          <w:spacing w:val="-2"/>
          <w:sz w:val="20"/>
        </w:rPr>
        <w:t>Wallet</w:t>
      </w:r>
      <w:r>
        <w:rPr>
          <w:b/>
          <w:color w:val="202020"/>
          <w:spacing w:val="-1"/>
          <w:sz w:val="20"/>
        </w:rPr>
        <w:t> </w:t>
      </w:r>
      <w:r>
        <w:rPr>
          <w:b/>
          <w:color w:val="202020"/>
          <w:spacing w:val="-2"/>
          <w:sz w:val="20"/>
        </w:rPr>
        <w:t>Tracker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Sep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2025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z w:val="19"/>
        </w:rPr>
        <w:t>Nov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0" w:after="0"/>
        <w:ind w:left="514" w:right="0" w:hanging="212"/>
        <w:jc w:val="left"/>
        <w:rPr>
          <w:sz w:val="20"/>
        </w:rPr>
      </w:pPr>
      <w:r>
        <w:rPr>
          <w:color w:val="202020"/>
          <w:spacing w:val="-2"/>
          <w:sz w:val="20"/>
        </w:rPr>
        <w:t>Developed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a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real-time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tracker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to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monitor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cryptocurrency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balances,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transactions,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and price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changes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across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multiple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wallets.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30" w:after="0"/>
        <w:ind w:left="514" w:right="0" w:hanging="212"/>
        <w:jc w:val="left"/>
        <w:rPr>
          <w:sz w:val="20"/>
        </w:rPr>
      </w:pPr>
      <w:r>
        <w:rPr>
          <w:color w:val="202020"/>
          <w:spacing w:val="-2"/>
          <w:sz w:val="20"/>
        </w:rPr>
        <w:t>Built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interactive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visual dashboards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for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portfolio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insights and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2"/>
          <w:sz w:val="20"/>
        </w:rPr>
        <w:t>profit/loss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analysis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to support</w:t>
      </w:r>
      <w:r>
        <w:rPr>
          <w:color w:val="202020"/>
          <w:spacing w:val="-4"/>
          <w:sz w:val="20"/>
        </w:rPr>
        <w:t> </w:t>
      </w:r>
      <w:r>
        <w:rPr>
          <w:color w:val="202020"/>
          <w:spacing w:val="-2"/>
          <w:sz w:val="20"/>
        </w:rPr>
        <w:t>faster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investment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decisions.</w:t>
      </w:r>
    </w:p>
    <w:p>
      <w:pPr>
        <w:tabs>
          <w:tab w:pos="9597" w:val="left" w:leader="none"/>
        </w:tabs>
        <w:spacing w:before="61"/>
        <w:ind w:left="201" w:right="0" w:firstLine="0"/>
        <w:jc w:val="left"/>
        <w:rPr>
          <w:i/>
          <w:sz w:val="19"/>
        </w:rPr>
      </w:pPr>
      <w:r>
        <w:rPr>
          <w:b/>
          <w:color w:val="202020"/>
          <w:spacing w:val="-2"/>
          <w:sz w:val="20"/>
        </w:rPr>
        <w:t>Crypto Price Prediction Dashboard</w:t>
      </w:r>
      <w:r>
        <w:rPr>
          <w:b/>
          <w:color w:val="202020"/>
          <w:sz w:val="20"/>
        </w:rPr>
        <w:tab/>
      </w:r>
      <w:r>
        <w:rPr>
          <w:i/>
          <w:color w:val="434343"/>
          <w:sz w:val="19"/>
        </w:rPr>
        <w:t>Mar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2025</w:t>
      </w:r>
      <w:r>
        <w:rPr>
          <w:i/>
          <w:color w:val="434343"/>
          <w:spacing w:val="-6"/>
          <w:sz w:val="19"/>
        </w:rPr>
        <w:t> </w:t>
      </w:r>
      <w:r>
        <w:rPr>
          <w:i/>
          <w:color w:val="434343"/>
          <w:sz w:val="19"/>
        </w:rPr>
        <w:t>–</w:t>
      </w:r>
      <w:r>
        <w:rPr>
          <w:i/>
          <w:color w:val="434343"/>
          <w:spacing w:val="-5"/>
          <w:sz w:val="19"/>
        </w:rPr>
        <w:t> </w:t>
      </w:r>
      <w:r>
        <w:rPr>
          <w:i/>
          <w:color w:val="434343"/>
          <w:sz w:val="19"/>
        </w:rPr>
        <w:t>May</w:t>
      </w:r>
      <w:r>
        <w:rPr>
          <w:i/>
          <w:color w:val="434343"/>
          <w:spacing w:val="-7"/>
          <w:sz w:val="19"/>
        </w:rPr>
        <w:t> </w:t>
      </w:r>
      <w:r>
        <w:rPr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0" w:after="0"/>
        <w:ind w:left="514" w:right="0" w:hanging="212"/>
        <w:jc w:val="left"/>
        <w:rPr>
          <w:sz w:val="20"/>
        </w:rPr>
      </w:pPr>
      <w:r>
        <w:rPr>
          <w:color w:val="202020"/>
          <w:sz w:val="20"/>
        </w:rPr>
        <w:t>Built</w:t>
      </w:r>
      <w:r>
        <w:rPr>
          <w:color w:val="202020"/>
          <w:spacing w:val="-12"/>
          <w:sz w:val="20"/>
        </w:rPr>
        <w:t> </w:t>
      </w:r>
      <w:r>
        <w:rPr>
          <w:color w:val="202020"/>
          <w:sz w:val="20"/>
        </w:rPr>
        <w:t>a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dashboard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that</w:t>
      </w:r>
      <w:r>
        <w:rPr>
          <w:color w:val="202020"/>
          <w:spacing w:val="-12"/>
          <w:sz w:val="20"/>
        </w:rPr>
        <w:t> </w:t>
      </w:r>
      <w:r>
        <w:rPr>
          <w:color w:val="202020"/>
          <w:sz w:val="20"/>
        </w:rPr>
        <w:t>analyzes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historical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cryptocurrency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data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using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LSTM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deep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learning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models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forecast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future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price</w:t>
      </w:r>
      <w:r>
        <w:rPr>
          <w:color w:val="202020"/>
          <w:spacing w:val="-11"/>
          <w:sz w:val="20"/>
        </w:rPr>
        <w:t> </w:t>
      </w:r>
      <w:r>
        <w:rPr>
          <w:color w:val="202020"/>
          <w:spacing w:val="-2"/>
          <w:sz w:val="20"/>
        </w:rPr>
        <w:t>trends.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</w:tabs>
        <w:spacing w:line="240" w:lineRule="auto" w:before="29" w:after="0"/>
        <w:ind w:left="514" w:right="0" w:hanging="212"/>
        <w:jc w:val="left"/>
        <w:rPr>
          <w:sz w:val="20"/>
        </w:rPr>
      </w:pPr>
      <w:r>
        <w:rPr>
          <w:color w:val="202020"/>
          <w:spacing w:val="-2"/>
          <w:sz w:val="20"/>
        </w:rPr>
        <w:t>Visualized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model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predictions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alongside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historical trends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to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help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users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make faster,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more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informed</w:t>
      </w:r>
      <w:r>
        <w:rPr>
          <w:color w:val="202020"/>
          <w:spacing w:val="3"/>
          <w:sz w:val="20"/>
        </w:rPr>
        <w:t> </w:t>
      </w:r>
      <w:r>
        <w:rPr>
          <w:color w:val="202020"/>
          <w:spacing w:val="-2"/>
          <w:sz w:val="20"/>
        </w:rPr>
        <w:t>trading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and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investment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decisions.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355600</wp:posOffset>
                </wp:positionH>
                <wp:positionV relativeFrom="paragraph">
                  <wp:posOffset>321438</wp:posOffset>
                </wp:positionV>
                <wp:extent cx="7060565" cy="127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605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0565" h="12700">
                              <a:moveTo>
                                <a:pt x="70605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60565" y="12700"/>
                              </a:lnTo>
                              <a:lnTo>
                                <a:pt x="706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pt;margin-top:25.310156pt;width:555.950pt;height:1pt;mso-position-horizontal-relative:page;mso-position-vertical-relative:paragraph;z-index:15730176" id="docshape4" filled="true" fillcolor="#1e3762" stroked="false">
                <v:fill type="solid"/>
                <w10:wrap type="none"/>
              </v:rect>
            </w:pict>
          </mc:Fallback>
        </mc:AlternateContent>
      </w:r>
      <w:r>
        <w:rPr>
          <w:color w:val="1E3762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11322" w:val="right" w:leader="none"/>
        </w:tabs>
        <w:spacing w:line="240" w:lineRule="auto" w:before="153" w:after="0"/>
        <w:ind w:left="514" w:right="0" w:hanging="212"/>
        <w:jc w:val="left"/>
        <w:rPr>
          <w:i/>
          <w:sz w:val="19"/>
        </w:rPr>
      </w:pPr>
      <w:r>
        <w:rPr>
          <w:color w:val="202020"/>
          <w:spacing w:val="-2"/>
          <w:sz w:val="20"/>
        </w:rPr>
        <w:t>Virtual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Internship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via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FSP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Blockchain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–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IBM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5"/>
          <w:sz w:val="20"/>
        </w:rPr>
        <w:t>CEP</w:t>
      </w:r>
      <w:r>
        <w:rPr>
          <w:color w:val="202020"/>
          <w:sz w:val="20"/>
        </w:rPr>
        <w:tab/>
      </w:r>
      <w:r>
        <w:rPr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11306" w:val="right" w:leader="none"/>
        </w:tabs>
        <w:spacing w:line="240" w:lineRule="auto" w:before="30" w:after="0"/>
        <w:ind w:left="514" w:right="0" w:hanging="212"/>
        <w:jc w:val="left"/>
        <w:rPr>
          <w:i/>
          <w:sz w:val="19"/>
        </w:rPr>
      </w:pPr>
      <w:r>
        <w:rPr>
          <w:color w:val="202020"/>
          <w:sz w:val="20"/>
        </w:rPr>
        <w:t>Machine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Learning</w:t>
      </w:r>
      <w:r>
        <w:rPr>
          <w:color w:val="202020"/>
          <w:spacing w:val="-10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8"/>
          <w:sz w:val="20"/>
        </w:rPr>
        <w:t> </w:t>
      </w:r>
      <w:r>
        <w:rPr>
          <w:color w:val="202020"/>
          <w:sz w:val="20"/>
        </w:rPr>
        <w:t>R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–</w:t>
      </w:r>
      <w:r>
        <w:rPr>
          <w:color w:val="202020"/>
          <w:spacing w:val="-8"/>
          <w:sz w:val="20"/>
        </w:rPr>
        <w:t> </w:t>
      </w:r>
      <w:r>
        <w:rPr>
          <w:color w:val="202020"/>
          <w:spacing w:val="-5"/>
          <w:sz w:val="20"/>
        </w:rPr>
        <w:t>IBM</w:t>
      </w:r>
      <w:r>
        <w:rPr>
          <w:color w:val="202020"/>
          <w:sz w:val="20"/>
        </w:rPr>
        <w:tab/>
      </w:r>
      <w:r>
        <w:rPr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11306" w:val="right" w:leader="none"/>
        </w:tabs>
        <w:spacing w:line="240" w:lineRule="auto" w:before="29" w:after="0"/>
        <w:ind w:left="514" w:right="0" w:hanging="212"/>
        <w:jc w:val="left"/>
        <w:rPr>
          <w:i/>
          <w:sz w:val="19"/>
        </w:rPr>
      </w:pPr>
      <w:r>
        <w:rPr>
          <w:color w:val="202020"/>
          <w:spacing w:val="-2"/>
          <w:sz w:val="20"/>
        </w:rPr>
        <w:t>Introduction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to Big</w:t>
      </w:r>
      <w:r>
        <w:rPr>
          <w:color w:val="202020"/>
          <w:spacing w:val="-3"/>
          <w:sz w:val="20"/>
        </w:rPr>
        <w:t> </w:t>
      </w:r>
      <w:r>
        <w:rPr>
          <w:color w:val="202020"/>
          <w:spacing w:val="-2"/>
          <w:sz w:val="20"/>
        </w:rPr>
        <w:t>Data, Hadoop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and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the</w:t>
      </w:r>
      <w:r>
        <w:rPr>
          <w:color w:val="202020"/>
          <w:spacing w:val="-4"/>
          <w:sz w:val="20"/>
        </w:rPr>
        <w:t> </w:t>
      </w:r>
      <w:r>
        <w:rPr>
          <w:color w:val="202020"/>
          <w:spacing w:val="-2"/>
          <w:sz w:val="20"/>
        </w:rPr>
        <w:t>Ecosystems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–</w:t>
      </w:r>
      <w:r>
        <w:rPr>
          <w:color w:val="202020"/>
          <w:spacing w:val="-4"/>
          <w:sz w:val="20"/>
        </w:rPr>
        <w:t> </w:t>
      </w:r>
      <w:r>
        <w:rPr>
          <w:color w:val="202020"/>
          <w:spacing w:val="-5"/>
          <w:sz w:val="20"/>
        </w:rPr>
        <w:t>IBM</w:t>
      </w:r>
      <w:r>
        <w:rPr>
          <w:color w:val="202020"/>
          <w:sz w:val="20"/>
        </w:rPr>
        <w:tab/>
      </w:r>
      <w:r>
        <w:rPr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11306" w:val="right" w:leader="none"/>
        </w:tabs>
        <w:spacing w:line="240" w:lineRule="auto" w:before="30" w:after="0"/>
        <w:ind w:left="514" w:right="0" w:hanging="212"/>
        <w:jc w:val="left"/>
        <w:rPr>
          <w:i/>
          <w:sz w:val="19"/>
        </w:rPr>
      </w:pPr>
      <w:r>
        <w:rPr>
          <w:color w:val="202020"/>
          <w:sz w:val="20"/>
        </w:rPr>
        <w:t>Python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101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Data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Science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–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5"/>
          <w:sz w:val="20"/>
        </w:rPr>
        <w:t>IBM</w:t>
      </w:r>
      <w:r>
        <w:rPr>
          <w:color w:val="202020"/>
          <w:sz w:val="20"/>
        </w:rPr>
        <w:tab/>
      </w:r>
      <w:r>
        <w:rPr>
          <w:i/>
          <w:color w:val="434343"/>
          <w:spacing w:val="-4"/>
          <w:sz w:val="19"/>
        </w:rPr>
        <w:t>2024</w:t>
      </w:r>
    </w:p>
    <w:p>
      <w:pPr>
        <w:pStyle w:val="ListParagraph"/>
        <w:spacing w:after="0" w:line="240" w:lineRule="auto"/>
        <w:jc w:val="left"/>
        <w:rPr>
          <w:i/>
          <w:sz w:val="19"/>
        </w:rPr>
        <w:sectPr>
          <w:type w:val="continuous"/>
          <w:pgSz w:w="12240" w:h="15840"/>
          <w:pgMar w:top="400" w:bottom="280" w:left="360" w:right="360"/>
        </w:sectPr>
      </w:pPr>
    </w:p>
    <w:p>
      <w:pPr>
        <w:pStyle w:val="Heading2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355600</wp:posOffset>
                </wp:positionH>
                <wp:positionV relativeFrom="paragraph">
                  <wp:posOffset>220979</wp:posOffset>
                </wp:positionV>
                <wp:extent cx="7060565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605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0565" h="12700">
                              <a:moveTo>
                                <a:pt x="70605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60565" y="12700"/>
                              </a:lnTo>
                              <a:lnTo>
                                <a:pt x="706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pt;margin-top:17.4pt;width:555.950pt;height:1pt;mso-position-horizontal-relative:page;mso-position-vertical-relative:paragraph;z-index:-15726592;mso-wrap-distance-left:0;mso-wrap-distance-right:0" id="docshape5" filled="true" fillcolor="#1e3762" stroked="false">
                <v:fill type="solid"/>
                <w10:wrap type="topAndBottom"/>
              </v:rect>
            </w:pict>
          </mc:Fallback>
        </mc:AlternateContent>
      </w:r>
      <w:r>
        <w:rPr>
          <w:color w:val="1E3762"/>
          <w:spacing w:val="-2"/>
        </w:rPr>
        <w:t>VOLUNTEERING</w:t>
      </w:r>
      <w:r>
        <w:rPr>
          <w:color w:val="1E3762"/>
          <w:spacing w:val="-1"/>
        </w:rPr>
        <w:t> </w:t>
      </w:r>
      <w:r>
        <w:rPr>
          <w:color w:val="1E3762"/>
          <w:spacing w:val="-2"/>
        </w:rPr>
        <w:t>&amp;</w:t>
      </w:r>
      <w:r>
        <w:rPr>
          <w:color w:val="1E3762"/>
          <w:spacing w:val="2"/>
        </w:rPr>
        <w:t> </w:t>
      </w:r>
      <w:r>
        <w:rPr>
          <w:color w:val="1E3762"/>
          <w:spacing w:val="-2"/>
        </w:rPr>
        <w:t>LEADERSHIP</w:t>
      </w:r>
    </w:p>
    <w:p>
      <w:pPr>
        <w:pStyle w:val="Heading3"/>
        <w:tabs>
          <w:tab w:pos="10600" w:val="left" w:leader="none"/>
        </w:tabs>
        <w:rPr>
          <w:b w:val="0"/>
          <w:i/>
          <w:sz w:val="19"/>
        </w:rPr>
      </w:pPr>
      <w:r>
        <w:rPr>
          <w:color w:val="202020"/>
        </w:rPr>
        <w:t>SRM</w:t>
      </w:r>
      <w:r>
        <w:rPr>
          <w:color w:val="202020"/>
          <w:spacing w:val="-6"/>
        </w:rPr>
        <w:t> </w:t>
      </w:r>
      <w:r>
        <w:rPr>
          <w:color w:val="202020"/>
        </w:rPr>
        <w:t>Tech</w:t>
      </w:r>
      <w:r>
        <w:rPr>
          <w:color w:val="202020"/>
          <w:spacing w:val="-5"/>
        </w:rPr>
        <w:t> </w:t>
      </w:r>
      <w:r>
        <w:rPr>
          <w:color w:val="202020"/>
        </w:rPr>
        <w:t>Fest</w:t>
      </w:r>
      <w:r>
        <w:rPr>
          <w:color w:val="202020"/>
          <w:spacing w:val="-6"/>
        </w:rPr>
        <w:t> </w:t>
      </w:r>
      <w:r>
        <w:rPr>
          <w:color w:val="202020"/>
        </w:rPr>
        <w:t>–</w:t>
      </w:r>
      <w:r>
        <w:rPr>
          <w:color w:val="202020"/>
          <w:spacing w:val="-7"/>
        </w:rPr>
        <w:t> </w:t>
      </w:r>
      <w:r>
        <w:rPr>
          <w:color w:val="202020"/>
        </w:rPr>
        <w:t>Event</w:t>
      </w:r>
      <w:r>
        <w:rPr>
          <w:color w:val="202020"/>
          <w:spacing w:val="-7"/>
        </w:rPr>
        <w:t> </w:t>
      </w:r>
      <w:r>
        <w:rPr>
          <w:color w:val="202020"/>
          <w:spacing w:val="-2"/>
        </w:rPr>
        <w:t>Volunteer</w:t>
      </w:r>
      <w:r>
        <w:rPr>
          <w:color w:val="202020"/>
        </w:rPr>
        <w:tab/>
      </w:r>
      <w:r>
        <w:rPr>
          <w:b w:val="0"/>
          <w:i/>
          <w:color w:val="434343"/>
          <w:sz w:val="19"/>
        </w:rPr>
        <w:t>Feb</w:t>
      </w:r>
      <w:r>
        <w:rPr>
          <w:b w:val="0"/>
          <w:i/>
          <w:color w:val="434343"/>
          <w:spacing w:val="-6"/>
          <w:sz w:val="19"/>
        </w:rPr>
        <w:t> </w:t>
      </w:r>
      <w:r>
        <w:rPr>
          <w:b w:val="0"/>
          <w:i/>
          <w:color w:val="434343"/>
          <w:spacing w:val="-4"/>
          <w:sz w:val="19"/>
        </w:rPr>
        <w:t>2025</w:t>
      </w:r>
    </w:p>
    <w:p>
      <w:pPr>
        <w:pStyle w:val="ListParagraph"/>
        <w:numPr>
          <w:ilvl w:val="0"/>
          <w:numId w:val="2"/>
        </w:numPr>
        <w:tabs>
          <w:tab w:pos="518" w:val="left" w:leader="none"/>
        </w:tabs>
        <w:spacing w:line="240" w:lineRule="auto" w:before="23" w:after="0"/>
        <w:ind w:left="518" w:right="522" w:hanging="216"/>
        <w:jc w:val="left"/>
        <w:rPr>
          <w:sz w:val="20"/>
        </w:rPr>
      </w:pPr>
      <w:r>
        <w:rPr>
          <w:color w:val="202020"/>
          <w:sz w:val="20"/>
        </w:rPr>
        <w:t>Assisted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organizing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and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managing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event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activities,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coordinating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with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team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members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on</w:t>
      </w:r>
      <w:r>
        <w:rPr>
          <w:color w:val="202020"/>
          <w:spacing w:val="-5"/>
          <w:sz w:val="20"/>
        </w:rPr>
        <w:t> </w:t>
      </w:r>
      <w:r>
        <w:rPr>
          <w:color w:val="202020"/>
          <w:sz w:val="20"/>
        </w:rPr>
        <w:t>task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handling,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crowd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management,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and logistics to ensure smooth execution.</w:t>
      </w:r>
    </w:p>
    <w:p>
      <w:pPr>
        <w:pStyle w:val="Heading2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355600</wp:posOffset>
                </wp:positionH>
                <wp:positionV relativeFrom="paragraph">
                  <wp:posOffset>320407</wp:posOffset>
                </wp:positionV>
                <wp:extent cx="7060565" cy="127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605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0565" h="12700">
                              <a:moveTo>
                                <a:pt x="70605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060565" y="12700"/>
                              </a:lnTo>
                              <a:lnTo>
                                <a:pt x="7060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pt;margin-top:25.228907pt;width:555.950pt;height:1pt;mso-position-horizontal-relative:page;mso-position-vertical-relative:paragraph;z-index:-15726080;mso-wrap-distance-left:0;mso-wrap-distance-right:0" id="docshape6" filled="true" fillcolor="#1e3762" stroked="false">
                <v:fill type="solid"/>
                <w10:wrap type="topAndBottom"/>
              </v:rect>
            </w:pict>
          </mc:Fallback>
        </mc:AlternateContent>
      </w:r>
      <w:r>
        <w:rPr>
          <w:color w:val="1E3762"/>
          <w:spacing w:val="-2"/>
        </w:rPr>
        <w:t>SKILLS</w:t>
      </w:r>
    </w:p>
    <w:p>
      <w:pPr>
        <w:spacing w:before="91"/>
        <w:ind w:left="201" w:right="0" w:firstLine="0"/>
        <w:jc w:val="left"/>
        <w:rPr>
          <w:sz w:val="20"/>
        </w:rPr>
      </w:pPr>
      <w:r>
        <w:rPr>
          <w:b/>
          <w:color w:val="202020"/>
          <w:spacing w:val="-2"/>
          <w:sz w:val="20"/>
        </w:rPr>
        <w:t>Programming</w:t>
      </w:r>
      <w:r>
        <w:rPr>
          <w:b/>
          <w:color w:val="202020"/>
          <w:spacing w:val="-4"/>
          <w:sz w:val="20"/>
        </w:rPr>
        <w:t> </w:t>
      </w:r>
      <w:r>
        <w:rPr>
          <w:b/>
          <w:color w:val="202020"/>
          <w:spacing w:val="-2"/>
          <w:sz w:val="20"/>
        </w:rPr>
        <w:t>Languages:</w:t>
      </w:r>
      <w:r>
        <w:rPr>
          <w:b/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Python,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Java,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JavaScript,</w:t>
      </w:r>
      <w:r>
        <w:rPr>
          <w:color w:val="202020"/>
          <w:spacing w:val="2"/>
          <w:sz w:val="20"/>
        </w:rPr>
        <w:t> </w:t>
      </w:r>
      <w:r>
        <w:rPr>
          <w:color w:val="202020"/>
          <w:spacing w:val="-2"/>
          <w:sz w:val="20"/>
        </w:rPr>
        <w:t>TypeScript,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Kotlin</w:t>
      </w:r>
    </w:p>
    <w:p>
      <w:pPr>
        <w:pStyle w:val="BodyText"/>
        <w:ind w:left="201" w:right="177" w:firstLine="0"/>
      </w:pPr>
      <w:r>
        <w:rPr>
          <w:b/>
          <w:color w:val="202020"/>
        </w:rPr>
        <w:t>Machine</w:t>
      </w:r>
      <w:r>
        <w:rPr>
          <w:b/>
          <w:color w:val="202020"/>
          <w:spacing w:val="-6"/>
        </w:rPr>
        <w:t> </w:t>
      </w:r>
      <w:r>
        <w:rPr>
          <w:b/>
          <w:color w:val="202020"/>
        </w:rPr>
        <w:t>Learning</w:t>
      </w:r>
      <w:r>
        <w:rPr>
          <w:b/>
          <w:color w:val="202020"/>
          <w:spacing w:val="-8"/>
        </w:rPr>
        <w:t> </w:t>
      </w:r>
      <w:r>
        <w:rPr>
          <w:b/>
          <w:color w:val="202020"/>
        </w:rPr>
        <w:t>&amp;</w:t>
      </w:r>
      <w:r>
        <w:rPr>
          <w:b/>
          <w:color w:val="202020"/>
          <w:spacing w:val="-7"/>
        </w:rPr>
        <w:t> </w:t>
      </w:r>
      <w:r>
        <w:rPr>
          <w:b/>
          <w:color w:val="202020"/>
        </w:rPr>
        <w:t>AI:</w:t>
      </w:r>
      <w:r>
        <w:rPr>
          <w:b/>
          <w:color w:val="202020"/>
          <w:spacing w:val="-6"/>
        </w:rPr>
        <w:t> </w:t>
      </w:r>
      <w:r>
        <w:rPr>
          <w:color w:val="202020"/>
        </w:rPr>
        <w:t>Artificial</w:t>
      </w:r>
      <w:r>
        <w:rPr>
          <w:color w:val="202020"/>
          <w:spacing w:val="-8"/>
        </w:rPr>
        <w:t> </w:t>
      </w:r>
      <w:r>
        <w:rPr>
          <w:color w:val="202020"/>
        </w:rPr>
        <w:t>Intelligence,</w:t>
      </w:r>
      <w:r>
        <w:rPr>
          <w:color w:val="202020"/>
          <w:spacing w:val="-4"/>
        </w:rPr>
        <w:t> </w:t>
      </w:r>
      <w:r>
        <w:rPr>
          <w:color w:val="202020"/>
        </w:rPr>
        <w:t>Machine</w:t>
      </w:r>
      <w:r>
        <w:rPr>
          <w:color w:val="202020"/>
          <w:spacing w:val="-8"/>
        </w:rPr>
        <w:t> </w:t>
      </w:r>
      <w:r>
        <w:rPr>
          <w:color w:val="202020"/>
        </w:rPr>
        <w:t>Learning,</w:t>
      </w:r>
      <w:r>
        <w:rPr>
          <w:color w:val="202020"/>
          <w:spacing w:val="-7"/>
        </w:rPr>
        <w:t> </w:t>
      </w:r>
      <w:r>
        <w:rPr>
          <w:color w:val="202020"/>
        </w:rPr>
        <w:t>Deep</w:t>
      </w:r>
      <w:r>
        <w:rPr>
          <w:color w:val="202020"/>
          <w:spacing w:val="-7"/>
        </w:rPr>
        <w:t> </w:t>
      </w:r>
      <w:r>
        <w:rPr>
          <w:color w:val="202020"/>
        </w:rPr>
        <w:t>Learning,</w:t>
      </w:r>
      <w:r>
        <w:rPr>
          <w:color w:val="202020"/>
          <w:spacing w:val="-6"/>
        </w:rPr>
        <w:t> </w:t>
      </w:r>
      <w:r>
        <w:rPr>
          <w:color w:val="202020"/>
        </w:rPr>
        <w:t>Generative</w:t>
      </w:r>
      <w:r>
        <w:rPr>
          <w:color w:val="202020"/>
          <w:spacing w:val="-8"/>
        </w:rPr>
        <w:t> </w:t>
      </w:r>
      <w:r>
        <w:rPr>
          <w:color w:val="202020"/>
        </w:rPr>
        <w:t>AI,</w:t>
      </w:r>
      <w:r>
        <w:rPr>
          <w:color w:val="202020"/>
          <w:spacing w:val="-7"/>
        </w:rPr>
        <w:t> </w:t>
      </w:r>
      <w:r>
        <w:rPr>
          <w:color w:val="202020"/>
        </w:rPr>
        <w:t>NLP,</w:t>
      </w:r>
      <w:r>
        <w:rPr>
          <w:color w:val="202020"/>
          <w:spacing w:val="-7"/>
        </w:rPr>
        <w:t> </w:t>
      </w:r>
      <w:r>
        <w:rPr>
          <w:color w:val="202020"/>
        </w:rPr>
        <w:t>Computer</w:t>
      </w:r>
      <w:r>
        <w:rPr>
          <w:color w:val="202020"/>
          <w:spacing w:val="-5"/>
        </w:rPr>
        <w:t> </w:t>
      </w:r>
      <w:r>
        <w:rPr>
          <w:color w:val="202020"/>
        </w:rPr>
        <w:t>Vision,</w:t>
      </w:r>
      <w:r>
        <w:rPr>
          <w:color w:val="202020"/>
          <w:spacing w:val="-7"/>
        </w:rPr>
        <w:t> </w:t>
      </w:r>
      <w:r>
        <w:rPr>
          <w:color w:val="202020"/>
        </w:rPr>
        <w:t>Predictive Modeling, Time-Series Analysis, TensorFlow, PyTorch, Keras, Scikit-learn, LSTM</w:t>
      </w:r>
    </w:p>
    <w:p>
      <w:pPr>
        <w:spacing w:before="30"/>
        <w:ind w:left="201" w:right="0" w:firstLine="0"/>
        <w:jc w:val="left"/>
        <w:rPr>
          <w:sz w:val="20"/>
        </w:rPr>
      </w:pPr>
      <w:r>
        <w:rPr>
          <w:b/>
          <w:color w:val="202020"/>
          <w:spacing w:val="-2"/>
          <w:sz w:val="20"/>
        </w:rPr>
        <w:t>Data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2"/>
          <w:sz w:val="20"/>
        </w:rPr>
        <w:t>Science</w:t>
      </w:r>
      <w:r>
        <w:rPr>
          <w:b/>
          <w:color w:val="202020"/>
          <w:spacing w:val="2"/>
          <w:sz w:val="20"/>
        </w:rPr>
        <w:t> </w:t>
      </w:r>
      <w:r>
        <w:rPr>
          <w:b/>
          <w:color w:val="202020"/>
          <w:spacing w:val="-2"/>
          <w:sz w:val="20"/>
        </w:rPr>
        <w:t>&amp;</w:t>
      </w:r>
      <w:r>
        <w:rPr>
          <w:b/>
          <w:color w:val="202020"/>
          <w:spacing w:val="-1"/>
          <w:sz w:val="20"/>
        </w:rPr>
        <w:t> </w:t>
      </w:r>
      <w:r>
        <w:rPr>
          <w:b/>
          <w:color w:val="202020"/>
          <w:spacing w:val="-2"/>
          <w:sz w:val="20"/>
        </w:rPr>
        <w:t>Visualization:</w:t>
      </w:r>
      <w:r>
        <w:rPr>
          <w:b/>
          <w:color w:val="202020"/>
          <w:spacing w:val="3"/>
          <w:sz w:val="20"/>
        </w:rPr>
        <w:t> </w:t>
      </w:r>
      <w:r>
        <w:rPr>
          <w:color w:val="202020"/>
          <w:spacing w:val="-2"/>
          <w:sz w:val="20"/>
        </w:rPr>
        <w:t>Data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Analytics,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NumPy,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Pandas,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Matplotlib,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Seaborn,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OpenCV</w:t>
      </w:r>
    </w:p>
    <w:p>
      <w:pPr>
        <w:pStyle w:val="BodyText"/>
        <w:spacing w:before="32"/>
        <w:ind w:left="201" w:right="177" w:firstLine="0"/>
      </w:pPr>
      <w:r>
        <w:rPr>
          <w:b/>
          <w:color w:val="202020"/>
        </w:rPr>
        <w:t>Web</w:t>
      </w:r>
      <w:r>
        <w:rPr>
          <w:b/>
          <w:color w:val="202020"/>
          <w:spacing w:val="-8"/>
        </w:rPr>
        <w:t> </w:t>
      </w:r>
      <w:r>
        <w:rPr>
          <w:b/>
          <w:color w:val="202020"/>
        </w:rPr>
        <w:t>&amp;</w:t>
      </w:r>
      <w:r>
        <w:rPr>
          <w:b/>
          <w:color w:val="202020"/>
          <w:spacing w:val="-8"/>
        </w:rPr>
        <w:t> </w:t>
      </w:r>
      <w:r>
        <w:rPr>
          <w:b/>
          <w:color w:val="202020"/>
        </w:rPr>
        <w:t>Mobile</w:t>
      </w:r>
      <w:r>
        <w:rPr>
          <w:b/>
          <w:color w:val="202020"/>
          <w:spacing w:val="-7"/>
        </w:rPr>
        <w:t> </w:t>
      </w:r>
      <w:r>
        <w:rPr>
          <w:b/>
          <w:color w:val="202020"/>
        </w:rPr>
        <w:t>Development:</w:t>
      </w:r>
      <w:r>
        <w:rPr>
          <w:b/>
          <w:color w:val="202020"/>
          <w:spacing w:val="-2"/>
        </w:rPr>
        <w:t> </w:t>
      </w:r>
      <w:r>
        <w:rPr>
          <w:color w:val="202020"/>
        </w:rPr>
        <w:t>HTML5,</w:t>
      </w:r>
      <w:r>
        <w:rPr>
          <w:color w:val="202020"/>
          <w:spacing w:val="-8"/>
        </w:rPr>
        <w:t> </w:t>
      </w:r>
      <w:r>
        <w:rPr>
          <w:color w:val="202020"/>
        </w:rPr>
        <w:t>CSS3,</w:t>
      </w:r>
      <w:r>
        <w:rPr>
          <w:color w:val="202020"/>
          <w:spacing w:val="-8"/>
        </w:rPr>
        <w:t> </w:t>
      </w:r>
      <w:r>
        <w:rPr>
          <w:color w:val="202020"/>
        </w:rPr>
        <w:t>React,</w:t>
      </w:r>
      <w:r>
        <w:rPr>
          <w:color w:val="202020"/>
          <w:spacing w:val="-8"/>
        </w:rPr>
        <w:t> </w:t>
      </w:r>
      <w:r>
        <w:rPr>
          <w:color w:val="202020"/>
        </w:rPr>
        <w:t>Next.js,</w:t>
      </w:r>
      <w:r>
        <w:rPr>
          <w:color w:val="202020"/>
          <w:spacing w:val="-5"/>
        </w:rPr>
        <w:t> </w:t>
      </w:r>
      <w:r>
        <w:rPr>
          <w:color w:val="202020"/>
        </w:rPr>
        <w:t>Node.js/Express,</w:t>
      </w:r>
      <w:r>
        <w:rPr>
          <w:color w:val="202020"/>
          <w:spacing w:val="-7"/>
        </w:rPr>
        <w:t> </w:t>
      </w:r>
      <w:r>
        <w:rPr>
          <w:color w:val="202020"/>
        </w:rPr>
        <w:t>Django,</w:t>
      </w:r>
      <w:r>
        <w:rPr>
          <w:color w:val="202020"/>
          <w:spacing w:val="-8"/>
        </w:rPr>
        <w:t> </w:t>
      </w:r>
      <w:r>
        <w:rPr>
          <w:color w:val="202020"/>
        </w:rPr>
        <w:t>FastAPI,</w:t>
      </w:r>
      <w:r>
        <w:rPr>
          <w:color w:val="202020"/>
          <w:spacing w:val="-8"/>
        </w:rPr>
        <w:t> </w:t>
      </w:r>
      <w:r>
        <w:rPr>
          <w:color w:val="202020"/>
        </w:rPr>
        <w:t>Jetpack</w:t>
      </w:r>
      <w:r>
        <w:rPr>
          <w:color w:val="202020"/>
          <w:spacing w:val="-7"/>
        </w:rPr>
        <w:t> </w:t>
      </w:r>
      <w:r>
        <w:rPr>
          <w:color w:val="202020"/>
        </w:rPr>
        <w:t>Compose</w:t>
      </w:r>
      <w:r>
        <w:rPr>
          <w:color w:val="202020"/>
          <w:spacing w:val="-9"/>
        </w:rPr>
        <w:t> </w:t>
      </w:r>
      <w:r>
        <w:rPr>
          <w:color w:val="202020"/>
        </w:rPr>
        <w:t>(Kotlin),</w:t>
      </w:r>
      <w:r>
        <w:rPr>
          <w:color w:val="202020"/>
          <w:spacing w:val="-6"/>
        </w:rPr>
        <w:t> </w:t>
      </w:r>
      <w:r>
        <w:rPr>
          <w:color w:val="202020"/>
        </w:rPr>
        <w:t>TailwindCSS, RESTful APIs</w:t>
      </w:r>
    </w:p>
    <w:p>
      <w:pPr>
        <w:spacing w:before="27"/>
        <w:ind w:left="201" w:right="0" w:firstLine="0"/>
        <w:jc w:val="left"/>
        <w:rPr>
          <w:sz w:val="20"/>
        </w:rPr>
      </w:pPr>
      <w:r>
        <w:rPr>
          <w:b/>
          <w:color w:val="202020"/>
          <w:spacing w:val="-2"/>
          <w:sz w:val="20"/>
        </w:rPr>
        <w:t>3D,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2"/>
          <w:sz w:val="20"/>
        </w:rPr>
        <w:t>Graphics</w:t>
      </w:r>
      <w:r>
        <w:rPr>
          <w:b/>
          <w:color w:val="202020"/>
          <w:sz w:val="20"/>
        </w:rPr>
        <w:t> </w:t>
      </w:r>
      <w:r>
        <w:rPr>
          <w:b/>
          <w:color w:val="202020"/>
          <w:spacing w:val="-2"/>
          <w:sz w:val="20"/>
        </w:rPr>
        <w:t>&amp;</w:t>
      </w:r>
      <w:r>
        <w:rPr>
          <w:b/>
          <w:color w:val="202020"/>
          <w:spacing w:val="2"/>
          <w:sz w:val="20"/>
        </w:rPr>
        <w:t> </w:t>
      </w:r>
      <w:r>
        <w:rPr>
          <w:b/>
          <w:color w:val="202020"/>
          <w:spacing w:val="-2"/>
          <w:sz w:val="20"/>
        </w:rPr>
        <w:t>Animation:</w:t>
      </w:r>
      <w:r>
        <w:rPr>
          <w:b/>
          <w:color w:val="202020"/>
          <w:spacing w:val="4"/>
          <w:sz w:val="20"/>
        </w:rPr>
        <w:t> </w:t>
      </w:r>
      <w:r>
        <w:rPr>
          <w:color w:val="202020"/>
          <w:spacing w:val="-2"/>
          <w:sz w:val="20"/>
        </w:rPr>
        <w:t>Three.js,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React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Three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Fiber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(R3F),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WebGL, Custom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Shaders,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GSAP,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Framer</w:t>
      </w:r>
      <w:r>
        <w:rPr>
          <w:color w:val="202020"/>
          <w:sz w:val="20"/>
        </w:rPr>
        <w:t> </w:t>
      </w:r>
      <w:r>
        <w:rPr>
          <w:color w:val="202020"/>
          <w:spacing w:val="-2"/>
          <w:sz w:val="20"/>
        </w:rPr>
        <w:t>Motion</w:t>
      </w:r>
    </w:p>
    <w:p>
      <w:pPr>
        <w:spacing w:before="30"/>
        <w:ind w:left="201" w:right="0" w:firstLine="0"/>
        <w:jc w:val="left"/>
        <w:rPr>
          <w:sz w:val="20"/>
        </w:rPr>
      </w:pPr>
      <w:r>
        <w:rPr>
          <w:b/>
          <w:color w:val="202020"/>
          <w:spacing w:val="-2"/>
          <w:sz w:val="20"/>
        </w:rPr>
        <w:t>Databases</w:t>
      </w:r>
      <w:r>
        <w:rPr>
          <w:b/>
          <w:color w:val="202020"/>
          <w:spacing w:val="-3"/>
          <w:sz w:val="20"/>
        </w:rPr>
        <w:t> </w:t>
      </w:r>
      <w:r>
        <w:rPr>
          <w:b/>
          <w:color w:val="202020"/>
          <w:spacing w:val="-2"/>
          <w:sz w:val="20"/>
        </w:rPr>
        <w:t>&amp;</w:t>
      </w:r>
      <w:r>
        <w:rPr>
          <w:b/>
          <w:color w:val="202020"/>
          <w:spacing w:val="1"/>
          <w:sz w:val="20"/>
        </w:rPr>
        <w:t> </w:t>
      </w:r>
      <w:r>
        <w:rPr>
          <w:b/>
          <w:color w:val="202020"/>
          <w:spacing w:val="-2"/>
          <w:sz w:val="20"/>
        </w:rPr>
        <w:t>Platforms:</w:t>
      </w:r>
      <w:r>
        <w:rPr>
          <w:b/>
          <w:color w:val="202020"/>
          <w:spacing w:val="3"/>
          <w:sz w:val="20"/>
        </w:rPr>
        <w:t> </w:t>
      </w:r>
      <w:r>
        <w:rPr>
          <w:color w:val="202020"/>
          <w:spacing w:val="-2"/>
          <w:sz w:val="20"/>
        </w:rPr>
        <w:t>MongoDB,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MySQL,</w:t>
      </w:r>
      <w:r>
        <w:rPr>
          <w:color w:val="202020"/>
          <w:spacing w:val="1"/>
          <w:sz w:val="20"/>
        </w:rPr>
        <w:t> </w:t>
      </w:r>
      <w:r>
        <w:rPr>
          <w:color w:val="202020"/>
          <w:spacing w:val="-2"/>
          <w:sz w:val="20"/>
        </w:rPr>
        <w:t>Supabase,</w:t>
      </w:r>
      <w:r>
        <w:rPr>
          <w:color w:val="202020"/>
          <w:spacing w:val="-1"/>
          <w:sz w:val="20"/>
        </w:rPr>
        <w:t> </w:t>
      </w:r>
      <w:r>
        <w:rPr>
          <w:color w:val="202020"/>
          <w:spacing w:val="-2"/>
          <w:sz w:val="20"/>
        </w:rPr>
        <w:t>Firebase</w:t>
      </w:r>
    </w:p>
    <w:p>
      <w:pPr>
        <w:spacing w:before="32"/>
        <w:ind w:left="201" w:right="0" w:firstLine="0"/>
        <w:jc w:val="left"/>
        <w:rPr>
          <w:sz w:val="20"/>
        </w:rPr>
      </w:pPr>
      <w:r>
        <w:rPr>
          <w:b/>
          <w:color w:val="202020"/>
          <w:sz w:val="20"/>
        </w:rPr>
        <w:t>Tools:</w:t>
      </w:r>
      <w:r>
        <w:rPr>
          <w:b/>
          <w:color w:val="202020"/>
          <w:spacing w:val="-10"/>
          <w:sz w:val="20"/>
        </w:rPr>
        <w:t> </w:t>
      </w:r>
      <w:r>
        <w:rPr>
          <w:color w:val="202020"/>
          <w:sz w:val="20"/>
        </w:rPr>
        <w:t>Git,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GitHub</w:t>
      </w:r>
    </w:p>
    <w:p>
      <w:pPr>
        <w:pStyle w:val="BodyText"/>
        <w:spacing w:before="29"/>
        <w:ind w:left="201" w:firstLine="0"/>
      </w:pPr>
      <w:r>
        <w:rPr>
          <w:b/>
          <w:color w:val="202020"/>
        </w:rPr>
        <w:t>Soft</w:t>
      </w:r>
      <w:r>
        <w:rPr>
          <w:b/>
          <w:color w:val="202020"/>
          <w:spacing w:val="-10"/>
        </w:rPr>
        <w:t> </w:t>
      </w:r>
      <w:r>
        <w:rPr>
          <w:b/>
          <w:color w:val="202020"/>
        </w:rPr>
        <w:t>Skills:</w:t>
      </w:r>
      <w:r>
        <w:rPr>
          <w:b/>
          <w:color w:val="202020"/>
          <w:spacing w:val="-8"/>
        </w:rPr>
        <w:t> </w:t>
      </w:r>
      <w:r>
        <w:rPr>
          <w:color w:val="202020"/>
        </w:rPr>
        <w:t>Adaptability,</w:t>
      </w:r>
      <w:r>
        <w:rPr>
          <w:color w:val="202020"/>
          <w:spacing w:val="-9"/>
        </w:rPr>
        <w:t> </w:t>
      </w:r>
      <w:r>
        <w:rPr>
          <w:color w:val="202020"/>
        </w:rPr>
        <w:t>Attention</w:t>
      </w:r>
      <w:r>
        <w:rPr>
          <w:color w:val="202020"/>
          <w:spacing w:val="-9"/>
        </w:rPr>
        <w:t> </w:t>
      </w:r>
      <w:r>
        <w:rPr>
          <w:color w:val="202020"/>
        </w:rPr>
        <w:t>to</w:t>
      </w:r>
      <w:r>
        <w:rPr>
          <w:color w:val="202020"/>
          <w:spacing w:val="-10"/>
        </w:rPr>
        <w:t> </w:t>
      </w:r>
      <w:r>
        <w:rPr>
          <w:color w:val="202020"/>
        </w:rPr>
        <w:t>Detail,</w:t>
      </w:r>
      <w:r>
        <w:rPr>
          <w:color w:val="202020"/>
          <w:spacing w:val="-9"/>
        </w:rPr>
        <w:t> </w:t>
      </w:r>
      <w:r>
        <w:rPr>
          <w:color w:val="202020"/>
        </w:rPr>
        <w:t>Effective</w:t>
      </w:r>
      <w:r>
        <w:rPr>
          <w:color w:val="202020"/>
          <w:spacing w:val="-10"/>
        </w:rPr>
        <w:t> </w:t>
      </w:r>
      <w:r>
        <w:rPr>
          <w:color w:val="202020"/>
        </w:rPr>
        <w:t>Communication,</w:t>
      </w:r>
      <w:r>
        <w:rPr>
          <w:color w:val="202020"/>
          <w:spacing w:val="-8"/>
        </w:rPr>
        <w:t> </w:t>
      </w:r>
      <w:r>
        <w:rPr>
          <w:color w:val="202020"/>
        </w:rPr>
        <w:t>Quick</w:t>
      </w:r>
      <w:r>
        <w:rPr>
          <w:color w:val="202020"/>
          <w:spacing w:val="-9"/>
        </w:rPr>
        <w:t> </w:t>
      </w:r>
      <w:r>
        <w:rPr>
          <w:color w:val="202020"/>
        </w:rPr>
        <w:t>Learner,</w:t>
      </w:r>
      <w:r>
        <w:rPr>
          <w:color w:val="202020"/>
          <w:spacing w:val="-9"/>
        </w:rPr>
        <w:t> </w:t>
      </w:r>
      <w:r>
        <w:rPr>
          <w:color w:val="202020"/>
        </w:rPr>
        <w:t>Self-Motivation,</w:t>
      </w:r>
      <w:r>
        <w:rPr>
          <w:color w:val="202020"/>
          <w:spacing w:val="-10"/>
        </w:rPr>
        <w:t> </w:t>
      </w:r>
      <w:r>
        <w:rPr>
          <w:color w:val="202020"/>
        </w:rPr>
        <w:t>Team</w:t>
      </w:r>
      <w:r>
        <w:rPr>
          <w:color w:val="202020"/>
          <w:spacing w:val="-9"/>
        </w:rPr>
        <w:t> </w:t>
      </w:r>
      <w:r>
        <w:rPr>
          <w:color w:val="202020"/>
        </w:rPr>
        <w:t>Collaboration,</w:t>
      </w:r>
      <w:r>
        <w:rPr>
          <w:color w:val="202020"/>
          <w:spacing w:val="-9"/>
        </w:rPr>
        <w:t> </w:t>
      </w:r>
      <w:r>
        <w:rPr>
          <w:color w:val="202020"/>
        </w:rPr>
        <w:t>Time </w:t>
      </w:r>
      <w:r>
        <w:rPr>
          <w:color w:val="202020"/>
          <w:spacing w:val="-2"/>
        </w:rPr>
        <w:t>Management</w:t>
      </w:r>
    </w:p>
    <w:sectPr>
      <w:pgSz w:w="12240" w:h="15840"/>
      <w:pgMar w:top="3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18" w:hanging="21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2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2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2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2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2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2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18" w:hanging="21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2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0" w:hanging="2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2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20" w:hanging="2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0" w:hanging="2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2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0" w:hanging="21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0"/>
      <w:ind w:left="518" w:hanging="21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487" w:lineRule="exact"/>
      <w:ind w:left="5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8"/>
      <w:ind w:left="201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9"/>
      <w:ind w:left="201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514" w:hanging="212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xenad3000@gmail.com" TargetMode="External"/><Relationship Id="rId6" Type="http://schemas.openxmlformats.org/officeDocument/2006/relationships/hyperlink" Target="https://linkedin.com/in/dhruv-saxena-a6019634b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2026-10-16T13:43:56Z</dcterms:created>
  <dcterms:modified xsi:type="dcterms:W3CDTF">2026-10-16T13:43:56Z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2026-10-16T00:00:00Z</vt:filetime>
  </property>
  <property fmtid="{D5CDD505-2E9C-101B-9397-08002B2CF9AE}" pid="6" name="Producer">
    <vt:lpwstr>Microsoft® Word for Microsoft 365</vt:lpwstr>
  </property>
</Properties>
</file>