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pPr w:leftFromText="180" w:rightFromText="180" w:topFromText="0" w:bottomFromText="0" w:vertAnchor="text" w:horzAnchor="text" w:tblpX="132" w:tblpY="16"/>
        <w:tblW w:w="9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5"/>
        <w:gridCol w:w="8025"/>
        <w:tblGridChange w:id="0">
          <w:tblGrid>
            <w:gridCol w:w="1555"/>
            <w:gridCol w:w="8025"/>
          </w:tblGrid>
        </w:tblGridChange>
      </w:tblGrid>
      <w:tr>
        <w:trPr>
          <w:cantSplit w:val="0"/>
          <w:trHeight w:val="1666" w:hRule="atLeast"/>
          <w:tblHeader w:val="0"/>
        </w:trPr>
        <w:tc>
          <w:tcPr/>
          <w:p w:rsidR="00000000" w:rsidDel="00000000" w:rsidP="00000000" w:rsidRDefault="00000000" w:rsidRPr="00000000" w14:paraId="00000003">
            <w:pPr>
              <w:ind w:right="9"/>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80833</wp:posOffset>
                  </wp:positionH>
                  <wp:positionV relativeFrom="paragraph">
                    <wp:posOffset>196962</wp:posOffset>
                  </wp:positionV>
                  <wp:extent cx="836930" cy="975360"/>
                  <wp:effectExtent b="0" l="0" r="0" t="0"/>
                  <wp:wrapSquare wrapText="bothSides" distB="0" distT="0" distL="114300" distR="114300"/>
                  <wp:docPr id="2093276368" name="image1.png"/>
                  <a:graphic>
                    <a:graphicData uri="http://schemas.openxmlformats.org/drawingml/2006/picture">
                      <pic:pic>
                        <pic:nvPicPr>
                          <pic:cNvPr id="0" name="image1.png"/>
                          <pic:cNvPicPr preferRelativeResize="0"/>
                        </pic:nvPicPr>
                        <pic:blipFill>
                          <a:blip r:embed="rId7"/>
                          <a:srcRect b="31535" l="31832" r="31290" t="0"/>
                          <a:stretch>
                            <a:fillRect/>
                          </a:stretch>
                        </pic:blipFill>
                        <pic:spPr>
                          <a:xfrm>
                            <a:off x="0" y="0"/>
                            <a:ext cx="836930" cy="975360"/>
                          </a:xfrm>
                          <a:prstGeom prst="rect"/>
                          <a:ln/>
                        </pic:spPr>
                      </pic:pic>
                    </a:graphicData>
                  </a:graphic>
                </wp:anchor>
              </w:drawing>
            </w:r>
          </w:p>
          <w:p w:rsidR="00000000" w:rsidDel="00000000" w:rsidP="00000000" w:rsidRDefault="00000000" w:rsidRPr="00000000" w14:paraId="00000004">
            <w:pPr>
              <w:ind w:right="9"/>
              <w:rPr>
                <w:rFonts w:ascii="Arial" w:cs="Arial" w:eastAsia="Arial" w:hAnsi="Arial"/>
              </w:rPr>
            </w:pPr>
            <w:r w:rsidDel="00000000" w:rsidR="00000000" w:rsidRPr="00000000">
              <w:rPr>
                <w:rtl w:val="0"/>
              </w:rPr>
            </w:r>
          </w:p>
        </w:tc>
        <w:tc>
          <w:tcPr/>
          <w:p w:rsidR="00000000" w:rsidDel="00000000" w:rsidP="00000000" w:rsidRDefault="00000000" w:rsidRPr="00000000" w14:paraId="00000005">
            <w:pPr>
              <w:ind w:right="9"/>
              <w:rPr>
                <w:rFonts w:ascii="Arial" w:cs="Arial" w:eastAsia="Arial" w:hAnsi="Arial"/>
                <w:sz w:val="56"/>
                <w:szCs w:val="56"/>
              </w:rPr>
            </w:pPr>
            <w:r w:rsidDel="00000000" w:rsidR="00000000" w:rsidRPr="00000000">
              <w:rPr>
                <w:rtl w:val="0"/>
              </w:rPr>
            </w:r>
          </w:p>
          <w:p w:rsidR="00000000" w:rsidDel="00000000" w:rsidP="00000000" w:rsidRDefault="00000000" w:rsidRPr="00000000" w14:paraId="00000006">
            <w:pPr>
              <w:ind w:left="324" w:right="9" w:firstLine="0"/>
              <w:rPr>
                <w:rFonts w:ascii="Arial" w:cs="Arial" w:eastAsia="Arial" w:hAnsi="Arial"/>
              </w:rPr>
            </w:pPr>
            <w:r w:rsidDel="00000000" w:rsidR="00000000" w:rsidRPr="00000000">
              <w:rPr>
                <w:rFonts w:ascii="Arial" w:cs="Arial" w:eastAsia="Arial" w:hAnsi="Arial"/>
                <w:rtl w:val="0"/>
              </w:rPr>
              <w:t xml:space="preserve">ANDERSON SERANGOON JUNIOR COLLEGE</w:t>
            </w:r>
          </w:p>
          <w:p w:rsidR="00000000" w:rsidDel="00000000" w:rsidP="00000000" w:rsidRDefault="00000000" w:rsidRPr="00000000" w14:paraId="00000007">
            <w:pPr>
              <w:ind w:left="324" w:right="9" w:firstLine="0"/>
              <w:rPr>
                <w:rFonts w:ascii="Arial" w:cs="Arial" w:eastAsia="Arial" w:hAnsi="Arial"/>
              </w:rPr>
            </w:pPr>
            <w:r w:rsidDel="00000000" w:rsidR="00000000" w:rsidRPr="00000000">
              <w:rPr>
                <w:rFonts w:ascii="Arial" w:cs="Arial" w:eastAsia="Arial" w:hAnsi="Arial"/>
                <w:rtl w:val="0"/>
              </w:rPr>
              <w:t xml:space="preserve">JC1 Promotional Examination 2024</w:t>
            </w:r>
          </w:p>
          <w:p w:rsidR="00000000" w:rsidDel="00000000" w:rsidP="00000000" w:rsidRDefault="00000000" w:rsidRPr="00000000" w14:paraId="00000008">
            <w:pPr>
              <w:ind w:left="324" w:right="9" w:firstLine="0"/>
              <w:rPr>
                <w:rFonts w:ascii="Arial" w:cs="Arial" w:eastAsia="Arial" w:hAnsi="Arial"/>
              </w:rPr>
            </w:pPr>
            <w:r w:rsidDel="00000000" w:rsidR="00000000" w:rsidRPr="00000000">
              <w:rPr>
                <w:rFonts w:ascii="Arial" w:cs="Arial" w:eastAsia="Arial" w:hAnsi="Arial"/>
                <w:rtl w:val="0"/>
              </w:rPr>
              <w:t xml:space="preserve">Higher 2</w:t>
            </w:r>
          </w:p>
          <w:p w:rsidR="00000000" w:rsidDel="00000000" w:rsidP="00000000" w:rsidRDefault="00000000" w:rsidRPr="00000000" w14:paraId="00000009">
            <w:pPr>
              <w:ind w:right="9"/>
              <w:rPr>
                <w:rFonts w:ascii="Arial" w:cs="Arial" w:eastAsia="Arial" w:hAnsi="Arial"/>
              </w:rPr>
            </w:pPr>
            <w:r w:rsidDel="00000000" w:rsidR="00000000" w:rsidRPr="00000000">
              <w:rPr>
                <w:rtl w:val="0"/>
              </w:rPr>
            </w:r>
          </w:p>
          <w:p w:rsidR="00000000" w:rsidDel="00000000" w:rsidP="00000000" w:rsidRDefault="00000000" w:rsidRPr="00000000" w14:paraId="0000000A">
            <w:pPr>
              <w:ind w:right="9"/>
              <w:rPr>
                <w:rFonts w:ascii="Arial" w:cs="Arial" w:eastAsia="Arial" w:hAnsi="Arial"/>
              </w:rPr>
            </w:pPr>
            <w:r w:rsidDel="00000000" w:rsidR="00000000" w:rsidRPr="00000000">
              <w:rPr>
                <w:rtl w:val="0"/>
              </w:rPr>
            </w:r>
          </w:p>
          <w:p w:rsidR="00000000" w:rsidDel="00000000" w:rsidP="00000000" w:rsidRDefault="00000000" w:rsidRPr="00000000" w14:paraId="0000000B">
            <w:pPr>
              <w:ind w:right="9"/>
              <w:rPr>
                <w:rFonts w:ascii="Arial" w:cs="Arial" w:eastAsia="Arial" w:hAnsi="Arial"/>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-952499</wp:posOffset>
                      </wp:positionH>
                      <wp:positionV relativeFrom="paragraph">
                        <wp:posOffset>88900</wp:posOffset>
                      </wp:positionV>
                      <wp:extent cx="0" cy="12700"/>
                      <wp:effectExtent b="0" l="0" r="0" t="0"/>
                      <wp:wrapNone/>
                      <wp:docPr id="2093276354" name=""/>
                      <a:graphic>
                        <a:graphicData uri="http://schemas.microsoft.com/office/word/2010/wordprocessingShape">
                          <wps:wsp>
                            <wps:cNvCnPr/>
                            <wps:spPr>
                              <a:xfrm>
                                <a:off x="2164426" y="3780000"/>
                                <a:ext cx="6363148"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-952499</wp:posOffset>
                      </wp:positionH>
                      <wp:positionV relativeFrom="paragraph">
                        <wp:posOffset>88900</wp:posOffset>
                      </wp:positionV>
                      <wp:extent cx="0" cy="12700"/>
                      <wp:effectExtent b="0" l="0" r="0" t="0"/>
                      <wp:wrapNone/>
                      <wp:docPr id="20932763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C">
      <w:pPr>
        <w:ind w:right="-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-431799</wp:posOffset>
                </wp:positionV>
                <wp:extent cx="269778" cy="297913"/>
                <wp:effectExtent b="0" l="0" r="0" t="0"/>
                <wp:wrapNone/>
                <wp:docPr id="2093276366" name=""/>
                <a:graphic>
                  <a:graphicData uri="http://schemas.microsoft.com/office/word/2010/wordprocessingShape">
                    <wps:wsp>
                      <wps:cNvSpPr/>
                      <wps:cNvPr id="14" name="Shape 14"/>
                      <wps:spPr>
                        <a:xfrm>
                          <a:off x="5215874" y="3635806"/>
                          <a:ext cx="260253" cy="2883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-431799</wp:posOffset>
                </wp:positionV>
                <wp:extent cx="269778" cy="297913"/>
                <wp:effectExtent b="0" l="0" r="0" t="0"/>
                <wp:wrapNone/>
                <wp:docPr id="2093276366"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69778" cy="297913"/>
                        </a:xfrm>
                        <a:prstGeom prst="rect"/>
                        <a:ln/>
                      </pic:spPr>
                    </pic:pic>
                  </a:graphicData>
                </a:graphic>
              </wp:anchor>
            </w:drawing>
          </mc:Fallback>
        </mc:AlternateContent>
      </w:r>
    </w:p>
    <w:p w:rsidR="00000000" w:rsidDel="00000000" w:rsidP="00000000" w:rsidRDefault="00000000" w:rsidRPr="00000000" w14:paraId="0000000D">
      <w:pPr>
        <w:tabs>
          <w:tab w:val="right" w:leader="none" w:pos="10348"/>
        </w:tabs>
        <w:ind w:left="284" w:right="31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COMPUTING</w:t>
        <w:tab/>
        <w:t xml:space="preserve">9569/02</w:t>
      </w:r>
    </w:p>
    <w:p w:rsidR="00000000" w:rsidDel="00000000" w:rsidP="00000000" w:rsidRDefault="00000000" w:rsidRPr="00000000" w14:paraId="0000000E">
      <w:pPr>
        <w:tabs>
          <w:tab w:val="right" w:leader="none" w:pos="10348"/>
        </w:tabs>
        <w:ind w:left="284" w:right="31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Paper 2 (Lab-based)</w:t>
        <w:tab/>
      </w:r>
      <w:r w:rsidDel="00000000" w:rsidR="00000000" w:rsidRPr="00000000">
        <w:rPr>
          <w:rFonts w:ascii="Arial" w:cs="Arial" w:eastAsia="Arial" w:hAnsi="Arial"/>
          <w:b w:val="1"/>
          <w:sz w:val="22"/>
          <w:szCs w:val="22"/>
          <w:rtl w:val="0"/>
        </w:rPr>
        <w:t xml:space="preserve">9 October 2024 (Wednesday), 2 – 4.30 p.m.</w:t>
      </w:r>
      <w:r w:rsidDel="00000000" w:rsidR="00000000" w:rsidRPr="00000000">
        <w:rPr>
          <w:rtl w:val="0"/>
        </w:rPr>
      </w:r>
    </w:p>
    <w:p w:rsidR="00000000" w:rsidDel="00000000" w:rsidP="00000000" w:rsidRDefault="00000000" w:rsidRPr="00000000" w14:paraId="0000000F">
      <w:pPr>
        <w:tabs>
          <w:tab w:val="right" w:leader="none" w:pos="10348"/>
        </w:tabs>
        <w:ind w:left="284" w:right="31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ab/>
        <w:t xml:space="preserve">2 hour 30 minutes</w:t>
      </w:r>
    </w:p>
    <w:p w:rsidR="00000000" w:rsidDel="00000000" w:rsidP="00000000" w:rsidRDefault="00000000" w:rsidRPr="00000000" w14:paraId="00000010">
      <w:pPr>
        <w:tabs>
          <w:tab w:val="left" w:leader="none" w:pos="2722"/>
          <w:tab w:val="right" w:leader="none" w:pos="10348"/>
        </w:tabs>
        <w:spacing w:after="0" w:line="240" w:lineRule="auto"/>
        <w:ind w:left="284" w:right="31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Additional Materials:</w:t>
        <w:tab/>
        <w:t xml:space="preserve">Electronic version of </w:t>
      </w:r>
      <w:r w:rsidDel="00000000" w:rsidR="00000000" w:rsidRPr="00000000">
        <w:rPr>
          <w:rFonts w:ascii="Courier New" w:cs="Courier New" w:eastAsia="Courier New" w:hAnsi="Courier New"/>
          <w:sz w:val="22"/>
          <w:szCs w:val="22"/>
          <w:rtl w:val="0"/>
        </w:rPr>
        <w:t xml:space="preserve">PARTICIPANTS.txt</w:t>
      </w:r>
      <w:r w:rsidDel="00000000" w:rsidR="00000000" w:rsidRPr="00000000">
        <w:rPr>
          <w:rFonts w:ascii="Arial" w:cs="Arial" w:eastAsia="Arial" w:hAnsi="Arial"/>
          <w:sz w:val="22"/>
          <w:szCs w:val="22"/>
          <w:rtl w:val="0"/>
        </w:rPr>
        <w:t xml:space="preserve"> data file</w:t>
      </w:r>
    </w:p>
    <w:p w:rsidR="00000000" w:rsidDel="00000000" w:rsidP="00000000" w:rsidRDefault="00000000" w:rsidRPr="00000000" w14:paraId="00000011">
      <w:pPr>
        <w:tabs>
          <w:tab w:val="left" w:leader="none" w:pos="2722"/>
          <w:tab w:val="right" w:leader="none" w:pos="10348"/>
        </w:tabs>
        <w:spacing w:after="0" w:line="240" w:lineRule="auto"/>
        <w:ind w:left="284" w:right="312"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Electronic version of </w:t>
      </w:r>
      <w:r w:rsidDel="00000000" w:rsidR="00000000" w:rsidRPr="00000000">
        <w:rPr>
          <w:rFonts w:ascii="Courier New" w:cs="Courier New" w:eastAsia="Courier New" w:hAnsi="Courier New"/>
          <w:sz w:val="22"/>
          <w:szCs w:val="22"/>
          <w:rtl w:val="0"/>
        </w:rPr>
        <w:t xml:space="preserve">STUDENT.csv</w:t>
      </w:r>
      <w:r w:rsidDel="00000000" w:rsidR="00000000" w:rsidRPr="00000000">
        <w:rPr>
          <w:rFonts w:ascii="Arial" w:cs="Arial" w:eastAsia="Arial" w:hAnsi="Arial"/>
          <w:sz w:val="22"/>
          <w:szCs w:val="22"/>
          <w:rtl w:val="0"/>
        </w:rPr>
        <w:t xml:space="preserve"> data file</w:t>
      </w:r>
    </w:p>
    <w:p w:rsidR="00000000" w:rsidDel="00000000" w:rsidP="00000000" w:rsidRDefault="00000000" w:rsidRPr="00000000" w14:paraId="00000012">
      <w:pPr>
        <w:tabs>
          <w:tab w:val="left" w:leader="none" w:pos="2722"/>
          <w:tab w:val="right" w:leader="none" w:pos="10348"/>
        </w:tabs>
        <w:spacing w:after="0" w:line="240" w:lineRule="auto"/>
        <w:ind w:left="284" w:right="312"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Electronic version of </w:t>
      </w:r>
      <w:r w:rsidDel="00000000" w:rsidR="00000000" w:rsidRPr="00000000">
        <w:rPr>
          <w:rFonts w:ascii="Courier New" w:cs="Courier New" w:eastAsia="Courier New" w:hAnsi="Courier New"/>
          <w:sz w:val="22"/>
          <w:szCs w:val="22"/>
          <w:rtl w:val="0"/>
        </w:rPr>
        <w:t xml:space="preserve">LATE.csv</w:t>
      </w:r>
      <w:r w:rsidDel="00000000" w:rsidR="00000000" w:rsidRPr="00000000">
        <w:rPr>
          <w:rFonts w:ascii="Arial" w:cs="Arial" w:eastAsia="Arial" w:hAnsi="Arial"/>
          <w:sz w:val="22"/>
          <w:szCs w:val="22"/>
          <w:rtl w:val="0"/>
        </w:rPr>
        <w:t xml:space="preserve"> data file</w:t>
        <w:br w:type="textWrapping"/>
        <w:tab/>
        <w:t xml:space="preserve">Insert Quick Reference Guide</w:t>
      </w:r>
    </w:p>
    <w:p w:rsidR="00000000" w:rsidDel="00000000" w:rsidP="00000000" w:rsidRDefault="00000000" w:rsidRPr="00000000" w14:paraId="00000013">
      <w:pPr>
        <w:tabs>
          <w:tab w:val="left" w:leader="none" w:pos="2722"/>
          <w:tab w:val="right" w:leader="none" w:pos="10348"/>
        </w:tabs>
        <w:spacing w:after="0" w:line="240" w:lineRule="auto"/>
        <w:ind w:left="284" w:right="312"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tabs>
          <w:tab w:val="right" w:leader="none" w:pos="10348"/>
        </w:tabs>
        <w:ind w:left="284" w:right="310"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0" cy="12700"/>
                <wp:effectExtent b="0" l="0" r="0" t="0"/>
                <wp:wrapNone/>
                <wp:docPr id="2093276367" name=""/>
                <a:graphic>
                  <a:graphicData uri="http://schemas.microsoft.com/office/word/2010/wordprocessingShape">
                    <wps:wsp>
                      <wps:cNvCnPr/>
                      <wps:spPr>
                        <a:xfrm>
                          <a:off x="2164650" y="3780000"/>
                          <a:ext cx="63627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0" cy="12700"/>
                <wp:effectExtent b="0" l="0" r="0" t="0"/>
                <wp:wrapNone/>
                <wp:docPr id="2093276367"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5">
      <w:pPr>
        <w:tabs>
          <w:tab w:val="right" w:leader="none" w:pos="10348"/>
        </w:tabs>
        <w:spacing w:after="360" w:lineRule="auto"/>
        <w:ind w:left="284" w:right="310" w:firstLine="0"/>
        <w:rPr>
          <w:rFonts w:ascii="Arial" w:cs="Arial" w:eastAsia="Arial" w:hAnsi="Arial"/>
          <w:b w:val="1"/>
        </w:rPr>
      </w:pPr>
      <w:r w:rsidDel="00000000" w:rsidR="00000000" w:rsidRPr="00000000">
        <w:rPr>
          <w:rFonts w:ascii="Arial" w:cs="Arial" w:eastAsia="Arial" w:hAnsi="Arial"/>
          <w:b w:val="1"/>
          <w:rtl w:val="0"/>
        </w:rPr>
        <w:t xml:space="preserve">READ THESE INSTRUCTIONS FIRST</w:t>
      </w:r>
    </w:p>
    <w:p w:rsidR="00000000" w:rsidDel="00000000" w:rsidP="00000000" w:rsidRDefault="00000000" w:rsidRPr="00000000" w14:paraId="00000016">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Answer </w:t>
      </w:r>
      <w:r w:rsidDel="00000000" w:rsidR="00000000" w:rsidRPr="00000000">
        <w:rPr>
          <w:rFonts w:ascii="Arial" w:cs="Arial" w:eastAsia="Arial" w:hAnsi="Arial"/>
          <w:b w:val="1"/>
          <w:sz w:val="21"/>
          <w:szCs w:val="21"/>
          <w:rtl w:val="0"/>
        </w:rPr>
        <w:t xml:space="preserve">all</w:t>
      </w:r>
      <w:r w:rsidDel="00000000" w:rsidR="00000000" w:rsidRPr="00000000">
        <w:rPr>
          <w:rFonts w:ascii="Arial" w:cs="Arial" w:eastAsia="Arial" w:hAnsi="Arial"/>
          <w:sz w:val="21"/>
          <w:szCs w:val="21"/>
          <w:rtl w:val="0"/>
        </w:rPr>
        <w:t xml:space="preserve"> questions.</w:t>
      </w:r>
    </w:p>
    <w:p w:rsidR="00000000" w:rsidDel="00000000" w:rsidP="00000000" w:rsidRDefault="00000000" w:rsidRPr="00000000" w14:paraId="00000017">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You are not allowed to bring in or take out any pieces of work or materials on paper or electronic media or in any other form.</w:t>
      </w:r>
    </w:p>
    <w:p w:rsidR="00000000" w:rsidDel="00000000" w:rsidP="00000000" w:rsidRDefault="00000000" w:rsidRPr="00000000" w14:paraId="00000019">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tabs>
          <w:tab w:val="right" w:leader="none" w:pos="10348"/>
        </w:tabs>
        <w:spacing w:after="0" w:lineRule="auto"/>
        <w:ind w:left="284" w:right="310" w:firstLine="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You are NOT allowed to refer to any existing materials in the laptop or online.</w:t>
      </w:r>
    </w:p>
    <w:p w:rsidR="00000000" w:rsidDel="00000000" w:rsidP="00000000" w:rsidRDefault="00000000" w:rsidRPr="00000000" w14:paraId="0000001B">
      <w:pPr>
        <w:tabs>
          <w:tab w:val="right" w:leader="none" w:pos="10348"/>
        </w:tabs>
        <w:spacing w:after="0" w:lineRule="auto"/>
        <w:ind w:left="284" w:right="310" w:firstLine="0"/>
        <w:jc w:val="both"/>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1C">
      <w:pPr>
        <w:tabs>
          <w:tab w:val="right" w:leader="none" w:pos="10348"/>
        </w:tabs>
        <w:spacing w:after="0" w:lineRule="auto"/>
        <w:ind w:left="284" w:right="310" w:firstLine="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Non-exam approved software are disallowed.</w:t>
      </w:r>
    </w:p>
    <w:p w:rsidR="00000000" w:rsidDel="00000000" w:rsidP="00000000" w:rsidRDefault="00000000" w:rsidRPr="00000000" w14:paraId="0000001D">
      <w:pPr>
        <w:tabs>
          <w:tab w:val="right" w:leader="none" w:pos="10348"/>
        </w:tabs>
        <w:spacing w:after="0" w:lineRule="auto"/>
        <w:ind w:left="284" w:right="310" w:firstLine="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Candidates are strictly prohibited from using any AI tools, including but not limited to cs50.ai, Perplexity and ChatGPT, during the examination.</w:t>
      </w:r>
    </w:p>
    <w:p w:rsidR="00000000" w:rsidDel="00000000" w:rsidP="00000000" w:rsidRDefault="00000000" w:rsidRPr="00000000" w14:paraId="0000001E">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F">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b w:val="1"/>
          <w:sz w:val="21"/>
          <w:szCs w:val="21"/>
          <w:rtl w:val="0"/>
        </w:rPr>
        <w:t xml:space="preserve">Do NOT write or make any markings on the Insert Quick Reference Guide.</w:t>
      </w:r>
      <w:r w:rsidDel="00000000" w:rsidR="00000000" w:rsidRPr="00000000">
        <w:rPr>
          <w:rtl w:val="0"/>
        </w:rPr>
      </w:r>
    </w:p>
    <w:p w:rsidR="00000000" w:rsidDel="00000000" w:rsidP="00000000" w:rsidRDefault="00000000" w:rsidRPr="00000000" w14:paraId="00000020">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1">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Approved calculators are allowed.</w:t>
      </w:r>
    </w:p>
    <w:p w:rsidR="00000000" w:rsidDel="00000000" w:rsidP="00000000" w:rsidRDefault="00000000" w:rsidRPr="00000000" w14:paraId="00000022">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3">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Save each task as it is completed.</w:t>
      </w:r>
    </w:p>
    <w:p w:rsidR="00000000" w:rsidDel="00000000" w:rsidP="00000000" w:rsidRDefault="00000000" w:rsidRPr="00000000" w14:paraId="00000024">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use of built-in functions, where appropriate, is allowed for this paper unless stated otherwise.</w:t>
      </w:r>
    </w:p>
    <w:p w:rsidR="00000000" w:rsidDel="00000000" w:rsidP="00000000" w:rsidRDefault="00000000" w:rsidRPr="00000000" w14:paraId="00000026">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7">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Note that up to </w:t>
      </w:r>
      <w:r w:rsidDel="00000000" w:rsidR="00000000" w:rsidRPr="00000000">
        <w:rPr>
          <w:rFonts w:ascii="Arial" w:cs="Arial" w:eastAsia="Arial" w:hAnsi="Arial"/>
          <w:b w:val="1"/>
          <w:sz w:val="21"/>
          <w:szCs w:val="21"/>
          <w:rtl w:val="0"/>
        </w:rPr>
        <w:t xml:space="preserve">6</w:t>
      </w:r>
      <w:r w:rsidDel="00000000" w:rsidR="00000000" w:rsidRPr="00000000">
        <w:rPr>
          <w:rFonts w:ascii="Arial" w:cs="Arial" w:eastAsia="Arial" w:hAnsi="Arial"/>
          <w:sz w:val="21"/>
          <w:szCs w:val="21"/>
          <w:rtl w:val="0"/>
        </w:rPr>
        <w:t xml:space="preserve"> marks will be awarded for the use of common coding standards for programming style.</w:t>
      </w:r>
    </w:p>
    <w:p w:rsidR="00000000" w:rsidDel="00000000" w:rsidP="00000000" w:rsidRDefault="00000000" w:rsidRPr="00000000" w14:paraId="00000028">
      <w:pPr>
        <w:tabs>
          <w:tab w:val="right" w:leader="none" w:pos="10348"/>
        </w:tabs>
        <w:spacing w:after="0" w:lineRule="auto"/>
        <w:ind w:right="31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9">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number of marks is given in brackets [  ] at the end of each question or part question.</w:t>
      </w:r>
    </w:p>
    <w:p w:rsidR="00000000" w:rsidDel="00000000" w:rsidP="00000000" w:rsidRDefault="00000000" w:rsidRPr="00000000" w14:paraId="0000002A">
      <w:pPr>
        <w:tabs>
          <w:tab w:val="right" w:leader="none" w:pos="10348"/>
        </w:tabs>
        <w:spacing w:after="0" w:lineRule="auto"/>
        <w:ind w:left="284" w:right="31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total number of marks for this paper is 85.</w:t>
      </w:r>
    </w:p>
    <w:p w:rsidR="00000000" w:rsidDel="00000000" w:rsidP="00000000" w:rsidRDefault="00000000" w:rsidRPr="00000000" w14:paraId="0000002B">
      <w:pPr>
        <w:tabs>
          <w:tab w:val="right" w:leader="none" w:pos="10348"/>
        </w:tabs>
        <w:spacing w:after="0" w:lineRule="auto"/>
        <w:ind w:right="31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tabs>
          <w:tab w:val="right" w:leader="none" w:pos="10348"/>
        </w:tabs>
        <w:spacing w:after="0" w:lineRule="auto"/>
        <w:ind w:right="31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tabs>
          <w:tab w:val="right" w:leader="none" w:pos="10348"/>
        </w:tabs>
        <w:spacing w:after="0" w:lineRule="auto"/>
        <w:ind w:right="31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tabs>
          <w:tab w:val="right" w:leader="none" w:pos="10348"/>
        </w:tabs>
        <w:spacing w:after="0" w:lineRule="auto"/>
        <w:ind w:right="31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tabs>
          <w:tab w:val="right" w:leader="none" w:pos="10348"/>
        </w:tabs>
        <w:spacing w:after="0" w:lineRule="auto"/>
        <w:ind w:left="284" w:right="31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tabs>
          <w:tab w:val="right" w:leader="none" w:pos="10348"/>
        </w:tabs>
        <w:spacing w:after="0" w:lineRule="auto"/>
        <w:ind w:left="284" w:right="310" w:firstLine="0"/>
        <w:rPr>
          <w:rFonts w:ascii="Arial" w:cs="Arial" w:eastAsia="Arial" w:hAnsi="Arial"/>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0" cy="12700"/>
                <wp:effectExtent b="0" l="0" r="0" t="0"/>
                <wp:wrapNone/>
                <wp:docPr id="2093276361" name=""/>
                <a:graphic>
                  <a:graphicData uri="http://schemas.microsoft.com/office/word/2010/wordprocessingShape">
                    <wps:wsp>
                      <wps:cNvCnPr/>
                      <wps:spPr>
                        <a:xfrm>
                          <a:off x="2164650" y="3780000"/>
                          <a:ext cx="63627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0" cy="12700"/>
                <wp:effectExtent b="0" l="0" r="0" t="0"/>
                <wp:wrapNone/>
                <wp:docPr id="2093276361"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1">
      <w:pPr>
        <w:tabs>
          <w:tab w:val="right" w:leader="none" w:pos="10348"/>
        </w:tabs>
        <w:spacing w:after="0" w:lineRule="auto"/>
        <w:ind w:left="284" w:right="31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9</w:t>
      </w:r>
      <w:r w:rsidDel="00000000" w:rsidR="00000000" w:rsidRPr="00000000">
        <w:rPr>
          <w:rFonts w:ascii="Arial" w:cs="Arial" w:eastAsia="Arial" w:hAnsi="Arial"/>
          <w:sz w:val="22"/>
          <w:szCs w:val="22"/>
          <w:rtl w:val="0"/>
        </w:rPr>
        <w:t xml:space="preserve"> printed pages and </w:t>
      </w:r>
      <w:r w:rsidDel="00000000" w:rsidR="00000000" w:rsidRPr="00000000">
        <w:rPr>
          <w:rFonts w:ascii="Arial" w:cs="Arial" w:eastAsia="Arial" w:hAnsi="Arial"/>
          <w:b w:val="1"/>
          <w:sz w:val="22"/>
          <w:szCs w:val="22"/>
          <w:rtl w:val="0"/>
        </w:rPr>
        <w:t xml:space="preserve">3</w:t>
      </w:r>
      <w:r w:rsidDel="00000000" w:rsidR="00000000" w:rsidRPr="00000000">
        <w:rPr>
          <w:rFonts w:ascii="Arial" w:cs="Arial" w:eastAsia="Arial" w:hAnsi="Arial"/>
          <w:sz w:val="22"/>
          <w:szCs w:val="22"/>
          <w:rtl w:val="0"/>
        </w:rPr>
        <w:t xml:space="preserve"> blank pages.</w:t>
      </w:r>
    </w:p>
    <w:p w:rsidR="00000000" w:rsidDel="00000000" w:rsidP="00000000" w:rsidRDefault="00000000" w:rsidRPr="00000000" w14:paraId="00000032">
      <w:pPr>
        <w:tabs>
          <w:tab w:val="right" w:leader="none" w:pos="10206"/>
        </w:tabs>
        <w:spacing w:after="0" w:lineRule="auto"/>
        <w:ind w:left="284" w:right="452" w:firstLine="0"/>
        <w:rPr>
          <w:rFonts w:ascii="Arial" w:cs="Arial" w:eastAsia="Arial" w:hAnsi="Arial"/>
        </w:rPr>
      </w:pPr>
      <w:r w:rsidDel="00000000" w:rsidR="00000000" w:rsidRPr="00000000">
        <w:rPr>
          <w:rtl w:val="0"/>
        </w:rPr>
      </w:r>
    </w:p>
    <w:p w:rsidR="00000000" w:rsidDel="00000000" w:rsidP="00000000" w:rsidRDefault="00000000" w:rsidRPr="00000000" w14:paraId="00000033">
      <w:pPr>
        <w:tabs>
          <w:tab w:val="right" w:leader="none" w:pos="10206"/>
        </w:tabs>
        <w:spacing w:after="0" w:lineRule="auto"/>
        <w:ind w:left="284" w:right="452"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34">
      <w:pPr>
        <w:tabs>
          <w:tab w:val="right" w:leader="none" w:pos="10206"/>
        </w:tabs>
        <w:spacing w:after="0" w:lineRule="auto"/>
        <w:ind w:left="284" w:right="452"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Anderson Serangoon Junior College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5689600</wp:posOffset>
                </wp:positionH>
                <wp:positionV relativeFrom="paragraph">
                  <wp:posOffset>0</wp:posOffset>
                </wp:positionV>
                <wp:extent cx="929304" cy="305360"/>
                <wp:effectExtent b="0" l="0" r="0" t="0"/>
                <wp:wrapNone/>
                <wp:docPr id="2093276365" name=""/>
                <a:graphic>
                  <a:graphicData uri="http://schemas.microsoft.com/office/word/2010/wordprocessingShape">
                    <wps:wsp>
                      <wps:cNvSpPr/>
                      <wps:cNvPr id="13" name="Shape 13"/>
                      <wps:spPr>
                        <a:xfrm>
                          <a:off x="4886111" y="3632083"/>
                          <a:ext cx="919779" cy="29583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5689600</wp:posOffset>
                </wp:positionH>
                <wp:positionV relativeFrom="paragraph">
                  <wp:posOffset>0</wp:posOffset>
                </wp:positionV>
                <wp:extent cx="929304" cy="305360"/>
                <wp:effectExtent b="0" l="0" r="0" t="0"/>
                <wp:wrapNone/>
                <wp:docPr id="2093276365"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929304" cy="305360"/>
                        </a:xfrm>
                        <a:prstGeom prst="rect"/>
                        <a:ln/>
                      </pic:spPr>
                    </pic:pic>
                  </a:graphicData>
                </a:graphic>
              </wp:anchor>
            </w:drawing>
          </mc:Fallback>
        </mc:AlternateContent>
      </w:r>
    </w:p>
    <w:tbl>
      <w:tblPr>
        <w:tblStyle w:val="Table2"/>
        <w:tblW w:w="103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9610"/>
        <w:tblGridChange w:id="0">
          <w:tblGrid>
            <w:gridCol w:w="704"/>
            <w:gridCol w:w="9610"/>
          </w:tblGrid>
        </w:tblGridChange>
      </w:tblGrid>
      <w:tr>
        <w:trPr>
          <w:cantSplit w:val="0"/>
          <w:trHeight w:val="2116" w:hRule="atLeast"/>
          <w:tblHeader w:val="0"/>
        </w:trPr>
        <w:tc>
          <w:tcPr/>
          <w:p w:rsidR="00000000" w:rsidDel="00000000" w:rsidP="00000000" w:rsidRDefault="00000000" w:rsidRPr="00000000" w14:paraId="0000003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c>
          <w:tcPr/>
          <w:p w:rsidR="00000000" w:rsidDel="00000000" w:rsidP="00000000" w:rsidRDefault="00000000" w:rsidRPr="00000000" w14:paraId="000000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Name your Jupyter Notebook as:</w:t>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TASK1_&lt;your name&gt;.ipynb</w:t>
            </w:r>
          </w:p>
          <w:p w:rsidR="00000000" w:rsidDel="00000000" w:rsidP="00000000" w:rsidRDefault="00000000" w:rsidRPr="00000000" w14:paraId="00000039">
            <w:pPr>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task is to process a square grid of strings and identify patterns of 3 letters that are consecutive alphabetically (e.g. </w:t>
            </w:r>
            <w:r w:rsidDel="00000000" w:rsidR="00000000" w:rsidRPr="00000000">
              <w:rPr>
                <w:rFonts w:ascii="Courier New" w:cs="Courier New" w:eastAsia="Courier New" w:hAnsi="Courier New"/>
                <w:sz w:val="22"/>
                <w:szCs w:val="22"/>
                <w:rtl w:val="0"/>
              </w:rPr>
              <w:t xml:space="preserve">DEF</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ONM</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instance, given the following square grid of 5 strings:</w:t>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#task 2</w:t>
            </w:r>
          </w:p>
          <w:p w:rsidR="00000000" w:rsidDel="00000000" w:rsidP="00000000" w:rsidRDefault="00000000" w:rsidRPr="00000000" w14:paraId="0000003E">
            <w:pPr>
              <w:jc w:val="center"/>
              <w:rPr>
                <w:rFonts w:ascii="Courier New" w:cs="Courier New" w:eastAsia="Courier New" w:hAnsi="Courier New"/>
                <w:sz w:val="32"/>
                <w:szCs w:val="32"/>
              </w:rPr>
            </w:pPr>
            <w:r w:rsidDel="00000000" w:rsidR="00000000" w:rsidRPr="00000000">
              <w:rPr>
                <w:rFonts w:ascii="Courier New" w:cs="Courier New" w:eastAsia="Courier New" w:hAnsi="Courier New"/>
                <w:b w:val="1"/>
                <w:sz w:val="32"/>
                <w:szCs w:val="32"/>
                <w:rtl w:val="0"/>
              </w:rPr>
              <w:t xml:space="preserve">D</w:t>
            </w:r>
            <w:r w:rsidDel="00000000" w:rsidR="00000000" w:rsidRPr="00000000">
              <w:rPr>
                <w:rFonts w:ascii="Courier New" w:cs="Courier New" w:eastAsia="Courier New" w:hAnsi="Courier New"/>
                <w:sz w:val="32"/>
                <w:szCs w:val="32"/>
                <w:rtl w:val="0"/>
              </w:rPr>
              <w:t xml:space="preserve">OOR</w:t>
            </w:r>
            <w:r w:rsidDel="00000000" w:rsidR="00000000" w:rsidRPr="00000000">
              <w:rPr>
                <w:rFonts w:ascii="Courier New" w:cs="Courier New" w:eastAsia="Courier New" w:hAnsi="Courier New"/>
                <w:b w:val="1"/>
                <w:sz w:val="32"/>
                <w:szCs w:val="32"/>
                <w:rtl w:val="0"/>
              </w:rPr>
              <w:t xml:space="preser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147955" cy="687070"/>
                      <wp:effectExtent b="0" l="0" r="0" t="0"/>
                      <wp:wrapNone/>
                      <wp:docPr id="2093276362" name=""/>
                      <a:graphic>
                        <a:graphicData uri="http://schemas.microsoft.com/office/word/2010/wordprocessingShape">
                          <wps:wsp>
                            <wps:cNvSpPr/>
                            <wps:cNvPr id="10" name="Shape 10"/>
                            <wps:spPr>
                              <a:xfrm>
                                <a:off x="5278373" y="3442815"/>
                                <a:ext cx="135255" cy="674370"/>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147955" cy="687070"/>
                      <wp:effectExtent b="0" l="0" r="0" t="0"/>
                      <wp:wrapNone/>
                      <wp:docPr id="2093276362"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147955" cy="6870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440994" cy="686893"/>
                      <wp:effectExtent b="0" l="0" r="0" t="0"/>
                      <wp:wrapNone/>
                      <wp:docPr id="2093276364" name=""/>
                      <a:graphic>
                        <a:graphicData uri="http://schemas.microsoft.com/office/word/2010/wordprocessingShape">
                          <wps:wsp>
                            <wps:cNvSpPr/>
                            <wps:cNvPr id="12" name="Shape 12"/>
                            <wps:spPr>
                              <a:xfrm rot="1635839">
                                <a:off x="5283375" y="3436036"/>
                                <a:ext cx="125251" cy="687928"/>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440994" cy="686893"/>
                      <wp:effectExtent b="0" l="0" r="0" t="0"/>
                      <wp:wrapNone/>
                      <wp:docPr id="2093276364"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440994" cy="6868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215900</wp:posOffset>
                      </wp:positionV>
                      <wp:extent cx="184954" cy="712194"/>
                      <wp:effectExtent b="0" l="0" r="0" t="0"/>
                      <wp:wrapNone/>
                      <wp:docPr id="2093276358" name=""/>
                      <a:graphic>
                        <a:graphicData uri="http://schemas.microsoft.com/office/word/2010/wordprocessingShape">
                          <wps:wsp>
                            <wps:cNvSpPr/>
                            <wps:cNvPr id="6" name="Shape 6"/>
                            <wps:spPr>
                              <a:xfrm>
                                <a:off x="5259873" y="3430253"/>
                                <a:ext cx="172254" cy="699494"/>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215900</wp:posOffset>
                      </wp:positionV>
                      <wp:extent cx="184954" cy="712194"/>
                      <wp:effectExtent b="0" l="0" r="0" t="0"/>
                      <wp:wrapNone/>
                      <wp:docPr id="2093276358"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84954" cy="712194"/>
                              </a:xfrm>
                              <a:prstGeom prst="rect"/>
                              <a:ln/>
                            </pic:spPr>
                          </pic:pic>
                        </a:graphicData>
                      </a:graphic>
                    </wp:anchor>
                  </w:drawing>
                </mc:Fallback>
              </mc:AlternateContent>
            </w:r>
          </w:p>
          <w:p w:rsidR="00000000" w:rsidDel="00000000" w:rsidP="00000000" w:rsidRDefault="00000000" w:rsidRPr="00000000" w14:paraId="0000003F">
            <w:pPr>
              <w:jc w:val="center"/>
              <w:rPr>
                <w:rFonts w:ascii="Courier New" w:cs="Courier New" w:eastAsia="Courier New" w:hAnsi="Courier New"/>
                <w:sz w:val="32"/>
                <w:szCs w:val="32"/>
              </w:rPr>
            </w:pPr>
            <w:r w:rsidDel="00000000" w:rsidR="00000000" w:rsidRPr="00000000">
              <w:rPr>
                <w:rFonts w:ascii="Courier New" w:cs="Courier New" w:eastAsia="Courier New" w:hAnsi="Courier New"/>
                <w:b w:val="1"/>
                <w:sz w:val="32"/>
                <w:szCs w:val="32"/>
                <w:rtl w:val="0"/>
              </w:rPr>
              <w:t xml:space="preserve">C</w:t>
            </w:r>
            <w:r w:rsidDel="00000000" w:rsidR="00000000" w:rsidRPr="00000000">
              <w:rPr>
                <w:rFonts w:ascii="Courier New" w:cs="Courier New" w:eastAsia="Courier New" w:hAnsi="Courier New"/>
                <w:sz w:val="32"/>
                <w:szCs w:val="32"/>
                <w:rtl w:val="0"/>
              </w:rPr>
              <w:t xml:space="preserve">LO</w:t>
            </w:r>
            <w:r w:rsidDel="00000000" w:rsidR="00000000" w:rsidRPr="00000000">
              <w:rPr>
                <w:rFonts w:ascii="Courier New" w:cs="Courier New" w:eastAsia="Courier New" w:hAnsi="Courier New"/>
                <w:b w:val="1"/>
                <w:sz w:val="32"/>
                <w:szCs w:val="32"/>
                <w:rtl w:val="0"/>
              </w:rPr>
              <w:t xml:space="preserve">T</w:t>
            </w:r>
            <w:r w:rsidDel="00000000" w:rsidR="00000000" w:rsidRPr="00000000">
              <w:rPr>
                <w:rFonts w:ascii="Courier New" w:cs="Courier New" w:eastAsia="Courier New" w:hAnsi="Courier New"/>
                <w:sz w:val="32"/>
                <w:szCs w:val="32"/>
                <w:rtl w:val="0"/>
              </w:rPr>
              <w:t xml:space="preserve">H</w:t>
            </w:r>
          </w:p>
          <w:p w:rsidR="00000000" w:rsidDel="00000000" w:rsidP="00000000" w:rsidRDefault="00000000" w:rsidRPr="00000000" w14:paraId="00000040">
            <w:pPr>
              <w:jc w:val="center"/>
              <w:rPr>
                <w:rFonts w:ascii="Courier New" w:cs="Courier New" w:eastAsia="Courier New" w:hAnsi="Courier New"/>
                <w:sz w:val="32"/>
                <w:szCs w:val="32"/>
              </w:rPr>
            </w:pPr>
            <w:r w:rsidDel="00000000" w:rsidR="00000000" w:rsidRPr="00000000">
              <w:rPr>
                <w:rFonts w:ascii="Courier New" w:cs="Courier New" w:eastAsia="Courier New" w:hAnsi="Courier New"/>
                <w:b w:val="1"/>
                <w:sz w:val="32"/>
                <w:szCs w:val="32"/>
                <w:rtl w:val="0"/>
              </w:rPr>
              <w:t xml:space="preserve">B</w:t>
            </w:r>
            <w:r w:rsidDel="00000000" w:rsidR="00000000" w:rsidRPr="00000000">
              <w:rPr>
                <w:rFonts w:ascii="Courier New" w:cs="Courier New" w:eastAsia="Courier New" w:hAnsi="Courier New"/>
                <w:sz w:val="32"/>
                <w:szCs w:val="32"/>
                <w:rtl w:val="0"/>
              </w:rPr>
              <w:t xml:space="preserve">O</w:t>
            </w:r>
            <w:r w:rsidDel="00000000" w:rsidR="00000000" w:rsidRPr="00000000">
              <w:rPr>
                <w:rFonts w:ascii="Courier New" w:cs="Courier New" w:eastAsia="Courier New" w:hAnsi="Courier New"/>
                <w:b w:val="1"/>
                <w:sz w:val="32"/>
                <w:szCs w:val="32"/>
                <w:rtl w:val="0"/>
              </w:rPr>
              <w:t xml:space="preserve">U</w:t>
            </w:r>
            <w:r w:rsidDel="00000000" w:rsidR="00000000" w:rsidRPr="00000000">
              <w:rPr>
                <w:rFonts w:ascii="Courier New" w:cs="Courier New" w:eastAsia="Courier New" w:hAnsi="Courier New"/>
                <w:sz w:val="32"/>
                <w:szCs w:val="32"/>
                <w:rtl w:val="0"/>
              </w:rPr>
              <w:t xml:space="preserve">ND</w:t>
            </w:r>
          </w:p>
          <w:p w:rsidR="00000000" w:rsidDel="00000000" w:rsidP="00000000" w:rsidRDefault="00000000" w:rsidRPr="00000000" w14:paraId="00000041">
            <w:pPr>
              <w:jc w:val="center"/>
              <w:rPr>
                <w:rFonts w:ascii="Courier New" w:cs="Courier New" w:eastAsia="Courier New" w:hAnsi="Courier New"/>
                <w:sz w:val="32"/>
                <w:szCs w:val="32"/>
              </w:rPr>
            </w:pPr>
            <w:r w:rsidDel="00000000" w:rsidR="00000000" w:rsidRPr="00000000">
              <w:rPr>
                <w:rFonts w:ascii="Courier New" w:cs="Courier New" w:eastAsia="Courier New" w:hAnsi="Courier New"/>
                <w:b w:val="1"/>
                <w:sz w:val="32"/>
                <w:szCs w:val="32"/>
                <w:rtl w:val="0"/>
              </w:rPr>
              <w:t xml:space="preserve">A</w:t>
            </w:r>
            <w:r w:rsidDel="00000000" w:rsidR="00000000" w:rsidRPr="00000000">
              <w:rPr>
                <w:rFonts w:ascii="Courier New" w:cs="Courier New" w:eastAsia="Courier New" w:hAnsi="Courier New"/>
                <w:sz w:val="32"/>
                <w:szCs w:val="32"/>
                <w:rtl w:val="0"/>
              </w:rPr>
              <w:t xml:space="preserve">FTER</w:t>
            </w:r>
          </w:p>
          <w:p w:rsidR="00000000" w:rsidDel="00000000" w:rsidP="00000000" w:rsidRDefault="00000000" w:rsidRPr="00000000" w14:paraId="00000042">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FI</w:t>
            </w:r>
            <w:r w:rsidDel="00000000" w:rsidR="00000000" w:rsidRPr="00000000">
              <w:rPr>
                <w:rFonts w:ascii="Courier New" w:cs="Courier New" w:eastAsia="Courier New" w:hAnsi="Courier New"/>
                <w:b w:val="1"/>
                <w:sz w:val="32"/>
                <w:szCs w:val="32"/>
                <w:rtl w:val="0"/>
              </w:rPr>
              <w:t xml:space="preserve">RST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406526" cy="202822"/>
                      <wp:effectExtent b="0" l="0" r="0" t="0"/>
                      <wp:wrapNone/>
                      <wp:docPr id="2093276360" name=""/>
                      <a:graphic>
                        <a:graphicData uri="http://schemas.microsoft.com/office/word/2010/wordprocessingShape">
                          <wps:wsp>
                            <wps:cNvSpPr/>
                            <wps:cNvPr id="8" name="Shape 8"/>
                            <wps:spPr>
                              <a:xfrm>
                                <a:off x="5149087" y="3684939"/>
                                <a:ext cx="393826" cy="190122"/>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406526" cy="202822"/>
                      <wp:effectExtent b="0" l="0" r="0" t="0"/>
                      <wp:wrapNone/>
                      <wp:docPr id="2093276360"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406526" cy="202822"/>
                              </a:xfrm>
                              <a:prstGeom prst="rect"/>
                              <a:ln/>
                            </pic:spPr>
                          </pic:pic>
                        </a:graphicData>
                      </a:graphic>
                    </wp:anchor>
                  </w:drawing>
                </mc:Fallback>
              </mc:AlternateContent>
            </w:r>
          </w:p>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 can identify 4 sets of 3 letters that are consecutive (ascending or descending).</w:t>
            </w:r>
          </w:p>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each of the sub-tasks, add a comment statement at the beginning of the code using the hash symbol ‘#’, to indicate the sub-task the program code belongs to, for example:</w:t>
            </w:r>
          </w:p>
          <w:tbl>
            <w:tblPr>
              <w:tblStyle w:val="Table3"/>
              <w:tblW w:w="938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5"/>
              <w:gridCol w:w="7939"/>
              <w:tblGridChange w:id="0">
                <w:tblGrid>
                  <w:gridCol w:w="1445"/>
                  <w:gridCol w:w="7939"/>
                </w:tblGrid>
              </w:tblGridChange>
            </w:tblGrid>
            <w:tr>
              <w:trPr>
                <w:cantSplit w:val="0"/>
                <w:tblHeader w:val="0"/>
              </w:trPr>
              <w:tc>
                <w:tcPr>
                  <w:tcBorders>
                    <w:right w:color="000000" w:space="0" w:sz="4" w:val="single"/>
                  </w:tcBorders>
                </w:tcPr>
                <w:p w:rsidR="00000000" w:rsidDel="00000000" w:rsidP="00000000" w:rsidRDefault="00000000" w:rsidRPr="00000000" w14:paraId="00000047">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 [1]: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tabs>
                      <w:tab w:val="right" w:leader="none" w:pos="9388"/>
                    </w:tabs>
                    <w:jc w:val="both"/>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#Task 1.1</w:t>
                  </w:r>
                </w:p>
                <w:p w:rsidR="00000000" w:rsidDel="00000000" w:rsidP="00000000" w:rsidRDefault="00000000" w:rsidRPr="00000000" w14:paraId="00000049">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i w:val="1"/>
                      <w:sz w:val="22"/>
                      <w:szCs w:val="22"/>
                      <w:rtl w:val="0"/>
                    </w:rPr>
                    <w:t xml:space="preserve">Program code</w:t>
                  </w: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04A">
                  <w:pPr>
                    <w:tabs>
                      <w:tab w:val="right" w:leader="none" w:pos="9388"/>
                    </w:tabs>
                    <w:jc w:val="both"/>
                    <w:rPr>
                      <w:rFonts w:ascii="Courier New" w:cs="Courier New" w:eastAsia="Courier New" w:hAnsi="Courier New"/>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4B">
                  <w:pPr>
                    <w:tabs>
                      <w:tab w:val="right" w:leader="none" w:pos="9388"/>
                    </w:tabs>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C">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Output:</w:t>
                  </w:r>
                </w:p>
              </w:tc>
            </w:tr>
          </w:tbl>
          <w:p w:rsidR="00000000" w:rsidDel="00000000" w:rsidP="00000000" w:rsidRDefault="00000000" w:rsidRPr="00000000" w14:paraId="0000004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1.1</w:t>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that prompts the user to input a string of capitalised letters. Based on the length of this string, it should continue to prompt for additional string inputs until a square grid can be formed. For example, if the initial string input is </w:t>
            </w:r>
            <w:r w:rsidDel="00000000" w:rsidR="00000000" w:rsidRPr="00000000">
              <w:rPr>
                <w:rFonts w:ascii="Courier New" w:cs="Courier New" w:eastAsia="Courier New" w:hAnsi="Courier New"/>
                <w:sz w:val="22"/>
                <w:szCs w:val="22"/>
                <w:rtl w:val="0"/>
              </w:rPr>
              <w:t xml:space="preserve">'DOORS'</w:t>
            </w:r>
            <w:r w:rsidDel="00000000" w:rsidR="00000000" w:rsidRPr="00000000">
              <w:rPr>
                <w:rFonts w:ascii="Arial" w:cs="Arial" w:eastAsia="Arial" w:hAnsi="Arial"/>
                <w:sz w:val="22"/>
                <w:szCs w:val="22"/>
                <w:rtl w:val="0"/>
              </w:rPr>
              <w:t xml:space="preserve">, the program would expect four more lines of string input from the user.</w:t>
            </w:r>
          </w:p>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program is to validate the user’s input to ensure that</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characters are capital English letters (A-Z),</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the first string is at least 3 and the length of each subsequent string matches the length of the first string.</w:t>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If any string does not meet the conditions, the program should re-prompt the user until a valid input is provided.</w:t>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tabs>
                <w:tab w:val="right" w:leader="none" w:pos="9396"/>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program should create a 2-dimensional list </w:t>
            </w:r>
            <w:r w:rsidDel="00000000" w:rsidR="00000000" w:rsidRPr="00000000">
              <w:rPr>
                <w:rFonts w:ascii="Courier New" w:cs="Courier New" w:eastAsia="Courier New" w:hAnsi="Courier New"/>
                <w:sz w:val="22"/>
                <w:szCs w:val="22"/>
                <w:rtl w:val="0"/>
              </w:rPr>
              <w:t xml:space="preserve">grid</w:t>
            </w:r>
            <w:r w:rsidDel="00000000" w:rsidR="00000000" w:rsidRPr="00000000">
              <w:rPr>
                <w:rFonts w:ascii="Arial" w:cs="Arial" w:eastAsia="Arial" w:hAnsi="Arial"/>
                <w:sz w:val="22"/>
                <w:szCs w:val="22"/>
                <w:rtl w:val="0"/>
              </w:rPr>
              <w:t xml:space="preserve"> where each row contains the </w:t>
            </w:r>
            <w:r w:rsidDel="00000000" w:rsidR="00000000" w:rsidRPr="00000000">
              <w:rPr>
                <w:rFonts w:ascii="Arial" w:cs="Arial" w:eastAsia="Arial" w:hAnsi="Arial"/>
                <w:b w:val="1"/>
                <w:sz w:val="22"/>
                <w:szCs w:val="22"/>
                <w:rtl w:val="0"/>
              </w:rPr>
              <w:t xml:space="preserve">ASCII values</w:t>
            </w:r>
            <w:r w:rsidDel="00000000" w:rsidR="00000000" w:rsidRPr="00000000">
              <w:rPr>
                <w:rFonts w:ascii="Arial" w:cs="Arial" w:eastAsia="Arial" w:hAnsi="Arial"/>
                <w:sz w:val="22"/>
                <w:szCs w:val="22"/>
                <w:rtl w:val="0"/>
              </w:rPr>
              <w:t xml:space="preserve"> of the input string’s characters.</w:t>
              <w:tab/>
              <w:t xml:space="preserve">[6]</w:t>
            </w:r>
          </w:p>
          <w:p w:rsidR="00000000" w:rsidDel="00000000" w:rsidP="00000000" w:rsidRDefault="00000000" w:rsidRPr="00000000" w14:paraId="00000059">
            <w:pPr>
              <w:tabs>
                <w:tab w:val="right" w:leader="none" w:pos="9026"/>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Test your program using the square grid below, printing each row of ASCII values on a separate line.</w:t>
            </w:r>
          </w:p>
          <w:p w:rsidR="00000000" w:rsidDel="00000000" w:rsidP="00000000" w:rsidRDefault="00000000" w:rsidRPr="00000000" w14:paraId="0000005B">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DAMPEN</w:t>
            </w:r>
          </w:p>
          <w:p w:rsidR="00000000" w:rsidDel="00000000" w:rsidP="00000000" w:rsidRDefault="00000000" w:rsidRPr="00000000" w14:paraId="0000005C">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BERETS</w:t>
            </w:r>
          </w:p>
          <w:p w:rsidR="00000000" w:rsidDel="00000000" w:rsidP="00000000" w:rsidRDefault="00000000" w:rsidRPr="00000000" w14:paraId="0000005D">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COFFEE</w:t>
            </w:r>
          </w:p>
          <w:p w:rsidR="00000000" w:rsidDel="00000000" w:rsidP="00000000" w:rsidRDefault="00000000" w:rsidRPr="00000000" w14:paraId="0000005E">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BEGGAR</w:t>
            </w:r>
          </w:p>
          <w:p w:rsidR="00000000" w:rsidDel="00000000" w:rsidP="00000000" w:rsidRDefault="00000000" w:rsidRPr="00000000" w14:paraId="0000005F">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DEFEND</w:t>
            </w:r>
          </w:p>
          <w:p w:rsidR="00000000" w:rsidDel="00000000" w:rsidP="00000000" w:rsidRDefault="00000000" w:rsidRPr="00000000" w14:paraId="00000060">
            <w:pPr>
              <w:jc w:val="cente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WEIGHT</w:t>
            </w:r>
          </w:p>
          <w:p w:rsidR="00000000" w:rsidDel="00000000" w:rsidP="00000000" w:rsidRDefault="00000000" w:rsidRPr="00000000" w14:paraId="00000061">
            <w:pPr>
              <w:tabs>
                <w:tab w:val="right" w:leader="none" w:pos="938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[1]</w:t>
            </w:r>
          </w:p>
          <w:p w:rsidR="00000000" w:rsidDel="00000000" w:rsidP="00000000" w:rsidRDefault="00000000" w:rsidRPr="00000000" w14:paraId="0000006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1.2</w:t>
            </w:r>
          </w:p>
          <w:p w:rsidR="00000000" w:rsidDel="00000000" w:rsidP="00000000" w:rsidRDefault="00000000" w:rsidRPr="00000000" w14:paraId="00000065">
            <w:pPr>
              <w:tabs>
                <w:tab w:val="right" w:leader="none" w:pos="9389"/>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tabs>
                <w:tab w:val="right" w:leader="none" w:pos="9389"/>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that counts the total occurrences of three consecutive letters (either in ascending or descending order) that appear horizontally, vertically or diagonally in the given square grid from </w:t>
            </w:r>
            <w:r w:rsidDel="00000000" w:rsidR="00000000" w:rsidRPr="00000000">
              <w:rPr>
                <w:rFonts w:ascii="Arial" w:cs="Arial" w:eastAsia="Arial" w:hAnsi="Arial"/>
                <w:b w:val="1"/>
                <w:sz w:val="22"/>
                <w:szCs w:val="22"/>
                <w:rtl w:val="0"/>
              </w:rPr>
              <w:t xml:space="preserve">Task 1.1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7">
            <w:pPr>
              <w:tabs>
                <w:tab w:val="right" w:leader="none" w:pos="9389"/>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tabs>
                <w:tab w:val="right" w:leader="none" w:pos="9389"/>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the result with an appropriate statement.</w:t>
              <w:tab/>
              <w:t xml:space="preserve">[7]</w:t>
            </w:r>
          </w:p>
          <w:p w:rsidR="00000000" w:rsidDel="00000000" w:rsidP="00000000" w:rsidRDefault="00000000" w:rsidRPr="00000000" w14:paraId="00000069">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Save your Jupyter Notebook for Task 1.</w:t>
            </w:r>
          </w:p>
        </w:tc>
      </w:tr>
      <w:tr>
        <w:trPr>
          <w:cantSplit w:val="0"/>
          <w:trHeight w:val="2116" w:hRule="atLeast"/>
          <w:tblHeader w:val="0"/>
        </w:trPr>
        <w:tc>
          <w:tcPr/>
          <w:p w:rsidR="00000000" w:rsidDel="00000000" w:rsidP="00000000" w:rsidRDefault="00000000" w:rsidRPr="00000000" w14:paraId="0000006B">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sz w:val="22"/>
          <w:szCs w:val="22"/>
        </w:rPr>
      </w:pPr>
      <w:r w:rsidDel="00000000" w:rsidR="00000000" w:rsidRPr="00000000">
        <w:br w:type="page"/>
      </w:r>
      <w:r w:rsidDel="00000000" w:rsidR="00000000" w:rsidRPr="00000000">
        <w:rPr>
          <w:rtl w:val="0"/>
        </w:rPr>
      </w:r>
    </w:p>
    <w:tbl>
      <w:tblPr>
        <w:tblStyle w:val="Table4"/>
        <w:tblW w:w="1045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9752"/>
        <w:tblGridChange w:id="0">
          <w:tblGrid>
            <w:gridCol w:w="704"/>
            <w:gridCol w:w="9752"/>
          </w:tblGrid>
        </w:tblGridChange>
      </w:tblGrid>
      <w:tr>
        <w:trPr>
          <w:cantSplit w:val="0"/>
          <w:tblHeader w:val="0"/>
        </w:trPr>
        <w:tc>
          <w:tcPr/>
          <w:p w:rsidR="00000000" w:rsidDel="00000000" w:rsidP="00000000" w:rsidRDefault="00000000" w:rsidRPr="00000000" w14:paraId="0000007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c>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Name your Jupyter Notebook as:</w:t>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TASK2_&lt;your name&gt;.ipynb</w:t>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computer game is written using object-oriented programming. It is set on a battlefield, where characters can move around, constrained to the battlefield’s boundaries. Two clasget_x(ses are to be implemented: a basic </w:t>
            </w:r>
            <w:r w:rsidDel="00000000" w:rsidR="00000000" w:rsidRPr="00000000">
              <w:rPr>
                <w:rFonts w:ascii="Courier New" w:cs="Courier New" w:eastAsia="Courier New" w:hAnsi="Courier New"/>
                <w:sz w:val="22"/>
                <w:szCs w:val="22"/>
                <w:rtl w:val="0"/>
              </w:rPr>
              <w:t xml:space="preserve">Soldier</w:t>
            </w:r>
            <w:r w:rsidDel="00000000" w:rsidR="00000000" w:rsidRPr="00000000">
              <w:rPr>
                <w:rFonts w:ascii="Arial" w:cs="Arial" w:eastAsia="Arial" w:hAnsi="Arial"/>
                <w:sz w:val="22"/>
                <w:szCs w:val="22"/>
                <w:rtl w:val="0"/>
              </w:rPr>
              <w:t xml:space="preserve"> class and a more specialised </w:t>
            </w:r>
            <w:r w:rsidDel="00000000" w:rsidR="00000000" w:rsidRPr="00000000">
              <w:rPr>
                <w:rFonts w:ascii="Courier New" w:cs="Courier New" w:eastAsia="Courier New" w:hAnsi="Courier New"/>
                <w:sz w:val="22"/>
                <w:szCs w:val="22"/>
                <w:rtl w:val="0"/>
              </w:rPr>
              <w:t xml:space="preserve">Spartan</w:t>
            </w:r>
            <w:r w:rsidDel="00000000" w:rsidR="00000000" w:rsidRPr="00000000">
              <w:rPr>
                <w:rFonts w:ascii="Arial" w:cs="Arial" w:eastAsia="Arial" w:hAnsi="Arial"/>
                <w:sz w:val="22"/>
                <w:szCs w:val="22"/>
                <w:rtl w:val="0"/>
              </w:rPr>
              <w:t xml:space="preserve"> class.</w:t>
            </w:r>
          </w:p>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class </w:t>
            </w:r>
            <w:r w:rsidDel="00000000" w:rsidR="00000000" w:rsidRPr="00000000">
              <w:rPr>
                <w:rFonts w:ascii="Courier New" w:cs="Courier New" w:eastAsia="Courier New" w:hAnsi="Courier New"/>
                <w:sz w:val="22"/>
                <w:szCs w:val="22"/>
                <w:rtl w:val="0"/>
              </w:rPr>
              <w:t xml:space="preserve">Soldier</w:t>
            </w:r>
            <w:r w:rsidDel="00000000" w:rsidR="00000000" w:rsidRPr="00000000">
              <w:rPr>
                <w:rFonts w:ascii="Arial" w:cs="Arial" w:eastAsia="Arial" w:hAnsi="Arial"/>
                <w:sz w:val="22"/>
                <w:szCs w:val="22"/>
                <w:rtl w:val="0"/>
              </w:rPr>
              <w:t xml:space="preserve"> contains three properties:</w:t>
            </w:r>
          </w:p>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string that stores the name of the soldier</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x_pos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integer representing the x-coordinate of the soldier</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y_pos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integer representing the y-coordinate of the soldier</w:t>
            </w:r>
          </w:p>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It also has the following methods:</w:t>
            </w:r>
          </w:p>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constructor that initialises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x_pos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y_pos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get_x()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get_y()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return the x- and y-coordinates respectively</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increment_x()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increment_y()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each take an integer as a parameter and add this to the current x- or y-coordinate. If the new value exceeds 5000, it is limited to 5000. If the new value is below 0, it is limited to 0.</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method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move()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takes a string parameter: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left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shows the change each direction will make to the coordinates for a soldier: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4253.0" w:type="dxa"/>
              <w:jc w:val="left"/>
              <w:tblInd w:w="2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552"/>
              <w:tblGridChange w:id="0">
                <w:tblGrid>
                  <w:gridCol w:w="1701"/>
                  <w:gridCol w:w="2552"/>
                </w:tblGrid>
              </w:tblGridChange>
            </w:tblGrid>
            <w:tr>
              <w:trPr>
                <w:cantSplit w:val="0"/>
                <w:tblHeader w:val="0"/>
              </w:trPr>
              <w:tc>
                <w:tcPr/>
                <w:p w:rsidR="00000000" w:rsidDel="00000000" w:rsidP="00000000" w:rsidRDefault="00000000" w:rsidRPr="00000000" w14:paraId="000000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Direction</w:t>
                  </w:r>
                </w:p>
              </w:tc>
              <w:tc>
                <w:tcPr/>
                <w:p w:rsidR="00000000" w:rsidDel="00000000" w:rsidP="00000000" w:rsidRDefault="00000000" w:rsidRPr="00000000" w14:paraId="000000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Change</w:t>
                  </w:r>
                </w:p>
              </w:tc>
            </w:tr>
            <w:tr>
              <w:trPr>
                <w:cantSplit w:val="0"/>
                <w:tblHeader w:val="0"/>
              </w:trPr>
              <w:tc>
                <w:tcPr/>
                <w:p w:rsidR="00000000" w:rsidDel="00000000" w:rsidP="00000000" w:rsidRDefault="00000000" w:rsidRPr="00000000" w14:paraId="000000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w:t>
                  </w:r>
                </w:p>
              </w:tc>
              <w:tc>
                <w:tcPr/>
                <w:p w:rsidR="00000000" w:rsidDel="00000000" w:rsidP="00000000" w:rsidRDefault="00000000" w:rsidRPr="00000000" w14:paraId="000000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y-coordinate + 5</w:t>
                  </w:r>
                </w:p>
              </w:tc>
            </w:tr>
            <w:tr>
              <w:trPr>
                <w:cantSplit w:val="0"/>
                <w:tblHeader w:val="0"/>
              </w:trPr>
              <w:tc>
                <w:tcPr/>
                <w:p w:rsidR="00000000" w:rsidDel="00000000" w:rsidP="00000000" w:rsidRDefault="00000000" w:rsidRPr="00000000" w14:paraId="000000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down</w:t>
                  </w:r>
                </w:p>
              </w:tc>
              <w:tc>
                <w:tcPr/>
                <w:p w:rsidR="00000000" w:rsidDel="00000000" w:rsidP="00000000" w:rsidRDefault="00000000" w:rsidRPr="00000000" w14:paraId="0000008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y-coordinate – 5</w:t>
                  </w:r>
                </w:p>
              </w:tc>
            </w:tr>
            <w:tr>
              <w:trPr>
                <w:cantSplit w:val="0"/>
                <w:tblHeader w:val="0"/>
              </w:trPr>
              <w:tc>
                <w:tcPr/>
                <w:p w:rsidR="00000000" w:rsidDel="00000000" w:rsidP="00000000" w:rsidRDefault="00000000" w:rsidRPr="00000000" w14:paraId="000000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left</w:t>
                  </w:r>
                </w:p>
              </w:tc>
              <w:tc>
                <w:tcPr/>
                <w:p w:rsidR="00000000" w:rsidDel="00000000" w:rsidP="00000000" w:rsidRDefault="00000000" w:rsidRPr="00000000" w14:paraId="000000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x-coordinate – 5</w:t>
                  </w:r>
                </w:p>
              </w:tc>
            </w:tr>
            <w:tr>
              <w:trPr>
                <w:cantSplit w:val="0"/>
                <w:tblHeader w:val="0"/>
              </w:trPr>
              <w:tc>
                <w:tcPr/>
                <w:p w:rsidR="00000000" w:rsidDel="00000000" w:rsidP="00000000" w:rsidRDefault="00000000" w:rsidRPr="00000000" w14:paraId="000000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right</w:t>
                  </w:r>
                </w:p>
              </w:tc>
              <w:tc>
                <w:tcPr/>
                <w:p w:rsidR="00000000" w:rsidDel="00000000" w:rsidP="00000000" w:rsidRDefault="00000000" w:rsidRPr="00000000" w14:paraId="0000008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x-coordinate + 5</w:t>
                  </w:r>
                </w:p>
              </w:tc>
            </w:tr>
          </w:tbl>
          <w:p w:rsidR="00000000" w:rsidDel="00000000" w:rsidP="00000000" w:rsidRDefault="00000000" w:rsidRPr="00000000" w14:paraId="00000090">
            <w:pPr>
              <w:ind w:left="42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method calls an appropriate method with an integer value. If the direction provided is invalid, it should instead print an output: “</w:t>
            </w:r>
            <w:r w:rsidDel="00000000" w:rsidR="00000000" w:rsidRPr="00000000">
              <w:rPr>
                <w:rFonts w:ascii="Courier New" w:cs="Courier New" w:eastAsia="Courier New" w:hAnsi="Courier New"/>
                <w:sz w:val="22"/>
                <w:szCs w:val="22"/>
                <w:rtl w:val="0"/>
              </w:rPr>
              <w:t xml:space="preserve">Invalid direction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each of the sub-tasks, add a comment statement at the beginning of the code using the hash symbol ‘#’, to indicate the sub-task the program code belongs to, for example:</w:t>
            </w:r>
          </w:p>
          <w:tbl>
            <w:tblPr>
              <w:tblStyle w:val="Table6"/>
              <w:tblW w:w="938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5"/>
              <w:gridCol w:w="7939"/>
              <w:tblGridChange w:id="0">
                <w:tblGrid>
                  <w:gridCol w:w="1445"/>
                  <w:gridCol w:w="7939"/>
                </w:tblGrid>
              </w:tblGridChange>
            </w:tblGrid>
            <w:tr>
              <w:trPr>
                <w:cantSplit w:val="0"/>
                <w:tblHeader w:val="0"/>
              </w:trPr>
              <w:tc>
                <w:tcPr>
                  <w:tcBorders>
                    <w:right w:color="000000" w:space="0" w:sz="4" w:val="single"/>
                  </w:tcBorders>
                </w:tcPr>
                <w:p w:rsidR="00000000" w:rsidDel="00000000" w:rsidP="00000000" w:rsidRDefault="00000000" w:rsidRPr="00000000" w14:paraId="00000096">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 [1]: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tabs>
                      <w:tab w:val="right" w:leader="none" w:pos="9388"/>
                    </w:tabs>
                    <w:jc w:val="both"/>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#Task 2.1</w:t>
                  </w:r>
                </w:p>
                <w:p w:rsidR="00000000" w:rsidDel="00000000" w:rsidP="00000000" w:rsidRDefault="00000000" w:rsidRPr="00000000" w14:paraId="00000098">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i w:val="1"/>
                      <w:sz w:val="22"/>
                      <w:szCs w:val="22"/>
                      <w:rtl w:val="0"/>
                    </w:rPr>
                    <w:t xml:space="preserve">Program code</w:t>
                  </w: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099">
                  <w:pPr>
                    <w:tabs>
                      <w:tab w:val="right" w:leader="none" w:pos="9388"/>
                    </w:tabs>
                    <w:jc w:val="both"/>
                    <w:rPr>
                      <w:rFonts w:ascii="Courier New" w:cs="Courier New" w:eastAsia="Courier New" w:hAnsi="Courier New"/>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9A">
                  <w:pPr>
                    <w:tabs>
                      <w:tab w:val="right" w:leader="none" w:pos="9388"/>
                    </w:tabs>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9B">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Output:</w:t>
                  </w:r>
                </w:p>
              </w:tc>
            </w:tr>
          </w:tbl>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2.1</w:t>
            </w:r>
          </w:p>
          <w:p w:rsidR="00000000" w:rsidDel="00000000" w:rsidP="00000000" w:rsidRDefault="00000000" w:rsidRPr="00000000" w14:paraId="000000AA">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B">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for the </w:t>
            </w:r>
            <w:r w:rsidDel="00000000" w:rsidR="00000000" w:rsidRPr="00000000">
              <w:rPr>
                <w:rFonts w:ascii="Courier New" w:cs="Courier New" w:eastAsia="Courier New" w:hAnsi="Courier New"/>
                <w:sz w:val="22"/>
                <w:szCs w:val="22"/>
                <w:rtl w:val="0"/>
              </w:rPr>
              <w:t xml:space="preserve">Soldier</w:t>
            </w:r>
            <w:r w:rsidDel="00000000" w:rsidR="00000000" w:rsidRPr="00000000">
              <w:rPr>
                <w:rFonts w:ascii="Arial" w:cs="Arial" w:eastAsia="Arial" w:hAnsi="Arial"/>
                <w:sz w:val="22"/>
                <w:szCs w:val="22"/>
                <w:rtl w:val="0"/>
              </w:rPr>
              <w:t xml:space="preserve"> class. </w:t>
              <w:tab/>
              <w:t xml:space="preserve">[6]</w:t>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2.2</w:t>
            </w:r>
          </w:p>
          <w:p w:rsidR="00000000" w:rsidDel="00000000" w:rsidP="00000000" w:rsidRDefault="00000000" w:rsidRPr="00000000" w14:paraId="000000B0">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class </w:t>
            </w:r>
            <w:r w:rsidDel="00000000" w:rsidR="00000000" w:rsidRPr="00000000">
              <w:rPr>
                <w:rFonts w:ascii="Courier New" w:cs="Courier New" w:eastAsia="Courier New" w:hAnsi="Courier New"/>
                <w:sz w:val="22"/>
                <w:szCs w:val="22"/>
                <w:rtl w:val="0"/>
              </w:rPr>
              <w:t xml:space="preserve">Spartan</w:t>
            </w:r>
            <w:r w:rsidDel="00000000" w:rsidR="00000000" w:rsidRPr="00000000">
              <w:rPr>
                <w:rFonts w:ascii="Arial" w:cs="Arial" w:eastAsia="Arial" w:hAnsi="Arial"/>
                <w:sz w:val="22"/>
                <w:szCs w:val="22"/>
                <w:rtl w:val="0"/>
              </w:rPr>
              <w:t xml:space="preserve"> inherits from the </w:t>
            </w:r>
            <w:r w:rsidDel="00000000" w:rsidR="00000000" w:rsidRPr="00000000">
              <w:rPr>
                <w:rFonts w:ascii="Courier New" w:cs="Courier New" w:eastAsia="Courier New" w:hAnsi="Courier New"/>
                <w:sz w:val="22"/>
                <w:szCs w:val="22"/>
                <w:rtl w:val="0"/>
              </w:rPr>
              <w:t xml:space="preserve">Soldier</w:t>
            </w:r>
            <w:r w:rsidDel="00000000" w:rsidR="00000000" w:rsidRPr="00000000">
              <w:rPr>
                <w:rFonts w:ascii="Arial" w:cs="Arial" w:eastAsia="Arial" w:hAnsi="Arial"/>
                <w:sz w:val="22"/>
                <w:szCs w:val="22"/>
                <w:rtl w:val="0"/>
              </w:rPr>
              <w:t xml:space="preserve"> class. The constructor accepts an additional parameter </w:t>
            </w:r>
            <w:r w:rsidDel="00000000" w:rsidR="00000000" w:rsidRPr="00000000">
              <w:rPr>
                <w:rFonts w:ascii="Courier New" w:cs="Courier New" w:eastAsia="Courier New" w:hAnsi="Courier New"/>
                <w:sz w:val="22"/>
                <w:szCs w:val="22"/>
                <w:rtl w:val="0"/>
              </w:rPr>
              <w:t xml:space="preserve">skills</w:t>
            </w:r>
            <w:r w:rsidDel="00000000" w:rsidR="00000000" w:rsidRPr="00000000">
              <w:rPr>
                <w:rFonts w:ascii="Arial" w:cs="Arial" w:eastAsia="Arial" w:hAnsi="Arial"/>
                <w:sz w:val="22"/>
                <w:szCs w:val="22"/>
                <w:rtl w:val="0"/>
              </w:rPr>
              <w:t xml:space="preserve">, which is a list containing unique skills that the Spartan possesses. Consequently a new method needs to be defined to display the skills of the Spartan.</w:t>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Another difference is that the </w:t>
            </w:r>
            <w:r w:rsidDel="00000000" w:rsidR="00000000" w:rsidRPr="00000000">
              <w:rPr>
                <w:rFonts w:ascii="Courier New" w:cs="Courier New" w:eastAsia="Courier New" w:hAnsi="Courier New"/>
                <w:sz w:val="22"/>
                <w:szCs w:val="22"/>
                <w:rtl w:val="0"/>
              </w:rPr>
              <w:t xml:space="preserve">move()</w:t>
            </w:r>
            <w:r w:rsidDel="00000000" w:rsidR="00000000" w:rsidRPr="00000000">
              <w:rPr>
                <w:rFonts w:ascii="Arial" w:cs="Arial" w:eastAsia="Arial" w:hAnsi="Arial"/>
                <w:sz w:val="22"/>
                <w:szCs w:val="22"/>
                <w:rtl w:val="0"/>
              </w:rPr>
              <w:t xml:space="preserve"> method for </w:t>
            </w:r>
            <w:r w:rsidDel="00000000" w:rsidR="00000000" w:rsidRPr="00000000">
              <w:rPr>
                <w:rFonts w:ascii="Courier New" w:cs="Courier New" w:eastAsia="Courier New" w:hAnsi="Courier New"/>
                <w:sz w:val="22"/>
                <w:szCs w:val="22"/>
                <w:rtl w:val="0"/>
              </w:rPr>
              <w:t xml:space="preserve">Spartan</w:t>
            </w:r>
            <w:r w:rsidDel="00000000" w:rsidR="00000000" w:rsidRPr="00000000">
              <w:rPr>
                <w:rFonts w:ascii="Arial" w:cs="Arial" w:eastAsia="Arial" w:hAnsi="Arial"/>
                <w:sz w:val="22"/>
                <w:szCs w:val="22"/>
                <w:rtl w:val="0"/>
              </w:rPr>
              <w:t xml:space="preserve"> should trigger a change in x-coordinate by ±8 for right and left directions and a change in y-coordinate by ±9 for up and down directions.</w:t>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for the </w:t>
            </w:r>
            <w:r w:rsidDel="00000000" w:rsidR="00000000" w:rsidRPr="00000000">
              <w:rPr>
                <w:rFonts w:ascii="Courier New" w:cs="Courier New" w:eastAsia="Courier New" w:hAnsi="Courier New"/>
                <w:sz w:val="22"/>
                <w:szCs w:val="22"/>
                <w:rtl w:val="0"/>
              </w:rPr>
              <w:t xml:space="preserve">Spartan</w:t>
            </w:r>
            <w:r w:rsidDel="00000000" w:rsidR="00000000" w:rsidRPr="00000000">
              <w:rPr>
                <w:rFonts w:ascii="Arial" w:cs="Arial" w:eastAsia="Arial" w:hAnsi="Arial"/>
                <w:sz w:val="22"/>
                <w:szCs w:val="22"/>
                <w:rtl w:val="0"/>
              </w:rPr>
              <w:t xml:space="preserve"> class, demonstrating the concepts of inheritance and polymorphism.  </w:t>
              <w:tab/>
              <w:t xml:space="preserve">[5]</w:t>
            </w:r>
          </w:p>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2.3</w:t>
            </w:r>
          </w:p>
          <w:p w:rsidR="00000000" w:rsidDel="00000000" w:rsidP="00000000" w:rsidRDefault="00000000" w:rsidRPr="00000000" w14:paraId="000000BA">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to:</w:t>
            </w:r>
          </w:p>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 an instance of a Spartan named Jeremy with skills of swordsmanship, archery and spear throwing, and having a starting position at (x, y) = (888, 999)</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display the list of skills of the Spartan</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the user to input the direction of the Spartan’s move</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9535"/>
              </w:tabs>
              <w:spacing w:after="16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 the appropriate method to move the Spartan and output its position in the format:</w:t>
              <w:br w:type="textWrapping"/>
              <w:t xml:space="preserve">“</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&lt;name&gt;'s position is (&lt;x_pos&gt;, &lt;y_pos&gt;).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[4]</w:t>
            </w:r>
          </w:p>
          <w:p w:rsidR="00000000" w:rsidDel="00000000" w:rsidP="00000000" w:rsidRDefault="00000000" w:rsidRPr="00000000" w14:paraId="000000C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2">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Save your Jupyter Notebook for Task 2.</w:t>
            </w:r>
            <w:r w:rsidDel="00000000" w:rsidR="00000000" w:rsidRPr="00000000">
              <w:rPr>
                <w:rtl w:val="0"/>
              </w:rPr>
            </w:r>
          </w:p>
        </w:tc>
      </w:tr>
    </w:tbl>
    <w:p w:rsidR="00000000" w:rsidDel="00000000" w:rsidP="00000000" w:rsidRDefault="00000000" w:rsidRPr="00000000" w14:paraId="000000C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4">
      <w:pPr>
        <w:rPr>
          <w:rFonts w:ascii="Arial" w:cs="Arial" w:eastAsia="Arial" w:hAnsi="Arial"/>
          <w:b w:val="1"/>
          <w:sz w:val="22"/>
          <w:szCs w:val="22"/>
        </w:rPr>
      </w:pPr>
      <w:r w:rsidDel="00000000" w:rsidR="00000000" w:rsidRPr="00000000">
        <w:br w:type="page"/>
      </w:r>
      <w:r w:rsidDel="00000000" w:rsidR="00000000" w:rsidRPr="00000000">
        <w:rPr>
          <w:rtl w:val="0"/>
        </w:rPr>
      </w:r>
    </w:p>
    <w:tbl>
      <w:tblPr>
        <w:tblStyle w:val="Table7"/>
        <w:tblW w:w="1045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9752"/>
        <w:tblGridChange w:id="0">
          <w:tblGrid>
            <w:gridCol w:w="704"/>
            <w:gridCol w:w="9752"/>
          </w:tblGrid>
        </w:tblGridChange>
      </w:tblGrid>
      <w:tr>
        <w:trPr>
          <w:cantSplit w:val="0"/>
          <w:trHeight w:val="4252" w:hRule="atLeast"/>
          <w:tblHeader w:val="0"/>
        </w:trPr>
        <w:tc>
          <w:tcPr/>
          <w:p w:rsidR="00000000" w:rsidDel="00000000" w:rsidP="00000000" w:rsidRDefault="00000000" w:rsidRPr="00000000" w14:paraId="000000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c>
          <w:tcPr/>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Name your Jupyter Notebook as:</w:t>
            </w:r>
          </w:p>
          <w:p w:rsidR="00000000" w:rsidDel="00000000" w:rsidP="00000000" w:rsidRDefault="00000000" w:rsidRPr="00000000" w14:paraId="000000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TASK3_&lt;your name&gt;.ipynb</w:t>
            </w:r>
          </w:p>
          <w:p w:rsidR="00000000" w:rsidDel="00000000" w:rsidP="00000000" w:rsidRDefault="00000000" w:rsidRPr="00000000" w14:paraId="000000C9">
            <w:pPr>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There is a current affairs quiz web page that takes in submissions over the months of September and October 2024. Each time a person visits the web page, a set of 10 randomly selected questions will be issued. After the person completes the quiz, a new record is appended to a text file </w:t>
            </w:r>
            <w:r w:rsidDel="00000000" w:rsidR="00000000" w:rsidRPr="00000000">
              <w:rPr>
                <w:rFonts w:ascii="Courier New" w:cs="Courier New" w:eastAsia="Courier New" w:hAnsi="Courier New"/>
                <w:sz w:val="22"/>
                <w:szCs w:val="22"/>
                <w:rtl w:val="0"/>
              </w:rPr>
              <w:t xml:space="preserve">PARTICIPANTS.txt</w:t>
            </w:r>
            <w:r w:rsidDel="00000000" w:rsidR="00000000" w:rsidRPr="00000000">
              <w:rPr>
                <w:rFonts w:ascii="Arial" w:cs="Arial" w:eastAsia="Arial" w:hAnsi="Arial"/>
                <w:sz w:val="22"/>
                <w:szCs w:val="22"/>
                <w:rtl w:val="0"/>
              </w:rPr>
              <w:t xml:space="preserve"> with tab-separated values.</w:t>
            </w:r>
          </w:p>
          <w:p w:rsidR="00000000" w:rsidDel="00000000" w:rsidP="00000000" w:rsidRDefault="00000000" w:rsidRPr="00000000" w14:paraId="000000C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Each record consists of:</w:t>
            </w:r>
          </w:p>
          <w:p w:rsidR="00000000" w:rsidDel="00000000" w:rsidP="00000000" w:rsidRDefault="00000000" w:rsidRPr="00000000" w14:paraId="000000C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timestamp (date and time the quiz was completed)</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MD5 hashed version of the participant’s NRIC</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binary string with 10 characters, indicating whether each question was answered correctly </w:t>
              <w:br w:type="textWrapping"/>
              <w:t xml:space="preserve">(</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correct,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incorrect).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two records are as follows. The quiz scores for these two participants are 9 and 8.</w:t>
            </w:r>
          </w:p>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3006"/>
              <w:gridCol w:w="4471"/>
              <w:gridCol w:w="1539"/>
              <w:tblGridChange w:id="0">
                <w:tblGrid>
                  <w:gridCol w:w="3006"/>
                  <w:gridCol w:w="4471"/>
                  <w:gridCol w:w="1539"/>
                </w:tblGrid>
              </w:tblGridChange>
            </w:tblGrid>
            <w:tr>
              <w:trPr>
                <w:cantSplit w:val="0"/>
                <w:tblHeader w:val="0"/>
              </w:trPr>
              <w:tc>
                <w:tcPr/>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2024-09-01 05:26:45</w:t>
                  </w:r>
                  <w:r w:rsidDel="00000000" w:rsidR="00000000" w:rsidRPr="00000000">
                    <w:rPr>
                      <w:rtl w:val="0"/>
                    </w:rPr>
                  </w:r>
                </w:p>
              </w:tc>
              <w:tc>
                <w:tcPr/>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a540a4015aab6b68b5c5d9ff9ef56d0c</w:t>
                  </w:r>
                  <w:r w:rsidDel="00000000" w:rsidR="00000000" w:rsidRPr="00000000">
                    <w:rPr>
                      <w:rtl w:val="0"/>
                    </w:rPr>
                  </w:r>
                </w:p>
              </w:tc>
              <w:tc>
                <w:tcPr/>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1111101111</w:t>
                  </w: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2024-09-01 06:24:22</w:t>
                  </w:r>
                  <w:r w:rsidDel="00000000" w:rsidR="00000000" w:rsidRPr="00000000">
                    <w:rPr>
                      <w:rtl w:val="0"/>
                    </w:rPr>
                  </w:r>
                </w:p>
              </w:tc>
              <w:tc>
                <w:tcPr/>
                <w:p w:rsidR="00000000" w:rsidDel="00000000" w:rsidP="00000000" w:rsidRDefault="00000000" w:rsidRPr="00000000" w14:paraId="000000D8">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b4fba14520a965f7c1feb09cb182ba42</w:t>
                  </w:r>
                  <w:r w:rsidDel="00000000" w:rsidR="00000000" w:rsidRPr="00000000">
                    <w:rPr>
                      <w:rtl w:val="0"/>
                    </w:rPr>
                  </w:r>
                </w:p>
              </w:tc>
              <w:tc>
                <w:tcPr/>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0111111101</w:t>
                  </w:r>
                  <w:r w:rsidDel="00000000" w:rsidR="00000000" w:rsidRPr="00000000">
                    <w:rPr>
                      <w:rtl w:val="0"/>
                    </w:rPr>
                  </w:r>
                </w:p>
              </w:tc>
            </w:tr>
          </w:tbl>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task is to process these records.</w:t>
            </w:r>
          </w:p>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each of the sub-tasks, add a comment statement at the beginning of the code using the hash symbol ‘#’, to indicate the sub-task the program code belongs to, for example:</w:t>
            </w:r>
          </w:p>
          <w:tbl>
            <w:tblPr>
              <w:tblStyle w:val="Table9"/>
              <w:tblW w:w="938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5"/>
              <w:gridCol w:w="7939"/>
              <w:tblGridChange w:id="0">
                <w:tblGrid>
                  <w:gridCol w:w="1445"/>
                  <w:gridCol w:w="7939"/>
                </w:tblGrid>
              </w:tblGridChange>
            </w:tblGrid>
            <w:tr>
              <w:trPr>
                <w:cantSplit w:val="0"/>
                <w:tblHeader w:val="0"/>
              </w:trPr>
              <w:tc>
                <w:tcPr>
                  <w:tcBorders>
                    <w:right w:color="000000" w:space="0" w:sz="4" w:val="single"/>
                  </w:tcBorders>
                </w:tcPr>
                <w:p w:rsidR="00000000" w:rsidDel="00000000" w:rsidP="00000000" w:rsidRDefault="00000000" w:rsidRPr="00000000" w14:paraId="000000DE">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 [1]: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F">
                  <w:pPr>
                    <w:tabs>
                      <w:tab w:val="right" w:leader="none" w:pos="9388"/>
                    </w:tabs>
                    <w:jc w:val="both"/>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#Task 3.1</w:t>
                  </w:r>
                </w:p>
                <w:p w:rsidR="00000000" w:rsidDel="00000000" w:rsidP="00000000" w:rsidRDefault="00000000" w:rsidRPr="00000000" w14:paraId="000000E0">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i w:val="1"/>
                      <w:sz w:val="22"/>
                      <w:szCs w:val="22"/>
                      <w:rtl w:val="0"/>
                    </w:rPr>
                    <w:t xml:space="preserve">Program code</w:t>
                  </w: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0E1">
                  <w:pPr>
                    <w:tabs>
                      <w:tab w:val="right" w:leader="none" w:pos="9388"/>
                    </w:tabs>
                    <w:jc w:val="both"/>
                    <w:rPr>
                      <w:rFonts w:ascii="Courier New" w:cs="Courier New" w:eastAsia="Courier New" w:hAnsi="Courier New"/>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E2">
                  <w:pPr>
                    <w:tabs>
                      <w:tab w:val="right" w:leader="none" w:pos="9388"/>
                    </w:tabs>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3">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Output:</w:t>
                  </w:r>
                </w:p>
              </w:tc>
            </w:tr>
          </w:tbl>
          <w:p w:rsidR="00000000" w:rsidDel="00000000" w:rsidP="00000000" w:rsidRDefault="00000000" w:rsidRPr="00000000" w14:paraId="000000E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3.1</w:t>
            </w:r>
          </w:p>
          <w:p w:rsidR="00000000" w:rsidDel="00000000" w:rsidP="00000000" w:rsidRDefault="00000000" w:rsidRPr="00000000" w14:paraId="000000E6">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to:</w:t>
            </w:r>
          </w:p>
          <w:p w:rsidR="00000000" w:rsidDel="00000000" w:rsidP="00000000" w:rsidRDefault="00000000" w:rsidRPr="00000000" w14:paraId="000000E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the data from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PARTICIPANTS.txt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into a 2-dimensional list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participants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convert the binary string in the last column of each record into an integer score (total number of correct answers)</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output the last 5 rows of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participants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separate lines.</w:t>
            </w:r>
          </w:p>
          <w:p w:rsidR="00000000" w:rsidDel="00000000" w:rsidP="00000000" w:rsidRDefault="00000000" w:rsidRPr="00000000" w14:paraId="000000E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Each row in </w:t>
            </w:r>
            <w:r w:rsidDel="00000000" w:rsidR="00000000" w:rsidRPr="00000000">
              <w:rPr>
                <w:rFonts w:ascii="Courier New" w:cs="Courier New" w:eastAsia="Courier New" w:hAnsi="Courier New"/>
                <w:sz w:val="22"/>
                <w:szCs w:val="22"/>
                <w:rtl w:val="0"/>
              </w:rPr>
              <w:t xml:space="preserve">participants</w:t>
            </w:r>
            <w:r w:rsidDel="00000000" w:rsidR="00000000" w:rsidRPr="00000000">
              <w:rPr>
                <w:rFonts w:ascii="Arial" w:cs="Arial" w:eastAsia="Arial" w:hAnsi="Arial"/>
                <w:sz w:val="22"/>
                <w:szCs w:val="22"/>
                <w:rtl w:val="0"/>
              </w:rPr>
              <w:t xml:space="preserve"> contains only 3 entries: the timestamp, the hashed NRIC and the participant’s score for the quiz.  </w:t>
              <w:tab/>
              <w:t xml:space="preserve">[4]</w:t>
            </w:r>
          </w:p>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3.2</w:t>
            </w:r>
          </w:p>
          <w:p w:rsidR="00000000" w:rsidDel="00000000" w:rsidP="00000000" w:rsidRDefault="00000000" w:rsidRPr="00000000" w14:paraId="000000F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a function </w:t>
            </w:r>
            <w:r w:rsidDel="00000000" w:rsidR="00000000" w:rsidRPr="00000000">
              <w:rPr>
                <w:rFonts w:ascii="Courier New" w:cs="Courier New" w:eastAsia="Courier New" w:hAnsi="Courier New"/>
                <w:sz w:val="22"/>
                <w:szCs w:val="22"/>
                <w:rtl w:val="0"/>
              </w:rPr>
              <w:t xml:space="preserve">merge_sort(arr)</w:t>
            </w:r>
            <w:r w:rsidDel="00000000" w:rsidR="00000000" w:rsidRPr="00000000">
              <w:rPr>
                <w:rFonts w:ascii="Arial" w:cs="Arial" w:eastAsia="Arial" w:hAnsi="Arial"/>
                <w:sz w:val="22"/>
                <w:szCs w:val="22"/>
                <w:rtl w:val="0"/>
              </w:rPr>
              <w:t xml:space="preserve"> that implements the merge sort algorithm to sort a list in ascending order.</w:t>
            </w:r>
          </w:p>
          <w:p w:rsidR="00000000" w:rsidDel="00000000" w:rsidP="00000000" w:rsidRDefault="00000000" w:rsidRPr="00000000" w14:paraId="000000F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Apply this function to the 1-dimensional list of MD5 hashed NRICs from </w:t>
            </w:r>
            <w:r w:rsidDel="00000000" w:rsidR="00000000" w:rsidRPr="00000000">
              <w:rPr>
                <w:rFonts w:ascii="Courier New" w:cs="Courier New" w:eastAsia="Courier New" w:hAnsi="Courier New"/>
                <w:sz w:val="22"/>
                <w:szCs w:val="22"/>
                <w:rtl w:val="0"/>
              </w:rPr>
              <w:t xml:space="preserve">participants</w:t>
            </w:r>
            <w:r w:rsidDel="00000000" w:rsidR="00000000" w:rsidRPr="00000000">
              <w:rPr>
                <w:rFonts w:ascii="Arial" w:cs="Arial" w:eastAsia="Arial" w:hAnsi="Arial"/>
                <w:sz w:val="22"/>
                <w:szCs w:val="22"/>
                <w:rtl w:val="0"/>
              </w:rPr>
              <w:t xml:space="preserve"> and store the result in a list named </w:t>
            </w:r>
            <w:r w:rsidDel="00000000" w:rsidR="00000000" w:rsidRPr="00000000">
              <w:rPr>
                <w:rFonts w:ascii="Courier New" w:cs="Courier New" w:eastAsia="Courier New" w:hAnsi="Courier New"/>
                <w:sz w:val="22"/>
                <w:szCs w:val="22"/>
                <w:rtl w:val="0"/>
              </w:rPr>
              <w:t xml:space="preserve">hash_sorted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Display the first 6 hashed NRICs in the </w:t>
            </w:r>
            <w:r w:rsidDel="00000000" w:rsidR="00000000" w:rsidRPr="00000000">
              <w:rPr>
                <w:rFonts w:ascii="Courier New" w:cs="Courier New" w:eastAsia="Courier New" w:hAnsi="Courier New"/>
                <w:sz w:val="22"/>
                <w:szCs w:val="22"/>
                <w:rtl w:val="0"/>
              </w:rPr>
              <w:t xml:space="preserve">hash_sorted</w:t>
            </w:r>
            <w:r w:rsidDel="00000000" w:rsidR="00000000" w:rsidRPr="00000000">
              <w:rPr>
                <w:rFonts w:ascii="Arial" w:cs="Arial" w:eastAsia="Arial" w:hAnsi="Arial"/>
                <w:sz w:val="22"/>
                <w:szCs w:val="22"/>
                <w:rtl w:val="0"/>
              </w:rPr>
              <w:t xml:space="preserve"> list.  </w:t>
              <w:tab/>
              <w:t xml:space="preserve">[7]</w:t>
            </w:r>
          </w:p>
          <w:p w:rsidR="00000000" w:rsidDel="00000000" w:rsidP="00000000" w:rsidRDefault="00000000" w:rsidRPr="00000000" w14:paraId="000000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3.3</w:t>
            </w:r>
          </w:p>
          <w:p w:rsidR="00000000" w:rsidDel="00000000" w:rsidP="00000000" w:rsidRDefault="00000000" w:rsidRPr="00000000" w14:paraId="000000F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a </w:t>
            </w:r>
            <w:r w:rsidDel="00000000" w:rsidR="00000000" w:rsidRPr="00000000">
              <w:rPr>
                <w:rFonts w:ascii="Arial" w:cs="Arial" w:eastAsia="Arial" w:hAnsi="Arial"/>
                <w:b w:val="1"/>
                <w:sz w:val="22"/>
                <w:szCs w:val="22"/>
                <w:rtl w:val="0"/>
              </w:rPr>
              <w:t xml:space="preserve">recursive</w:t>
            </w:r>
            <w:r w:rsidDel="00000000" w:rsidR="00000000" w:rsidRPr="00000000">
              <w:rPr>
                <w:rFonts w:ascii="Arial" w:cs="Arial" w:eastAsia="Arial" w:hAnsi="Arial"/>
                <w:sz w:val="22"/>
                <w:szCs w:val="22"/>
                <w:rtl w:val="0"/>
              </w:rPr>
              <w:t xml:space="preserve"> function </w:t>
            </w:r>
            <w:r w:rsidDel="00000000" w:rsidR="00000000" w:rsidRPr="00000000">
              <w:rPr>
                <w:rFonts w:ascii="Courier New" w:cs="Courier New" w:eastAsia="Courier New" w:hAnsi="Courier New"/>
                <w:sz w:val="22"/>
                <w:szCs w:val="22"/>
                <w:rtl w:val="0"/>
              </w:rPr>
              <w:t xml:space="preserve">bin_search(arr, target, low, high)</w:t>
            </w:r>
            <w:r w:rsidDel="00000000" w:rsidR="00000000" w:rsidRPr="00000000">
              <w:rPr>
                <w:rFonts w:ascii="Arial" w:cs="Arial" w:eastAsia="Arial" w:hAnsi="Arial"/>
                <w:sz w:val="22"/>
                <w:szCs w:val="22"/>
                <w:rtl w:val="0"/>
              </w:rPr>
              <w:t xml:space="preserve"> that performs a binary search on a sorted list to find a given </w:t>
            </w:r>
            <w:r w:rsidDel="00000000" w:rsidR="00000000" w:rsidRPr="00000000">
              <w:rPr>
                <w:rFonts w:ascii="Courier New" w:cs="Courier New" w:eastAsia="Courier New" w:hAnsi="Courier New"/>
                <w:sz w:val="22"/>
                <w:szCs w:val="22"/>
                <w:rtl w:val="0"/>
              </w:rPr>
              <w:t xml:space="preserve">target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function should return </w:t>
            </w:r>
            <w:r w:rsidDel="00000000" w:rsidR="00000000" w:rsidRPr="00000000">
              <w:rPr>
                <w:rFonts w:ascii="Courier New" w:cs="Courier New" w:eastAsia="Courier New" w:hAnsi="Courier New"/>
                <w:sz w:val="22"/>
                <w:szCs w:val="22"/>
                <w:rtl w:val="0"/>
              </w:rPr>
              <w:t xml:space="preserve">1</w:t>
            </w:r>
            <w:r w:rsidDel="00000000" w:rsidR="00000000" w:rsidRPr="00000000">
              <w:rPr>
                <w:rFonts w:ascii="Arial" w:cs="Arial" w:eastAsia="Arial" w:hAnsi="Arial"/>
                <w:sz w:val="22"/>
                <w:szCs w:val="22"/>
                <w:rtl w:val="0"/>
              </w:rPr>
              <w:t xml:space="preserve"> if </w:t>
            </w:r>
            <w:r w:rsidDel="00000000" w:rsidR="00000000" w:rsidRPr="00000000">
              <w:rPr>
                <w:rFonts w:ascii="Courier New" w:cs="Courier New" w:eastAsia="Courier New" w:hAnsi="Courier New"/>
                <w:sz w:val="22"/>
                <w:szCs w:val="22"/>
                <w:rtl w:val="0"/>
              </w:rPr>
              <w:t xml:space="preserve">target</w:t>
            </w:r>
            <w:r w:rsidDel="00000000" w:rsidR="00000000" w:rsidRPr="00000000">
              <w:rPr>
                <w:rFonts w:ascii="Arial" w:cs="Arial" w:eastAsia="Arial" w:hAnsi="Arial"/>
                <w:sz w:val="22"/>
                <w:szCs w:val="22"/>
                <w:rtl w:val="0"/>
              </w:rPr>
              <w:t xml:space="preserve"> is found, and </w:t>
            </w:r>
            <w:r w:rsidDel="00000000" w:rsidR="00000000" w:rsidRPr="00000000">
              <w:rPr>
                <w:rFonts w:ascii="Courier New" w:cs="Courier New" w:eastAsia="Courier New" w:hAnsi="Courier New"/>
                <w:sz w:val="22"/>
                <w:szCs w:val="22"/>
                <w:rtl w:val="0"/>
              </w:rPr>
              <w:t xml:space="preserve">–1</w:t>
            </w:r>
            <w:r w:rsidDel="00000000" w:rsidR="00000000" w:rsidRPr="00000000">
              <w:rPr>
                <w:rFonts w:ascii="Arial" w:cs="Arial" w:eastAsia="Arial" w:hAnsi="Arial"/>
                <w:sz w:val="22"/>
                <w:szCs w:val="22"/>
                <w:rtl w:val="0"/>
              </w:rPr>
              <w:t xml:space="preserve"> otherwise.</w:t>
            </w:r>
          </w:p>
          <w:p w:rsidR="00000000" w:rsidDel="00000000" w:rsidP="00000000" w:rsidRDefault="00000000" w:rsidRPr="00000000" w14:paraId="000000F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Test the function with the </w:t>
            </w:r>
            <w:r w:rsidDel="00000000" w:rsidR="00000000" w:rsidRPr="00000000">
              <w:rPr>
                <w:rFonts w:ascii="Courier New" w:cs="Courier New" w:eastAsia="Courier New" w:hAnsi="Courier New"/>
                <w:sz w:val="22"/>
                <w:szCs w:val="22"/>
                <w:rtl w:val="0"/>
              </w:rPr>
              <w:t xml:space="preserve">hash_sorted</w:t>
            </w:r>
            <w:r w:rsidDel="00000000" w:rsidR="00000000" w:rsidRPr="00000000">
              <w:rPr>
                <w:rFonts w:ascii="Arial" w:cs="Arial" w:eastAsia="Arial" w:hAnsi="Arial"/>
                <w:sz w:val="22"/>
                <w:szCs w:val="22"/>
                <w:rtl w:val="0"/>
              </w:rPr>
              <w:t xml:space="preserve"> list using two suitable test cases and print the number of function calls (including the initial call) for each test case.</w:t>
              <w:tab/>
              <w:t xml:space="preserve">[7]</w:t>
            </w:r>
          </w:p>
          <w:p w:rsidR="00000000" w:rsidDel="00000000" w:rsidP="00000000" w:rsidRDefault="00000000" w:rsidRPr="00000000" w14:paraId="000001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3.4</w:t>
            </w:r>
          </w:p>
          <w:p w:rsidR="00000000" w:rsidDel="00000000" w:rsidP="00000000" w:rsidRDefault="00000000" w:rsidRPr="00000000" w14:paraId="00000105">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program code to create another 2-dimensional list </w:t>
            </w:r>
            <w:r w:rsidDel="00000000" w:rsidR="00000000" w:rsidRPr="00000000">
              <w:rPr>
                <w:rFonts w:ascii="Courier New" w:cs="Courier New" w:eastAsia="Courier New" w:hAnsi="Courier New"/>
                <w:sz w:val="22"/>
                <w:szCs w:val="22"/>
                <w:rtl w:val="0"/>
              </w:rPr>
              <w:t xml:space="preserve">processed</w:t>
            </w:r>
            <w:r w:rsidDel="00000000" w:rsidR="00000000" w:rsidRPr="00000000">
              <w:rPr>
                <w:rFonts w:ascii="Arial" w:cs="Arial" w:eastAsia="Arial" w:hAnsi="Arial"/>
                <w:sz w:val="22"/>
                <w:szCs w:val="22"/>
                <w:rtl w:val="0"/>
              </w:rPr>
              <w:t xml:space="preserve"> from </w:t>
            </w:r>
            <w:r w:rsidDel="00000000" w:rsidR="00000000" w:rsidRPr="00000000">
              <w:rPr>
                <w:rFonts w:ascii="Courier New" w:cs="Courier New" w:eastAsia="Courier New" w:hAnsi="Courier New"/>
                <w:sz w:val="22"/>
                <w:szCs w:val="22"/>
                <w:rtl w:val="0"/>
              </w:rPr>
              <w:t xml:space="preserve">participants</w:t>
            </w:r>
            <w:r w:rsidDel="00000000" w:rsidR="00000000" w:rsidRPr="00000000">
              <w:rPr>
                <w:rFonts w:ascii="Arial" w:cs="Arial" w:eastAsia="Arial" w:hAnsi="Arial"/>
                <w:sz w:val="22"/>
                <w:szCs w:val="22"/>
                <w:rtl w:val="0"/>
              </w:rPr>
              <w:t xml:space="preserve"> where:</w:t>
            </w:r>
          </w:p>
          <w:p w:rsidR="00000000" w:rsidDel="00000000" w:rsidP="00000000" w:rsidRDefault="00000000" w:rsidRPr="00000000" w14:paraId="0000010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records with scores less than 8 are removed</w:t>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participant, if he or she completed multiple quizzes on the same day, only one record with the highest score should be retained for that participant that day.</w:t>
            </w:r>
          </w:p>
          <w:p w:rsidR="00000000" w:rsidDel="00000000" w:rsidP="00000000" w:rsidRDefault="00000000" w:rsidRPr="00000000" w14:paraId="000001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the processed data to a file </w:t>
            </w:r>
            <w:r w:rsidDel="00000000" w:rsidR="00000000" w:rsidRPr="00000000">
              <w:rPr>
                <w:rFonts w:ascii="Courier New" w:cs="Courier New" w:eastAsia="Courier New" w:hAnsi="Courier New"/>
                <w:sz w:val="22"/>
                <w:szCs w:val="22"/>
                <w:rtl w:val="0"/>
              </w:rPr>
              <w:t xml:space="preserve">PROCESSED.txt</w:t>
            </w:r>
            <w:r w:rsidDel="00000000" w:rsidR="00000000" w:rsidRPr="00000000">
              <w:rPr>
                <w:rFonts w:ascii="Arial" w:cs="Arial" w:eastAsia="Arial" w:hAnsi="Arial"/>
                <w:sz w:val="22"/>
                <w:szCs w:val="22"/>
                <w:rtl w:val="0"/>
              </w:rPr>
              <w:t xml:space="preserve"> with tab-separated values. </w:t>
            </w:r>
          </w:p>
          <w:p w:rsidR="00000000" w:rsidDel="00000000" w:rsidP="00000000" w:rsidRDefault="00000000" w:rsidRPr="00000000" w14:paraId="0000010C">
            <w:pPr>
              <w:tabs>
                <w:tab w:val="right" w:leader="none" w:pos="953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Submit this text file as evidence. </w:t>
              <w:tab/>
              <w:t xml:space="preserve">[6]</w:t>
            </w:r>
          </w:p>
          <w:p w:rsidR="00000000" w:rsidDel="00000000" w:rsidP="00000000" w:rsidRDefault="00000000" w:rsidRPr="00000000" w14:paraId="000001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E">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Save your Jupyter Notebook for Task 3.</w:t>
            </w:r>
            <w:r w:rsidDel="00000000" w:rsidR="00000000" w:rsidRPr="00000000">
              <w:rPr>
                <w:rtl w:val="0"/>
              </w:rPr>
            </w:r>
          </w:p>
        </w:tc>
      </w:tr>
    </w:tbl>
    <w:p w:rsidR="00000000" w:rsidDel="00000000" w:rsidP="00000000" w:rsidRDefault="00000000" w:rsidRPr="00000000" w14:paraId="0000010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b w:val="1"/>
          <w:sz w:val="22"/>
          <w:szCs w:val="22"/>
        </w:rPr>
      </w:pPr>
      <w:r w:rsidDel="00000000" w:rsidR="00000000" w:rsidRPr="00000000">
        <w:br w:type="page"/>
      </w:r>
      <w:r w:rsidDel="00000000" w:rsidR="00000000" w:rsidRPr="00000000">
        <w:rPr>
          <w:rtl w:val="0"/>
        </w:rPr>
      </w:r>
    </w:p>
    <w:tbl>
      <w:tblPr>
        <w:tblStyle w:val="Table10"/>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9781"/>
        <w:tblGridChange w:id="0">
          <w:tblGrid>
            <w:gridCol w:w="704"/>
            <w:gridCol w:w="9781"/>
          </w:tblGrid>
        </w:tblGridChange>
      </w:tblGrid>
      <w:tr>
        <w:trPr>
          <w:cantSplit w:val="0"/>
          <w:trHeight w:val="5482" w:hRule="atLeast"/>
          <w:tblHeader w:val="0"/>
        </w:trPr>
        <w:tc>
          <w:tcPr/>
          <w:p w:rsidR="00000000" w:rsidDel="00000000" w:rsidP="00000000" w:rsidRDefault="00000000" w:rsidRPr="00000000" w14:paraId="0000011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c>
          <w:tcPr/>
          <w:p w:rsidR="00000000" w:rsidDel="00000000" w:rsidP="00000000" w:rsidRDefault="00000000" w:rsidRPr="00000000" w14:paraId="00000112">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Name your Jupyter Notebook as:</w:t>
            </w:r>
          </w:p>
          <w:p w:rsidR="00000000" w:rsidDel="00000000" w:rsidP="00000000" w:rsidRDefault="00000000" w:rsidRPr="00000000" w14:paraId="00000113">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TASK4_&lt;your name&gt;.ipynb</w:t>
            </w:r>
          </w:p>
          <w:p w:rsidR="00000000" w:rsidDel="00000000" w:rsidP="00000000" w:rsidRDefault="00000000" w:rsidRPr="00000000" w14:paraId="00000115">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teacher wants to keep track of instances where his students arrive late to college. </w:t>
            </w:r>
          </w:p>
          <w:p w:rsidR="00000000" w:rsidDel="00000000" w:rsidP="00000000" w:rsidRDefault="00000000" w:rsidRPr="00000000" w14:paraId="00000117">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efficiently manage this data, he wants to create a database that records both the students’ information and latecoming incidents. Two tables with the specified fields are to be created:</w:t>
            </w:r>
          </w:p>
          <w:p w:rsidR="00000000" w:rsidDel="00000000" w:rsidP="00000000" w:rsidRDefault="00000000" w:rsidRPr="00000000" w14:paraId="00000119">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tabs>
                <w:tab w:val="right" w:leader="none" w:pos="9388"/>
              </w:tabs>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Student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stu_id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unique student ID, for example, 24076</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student’s full name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class group that the student is in, for example, 25/13</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88"/>
              </w:tabs>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handphone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handphone number of the student, stored as a string</w:t>
            </w:r>
          </w:p>
          <w:p w:rsidR="00000000" w:rsidDel="00000000" w:rsidP="00000000" w:rsidRDefault="00000000" w:rsidRPr="00000000" w14:paraId="0000011F">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tabs>
                <w:tab w:val="right" w:leader="none" w:pos="9388"/>
              </w:tabs>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Latecoming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date of student’s latecoming incident, for example, 2024-09-13</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stu_id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student ID of the latecoming student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388"/>
              </w:tabs>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reason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reason for latecoming, as cited by the student</w:t>
            </w:r>
          </w:p>
          <w:p w:rsidR="00000000" w:rsidDel="00000000" w:rsidP="00000000" w:rsidRDefault="00000000" w:rsidRPr="00000000" w14:paraId="00000124">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each of the sub-tasks 4.1 to 4.3, add a comment statement at the beginning of the code using the hash symbol ‘#’, to indicate the sub-task the program code belongs to, for example:</w:t>
            </w:r>
          </w:p>
          <w:p w:rsidR="00000000" w:rsidDel="00000000" w:rsidP="00000000" w:rsidRDefault="00000000" w:rsidRPr="00000000" w14:paraId="00000126">
            <w:pPr>
              <w:tabs>
                <w:tab w:val="right" w:leader="none" w:pos="9388"/>
              </w:tabs>
              <w:jc w:val="both"/>
              <w:rPr>
                <w:rFonts w:ascii="Arial" w:cs="Arial" w:eastAsia="Arial" w:hAnsi="Arial"/>
                <w:sz w:val="22"/>
                <w:szCs w:val="22"/>
              </w:rPr>
            </w:pPr>
            <w:r w:rsidDel="00000000" w:rsidR="00000000" w:rsidRPr="00000000">
              <w:rPr>
                <w:rtl w:val="0"/>
              </w:rPr>
            </w:r>
          </w:p>
          <w:tbl>
            <w:tblPr>
              <w:tblStyle w:val="Table11"/>
              <w:tblW w:w="938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5"/>
              <w:gridCol w:w="7939"/>
              <w:tblGridChange w:id="0">
                <w:tblGrid>
                  <w:gridCol w:w="1445"/>
                  <w:gridCol w:w="7939"/>
                </w:tblGrid>
              </w:tblGridChange>
            </w:tblGrid>
            <w:tr>
              <w:trPr>
                <w:cantSplit w:val="0"/>
                <w:tblHeader w:val="0"/>
              </w:trPr>
              <w:tc>
                <w:tcPr>
                  <w:tcBorders>
                    <w:right w:color="000000" w:space="0" w:sz="4" w:val="single"/>
                  </w:tcBorders>
                </w:tcPr>
                <w:p w:rsidR="00000000" w:rsidDel="00000000" w:rsidP="00000000" w:rsidRDefault="00000000" w:rsidRPr="00000000" w14:paraId="00000127">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 [1]: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8">
                  <w:pPr>
                    <w:tabs>
                      <w:tab w:val="right" w:leader="none" w:pos="9388"/>
                    </w:tabs>
                    <w:jc w:val="both"/>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#Task 4.1</w:t>
                  </w:r>
                </w:p>
                <w:p w:rsidR="00000000" w:rsidDel="00000000" w:rsidP="00000000" w:rsidRDefault="00000000" w:rsidRPr="00000000" w14:paraId="00000129">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i w:val="1"/>
                      <w:sz w:val="22"/>
                      <w:szCs w:val="22"/>
                      <w:rtl w:val="0"/>
                    </w:rPr>
                    <w:t xml:space="preserve">Program code</w:t>
                  </w: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12A">
                  <w:pPr>
                    <w:tabs>
                      <w:tab w:val="right" w:leader="none" w:pos="9388"/>
                    </w:tabs>
                    <w:jc w:val="both"/>
                    <w:rPr>
                      <w:rFonts w:ascii="Courier New" w:cs="Courier New" w:eastAsia="Courier New" w:hAnsi="Courier New"/>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12B">
                  <w:pPr>
                    <w:tabs>
                      <w:tab w:val="right" w:leader="none" w:pos="9388"/>
                    </w:tabs>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C">
                  <w:pPr>
                    <w:tabs>
                      <w:tab w:val="right" w:leader="none" w:pos="9388"/>
                    </w:tabs>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Output:</w:t>
                  </w:r>
                </w:p>
              </w:tc>
            </w:tr>
          </w:tbl>
          <w:p w:rsidR="00000000" w:rsidDel="00000000" w:rsidP="00000000" w:rsidRDefault="00000000" w:rsidRPr="00000000" w14:paraId="0000012D">
            <w:pPr>
              <w:tabs>
                <w:tab w:val="right" w:leader="none" w:pos="9388"/>
              </w:tabs>
              <w:jc w:val="both"/>
              <w:rPr>
                <w:rFonts w:ascii="Arial" w:cs="Arial" w:eastAsia="Arial" w:hAnsi="Arial"/>
                <w:sz w:val="22"/>
                <w:szCs w:val="22"/>
              </w:rPr>
            </w:pPr>
            <w:r w:rsidDel="00000000" w:rsidR="00000000" w:rsidRPr="00000000">
              <w:rPr>
                <w:rtl w:val="0"/>
              </w:rPr>
            </w:r>
          </w:p>
        </w:tc>
      </w:tr>
      <w:tr>
        <w:trPr>
          <w:cantSplit w:val="0"/>
          <w:trHeight w:val="1448" w:hRule="atLeast"/>
          <w:tblHeader w:val="0"/>
        </w:trPr>
        <w:tc>
          <w:tcPr/>
          <w:p w:rsidR="00000000" w:rsidDel="00000000" w:rsidP="00000000" w:rsidRDefault="00000000" w:rsidRPr="00000000" w14:paraId="0000012E">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2F">
            <w:pPr>
              <w:tabs>
                <w:tab w:val="right" w:leader="none" w:pos="9388"/>
              </w:tabs>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4.1</w:t>
            </w:r>
          </w:p>
          <w:p w:rsidR="00000000" w:rsidDel="00000000" w:rsidP="00000000" w:rsidRDefault="00000000" w:rsidRPr="00000000" w14:paraId="00000130">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tabs>
                <w:tab w:val="right" w:leader="none" w:pos="956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a Python program that uses SQL code to create the database </w:t>
            </w:r>
            <w:r w:rsidDel="00000000" w:rsidR="00000000" w:rsidRPr="00000000">
              <w:rPr>
                <w:rFonts w:ascii="Courier New" w:cs="Courier New" w:eastAsia="Courier New" w:hAnsi="Courier New"/>
                <w:sz w:val="22"/>
                <w:szCs w:val="22"/>
                <w:rtl w:val="0"/>
              </w:rPr>
              <w:t xml:space="preserve">LIBRARY.db</w:t>
            </w:r>
            <w:r w:rsidDel="00000000" w:rsidR="00000000" w:rsidRPr="00000000">
              <w:rPr>
                <w:rFonts w:ascii="Arial" w:cs="Arial" w:eastAsia="Arial" w:hAnsi="Arial"/>
                <w:sz w:val="22"/>
                <w:szCs w:val="22"/>
                <w:rtl w:val="0"/>
              </w:rPr>
              <w:t xml:space="preserve"> with the two tables given, defining the appropriate primary and foreign keys for each table. </w:t>
              <w:tab/>
              <w:t xml:space="preserve">[5]</w:t>
            </w:r>
          </w:p>
          <w:p w:rsidR="00000000" w:rsidDel="00000000" w:rsidP="00000000" w:rsidRDefault="00000000" w:rsidRPr="00000000" w14:paraId="00000132">
            <w:pPr>
              <w:tabs>
                <w:tab w:val="right" w:leader="none" w:pos="9388"/>
              </w:tabs>
              <w:jc w:val="both"/>
              <w:rPr>
                <w:rFonts w:ascii="Arial" w:cs="Arial" w:eastAsia="Arial" w:hAnsi="Arial"/>
                <w:sz w:val="22"/>
                <w:szCs w:val="22"/>
              </w:rPr>
            </w:pPr>
            <w:r w:rsidDel="00000000" w:rsidR="00000000" w:rsidRPr="00000000">
              <w:rPr>
                <w:rtl w:val="0"/>
              </w:rPr>
            </w:r>
          </w:p>
        </w:tc>
      </w:tr>
      <w:tr>
        <w:trPr>
          <w:cantSplit w:val="0"/>
          <w:trHeight w:val="2262" w:hRule="atLeast"/>
          <w:tblHeader w:val="0"/>
        </w:trPr>
        <w:tc>
          <w:tcPr/>
          <w:p w:rsidR="00000000" w:rsidDel="00000000" w:rsidP="00000000" w:rsidRDefault="00000000" w:rsidRPr="00000000" w14:paraId="00000133">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34">
            <w:pPr>
              <w:tabs>
                <w:tab w:val="right" w:leader="none" w:pos="9388"/>
              </w:tabs>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4.2</w:t>
            </w:r>
          </w:p>
          <w:p w:rsidR="00000000" w:rsidDel="00000000" w:rsidP="00000000" w:rsidRDefault="00000000" w:rsidRPr="00000000" w14:paraId="00000135">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teacher has downloaded data of students in his classes from the ASR Portal as </w:t>
            </w:r>
            <w:r w:rsidDel="00000000" w:rsidR="00000000" w:rsidRPr="00000000">
              <w:rPr>
                <w:rFonts w:ascii="Courier New" w:cs="Courier New" w:eastAsia="Courier New" w:hAnsi="Courier New"/>
                <w:sz w:val="22"/>
                <w:szCs w:val="22"/>
                <w:rtl w:val="0"/>
              </w:rPr>
              <w:t xml:space="preserve">STUDENT.csv</w:t>
            </w:r>
            <w:r w:rsidDel="00000000" w:rsidR="00000000" w:rsidRPr="00000000">
              <w:rPr>
                <w:rFonts w:ascii="Arial" w:cs="Arial" w:eastAsia="Arial" w:hAnsi="Arial"/>
                <w:sz w:val="22"/>
                <w:szCs w:val="22"/>
                <w:rtl w:val="0"/>
              </w:rPr>
              <w:t xml:space="preserve">. Additionally, he also received recent student latecoming records from the Dean, stored in another file </w:t>
            </w:r>
            <w:r w:rsidDel="00000000" w:rsidR="00000000" w:rsidRPr="00000000">
              <w:rPr>
                <w:rFonts w:ascii="Courier New" w:cs="Courier New" w:eastAsia="Courier New" w:hAnsi="Courier New"/>
                <w:sz w:val="22"/>
                <w:szCs w:val="22"/>
                <w:rtl w:val="0"/>
              </w:rPr>
              <w:t xml:space="preserve">LATE.csv</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7">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tabs>
                <w:tab w:val="right" w:leader="none" w:pos="956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a Python program to read in the data from each file and store them in the database.</w:t>
              <w:tab/>
              <w:t xml:space="preserve">[4]</w:t>
            </w:r>
          </w:p>
          <w:p w:rsidR="00000000" w:rsidDel="00000000" w:rsidP="00000000" w:rsidRDefault="00000000" w:rsidRPr="00000000" w14:paraId="00000139">
            <w:pPr>
              <w:tabs>
                <w:tab w:val="right" w:leader="none" w:pos="9388"/>
              </w:tabs>
              <w:jc w:val="both"/>
              <w:rPr>
                <w:rFonts w:ascii="Arial" w:cs="Arial" w:eastAsia="Arial" w:hAnsi="Arial"/>
                <w:sz w:val="22"/>
                <w:szCs w:val="22"/>
              </w:rPr>
            </w:pP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13A">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3B">
            <w:pPr>
              <w:tabs>
                <w:tab w:val="right" w:leader="none" w:pos="9388"/>
              </w:tabs>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4.3</w:t>
            </w:r>
          </w:p>
          <w:p w:rsidR="00000000" w:rsidDel="00000000" w:rsidP="00000000" w:rsidRDefault="00000000" w:rsidRPr="00000000" w14:paraId="0000013C">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a function </w:t>
            </w:r>
            <w:r w:rsidDel="00000000" w:rsidR="00000000" w:rsidRPr="00000000">
              <w:rPr>
                <w:rFonts w:ascii="Courier New" w:cs="Courier New" w:eastAsia="Courier New" w:hAnsi="Courier New"/>
                <w:sz w:val="22"/>
                <w:szCs w:val="22"/>
                <w:rtl w:val="0"/>
              </w:rPr>
              <w:t xml:space="preserve">filter_latecomers</w:t>
            </w:r>
            <w:r w:rsidDel="00000000" w:rsidR="00000000" w:rsidRPr="00000000">
              <w:rPr>
                <w:rFonts w:ascii="Arial" w:cs="Arial" w:eastAsia="Arial" w:hAnsi="Arial"/>
                <w:sz w:val="22"/>
                <w:szCs w:val="22"/>
                <w:rtl w:val="0"/>
              </w:rPr>
              <w:t xml:space="preserve"> that takes the parameters </w:t>
            </w:r>
            <w:r w:rsidDel="00000000" w:rsidR="00000000" w:rsidRPr="00000000">
              <w:rPr>
                <w:rFonts w:ascii="Courier New" w:cs="Courier New" w:eastAsia="Courier New" w:hAnsi="Courier New"/>
                <w:sz w:val="22"/>
                <w:szCs w:val="22"/>
                <w:rtl w:val="0"/>
              </w:rPr>
              <w:t xml:space="preserve">cg</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min_latecomings</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start_date</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end_date </w:t>
            </w:r>
            <w:r w:rsidDel="00000000" w:rsidR="00000000" w:rsidRPr="00000000">
              <w:rPr>
                <w:rFonts w:ascii="Arial" w:cs="Arial" w:eastAsia="Arial" w:hAnsi="Arial"/>
                <w:sz w:val="22"/>
                <w:szCs w:val="22"/>
                <w:rtl w:val="0"/>
              </w:rPr>
              <w:t xml:space="preserve">and returns a </w:t>
            </w:r>
            <w:r w:rsidDel="00000000" w:rsidR="00000000" w:rsidRPr="00000000">
              <w:rPr>
                <w:rFonts w:ascii="Arial" w:cs="Arial" w:eastAsia="Arial" w:hAnsi="Arial"/>
                <w:b w:val="1"/>
                <w:sz w:val="22"/>
                <w:szCs w:val="22"/>
                <w:rtl w:val="0"/>
              </w:rPr>
              <w:t xml:space="preserve">list of strings</w:t>
            </w:r>
            <w:r w:rsidDel="00000000" w:rsidR="00000000" w:rsidRPr="00000000">
              <w:rPr>
                <w:rFonts w:ascii="Arial" w:cs="Arial" w:eastAsia="Arial" w:hAnsi="Arial"/>
                <w:sz w:val="22"/>
                <w:szCs w:val="22"/>
                <w:rtl w:val="0"/>
              </w:rPr>
              <w:t xml:space="preserve">, which are the names (in alphabetical order) of students who belong to the specified class group and have been late at least the specified number of times within the date range. </w:t>
            </w:r>
          </w:p>
          <w:p w:rsidR="00000000" w:rsidDel="00000000" w:rsidP="00000000" w:rsidRDefault="00000000" w:rsidRPr="00000000" w14:paraId="0000013E">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function should use SQL code to extract and filter the relevant data.</w:t>
            </w:r>
          </w:p>
          <w:p w:rsidR="00000000" w:rsidDel="00000000" w:rsidP="00000000" w:rsidRDefault="00000000" w:rsidRPr="00000000" w14:paraId="00000140">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tabs>
                <w:tab w:val="right" w:leader="none" w:pos="956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Test the function by printing the list of students from class 25/13 who have at least 2 latecoming incidents in August 2024. </w:t>
              <w:tab/>
              <w:t xml:space="preserve">[6]</w:t>
            </w:r>
          </w:p>
          <w:p w:rsidR="00000000" w:rsidDel="00000000" w:rsidP="00000000" w:rsidRDefault="00000000" w:rsidRPr="00000000" w14:paraId="00000142">
            <w:pPr>
              <w:tabs>
                <w:tab w:val="right" w:leader="none" w:pos="9565"/>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tabs>
                <w:tab w:val="right" w:leader="none" w:pos="9565"/>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Save your Jupyter Notebook.</w:t>
            </w:r>
          </w:p>
          <w:p w:rsidR="00000000" w:rsidDel="00000000" w:rsidP="00000000" w:rsidRDefault="00000000" w:rsidRPr="00000000" w14:paraId="00000144">
            <w:pPr>
              <w:tabs>
                <w:tab w:val="right" w:leader="none" w:pos="9388"/>
              </w:tabs>
              <w:jc w:val="both"/>
              <w:rPr>
                <w:rFonts w:ascii="Arial" w:cs="Arial" w:eastAsia="Arial" w:hAnsi="Arial"/>
                <w:sz w:val="22"/>
                <w:szCs w:val="22"/>
              </w:rPr>
            </w:pP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145">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46">
            <w:pPr>
              <w:tabs>
                <w:tab w:val="right" w:leader="none" w:pos="9388"/>
              </w:tabs>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Task 4.4</w:t>
            </w:r>
          </w:p>
          <w:p w:rsidR="00000000" w:rsidDel="00000000" w:rsidP="00000000" w:rsidRDefault="00000000" w:rsidRPr="00000000" w14:paraId="00000147">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Create a </w:t>
            </w:r>
            <w:r w:rsidDel="00000000" w:rsidR="00000000" w:rsidRPr="00000000">
              <w:rPr>
                <w:rFonts w:ascii="Arial" w:cs="Arial" w:eastAsia="Arial" w:hAnsi="Arial"/>
                <w:b w:val="1"/>
                <w:sz w:val="22"/>
                <w:szCs w:val="22"/>
                <w:rtl w:val="0"/>
              </w:rPr>
              <w:t xml:space="preserve">single-page</w:t>
            </w:r>
            <w:r w:rsidDel="00000000" w:rsidR="00000000" w:rsidRPr="00000000">
              <w:rPr>
                <w:rFonts w:ascii="Arial" w:cs="Arial" w:eastAsia="Arial" w:hAnsi="Arial"/>
                <w:sz w:val="22"/>
                <w:szCs w:val="22"/>
                <w:rtl w:val="0"/>
              </w:rPr>
              <w:t xml:space="preserve"> web application that allows the teacher to search for a student’s latecoming records.</w:t>
            </w:r>
          </w:p>
          <w:p w:rsidR="00000000" w:rsidDel="00000000" w:rsidP="00000000" w:rsidRDefault="00000000" w:rsidRPr="00000000" w14:paraId="00000149">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user that visits the page will be greeted with a form where he can input the name of a student to search for.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student is found within the latecoming records, a table with orange cell borders should be displayed, showing the date and the latecoming reason for each latecoming record of the student.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388"/>
              </w:tabs>
              <w:spacing w:after="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records are to be sorted by date, with the latest latecoming record as the first row of data. An appropriate header row should be included in the table.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388"/>
              </w:tabs>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Above the table, there should also be two lines of text, one line with the student’s name and another showing the total number of latecoming instances.</w:t>
            </w:r>
          </w:p>
          <w:p w:rsidR="00000000" w:rsidDel="00000000" w:rsidP="00000000" w:rsidRDefault="00000000" w:rsidRPr="00000000" w14:paraId="000001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388"/>
              </w:tabs>
              <w:spacing w:after="160" w:before="0" w:line="259"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no records are found for the student, the text “There are no latecoming records found for &lt;student name&gt;.” should be shown on the page instead. No tables should be displayed.</w:t>
            </w:r>
          </w:p>
          <w:p w:rsidR="00000000" w:rsidDel="00000000" w:rsidP="00000000" w:rsidRDefault="00000000" w:rsidRPr="00000000" w14:paraId="00000153">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background colour of the page should be set as #2F8A7B. All texts on the page should be white and in Arial font.</w:t>
            </w:r>
          </w:p>
          <w:p w:rsidR="00000000" w:rsidDel="00000000" w:rsidP="00000000" w:rsidRDefault="00000000" w:rsidRPr="00000000" w14:paraId="00000156">
            <w:pPr>
              <w:tabs>
                <w:tab w:val="right" w:leader="none" w:pos="938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tabs>
                <w:tab w:val="right" w:leader="none" w:pos="938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Save the relevant files and subfolders in a folder named:</w:t>
            </w:r>
          </w:p>
          <w:p w:rsidR="00000000" w:rsidDel="00000000" w:rsidP="00000000" w:rsidRDefault="00000000" w:rsidRPr="00000000" w14:paraId="00000158">
            <w:pPr>
              <w:tabs>
                <w:tab w:val="right" w:leader="none" w:pos="9565"/>
              </w:tabs>
              <w:jc w:val="both"/>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TASK4_4_&lt;your name&gt;</w:t>
            </w:r>
            <w:r w:rsidDel="00000000" w:rsidR="00000000" w:rsidRPr="00000000">
              <w:rPr>
                <w:rFonts w:ascii="Arial" w:cs="Arial" w:eastAsia="Arial" w:hAnsi="Arial"/>
                <w:sz w:val="22"/>
                <w:szCs w:val="22"/>
                <w:rtl w:val="0"/>
              </w:rPr>
              <w:t xml:space="preserve">. </w:t>
              <w:tab/>
              <w:t xml:space="preserve">[11]</w:t>
            </w:r>
          </w:p>
        </w:tc>
      </w:tr>
    </w:tbl>
    <w:p w:rsidR="00000000" w:rsidDel="00000000" w:rsidP="00000000" w:rsidRDefault="00000000" w:rsidRPr="00000000" w14:paraId="00000159">
      <w:pPr>
        <w:rPr>
          <w:rFonts w:ascii="Arial" w:cs="Arial" w:eastAsia="Arial" w:hAnsi="Arial"/>
          <w:b w:val="1"/>
        </w:rPr>
      </w:pPr>
      <w:r w:rsidDel="00000000" w:rsidR="00000000" w:rsidRPr="00000000">
        <w:rPr>
          <w:rtl w:val="0"/>
        </w:rPr>
      </w:r>
    </w:p>
    <w:p w:rsidR="00000000" w:rsidDel="00000000" w:rsidP="00000000" w:rsidRDefault="00000000" w:rsidRPr="00000000" w14:paraId="0000015A">
      <w:pPr>
        <w:rPr>
          <w:rFonts w:ascii="Arial" w:cs="Arial" w:eastAsia="Arial" w:hAnsi="Arial"/>
          <w:b w:val="1"/>
        </w:rPr>
      </w:pPr>
      <w:r w:rsidDel="00000000" w:rsidR="00000000" w:rsidRPr="00000000">
        <w:br w:type="page"/>
      </w:r>
      <w:r w:rsidDel="00000000" w:rsidR="00000000" w:rsidRPr="00000000">
        <w:rPr>
          <w:rFonts w:ascii="Arial" w:cs="Arial" w:eastAsia="Arial" w:hAnsi="Arial"/>
          <w:b w:val="1"/>
        </w:rPr>
        <mc:AlternateContent>
          <mc:Choice Requires="wpg">
            <w:drawing>
              <wp:anchor allowOverlap="1" behindDoc="0" distB="0" distT="0" distL="114300" distR="114300" hidden="0" layoutInCell="1" locked="0" relativeHeight="0" simplePos="0">
                <wp:simplePos x="0" y="0"/>
                <wp:positionH relativeFrom="page">
                  <wp:posOffset>5899740</wp:posOffset>
                </wp:positionH>
                <wp:positionV relativeFrom="page">
                  <wp:posOffset>9837473</wp:posOffset>
                </wp:positionV>
                <wp:extent cx="1222725" cy="535125"/>
                <wp:effectExtent b="0" l="0" r="0" t="0"/>
                <wp:wrapNone/>
                <wp:docPr id="2093276356" name=""/>
                <a:graphic>
                  <a:graphicData uri="http://schemas.microsoft.com/office/word/2010/wordprocessingShape">
                    <wps:wsp>
                      <wps:cNvSpPr/>
                      <wps:cNvPr id="4" name="Shape 4"/>
                      <wps:spPr>
                        <a:xfrm>
                          <a:off x="4739400" y="3517200"/>
                          <a:ext cx="1213200" cy="5256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5899740</wp:posOffset>
                </wp:positionH>
                <wp:positionV relativeFrom="page">
                  <wp:posOffset>9837473</wp:posOffset>
                </wp:positionV>
                <wp:extent cx="1222725" cy="535125"/>
                <wp:effectExtent b="0" l="0" r="0" t="0"/>
                <wp:wrapNone/>
                <wp:docPr id="2093276356"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1222725" cy="5351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5B">
      <w:pPr>
        <w:jc w:val="center"/>
        <w:rPr>
          <w:rFonts w:ascii="Arial" w:cs="Arial" w:eastAsia="Arial" w:hAnsi="Arial"/>
          <w:b w:val="1"/>
        </w:rPr>
      </w:pPr>
      <w:r w:rsidDel="00000000" w:rsidR="00000000" w:rsidRPr="00000000">
        <w:rPr>
          <w:rFonts w:ascii="Arial" w:cs="Arial" w:eastAsia="Arial" w:hAnsi="Arial"/>
          <w:b w:val="1"/>
          <w:rtl w:val="0"/>
        </w:rPr>
        <w:t xml:space="preserve">BLANK PAGE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5" name=""/>
                <a:graphic>
                  <a:graphicData uri="http://schemas.microsoft.com/office/word/2010/wordprocessingShape">
                    <wps:wsp>
                      <wps:cNvSpPr/>
                      <wps:cNvPr id="3" name="Shape 3"/>
                      <wps:spPr>
                        <a:xfrm>
                          <a:off x="4825140" y="3623742"/>
                          <a:ext cx="1041721" cy="31251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5"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1051246" cy="322041"/>
                        </a:xfrm>
                        <a:prstGeom prst="rect"/>
                        <a:ln/>
                      </pic:spPr>
                    </pic:pic>
                  </a:graphicData>
                </a:graphic>
              </wp:anchor>
            </w:drawing>
          </mc:Fallback>
        </mc:AlternateContent>
      </w:r>
    </w:p>
    <w:p w:rsidR="00000000" w:rsidDel="00000000" w:rsidP="00000000" w:rsidRDefault="00000000" w:rsidRPr="00000000" w14:paraId="0000015C">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5D">
      <w:pPr>
        <w:jc w:val="center"/>
        <w:rPr>
          <w:rFonts w:ascii="Arial" w:cs="Arial" w:eastAsia="Arial" w:hAnsi="Arial"/>
          <w:b w:val="1"/>
        </w:rPr>
      </w:pPr>
      <w:r w:rsidDel="00000000" w:rsidR="00000000" w:rsidRPr="00000000">
        <w:rPr>
          <w:rFonts w:ascii="Arial" w:cs="Arial" w:eastAsia="Arial" w:hAnsi="Arial"/>
          <w:b w:val="1"/>
          <w:rtl w:val="0"/>
        </w:rPr>
        <w:t xml:space="preserve">BLANK PAGE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7" name=""/>
                <a:graphic>
                  <a:graphicData uri="http://schemas.microsoft.com/office/word/2010/wordprocessingShape">
                    <wps:wsp>
                      <wps:cNvSpPr/>
                      <wps:cNvPr id="5" name="Shape 5"/>
                      <wps:spPr>
                        <a:xfrm>
                          <a:off x="4825140" y="3623742"/>
                          <a:ext cx="1041721" cy="31251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7"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1051246" cy="322041"/>
                        </a:xfrm>
                        <a:prstGeom prst="rect"/>
                        <a:ln/>
                      </pic:spPr>
                    </pic:pic>
                  </a:graphicData>
                </a:graphic>
              </wp:anchor>
            </w:drawing>
          </mc:Fallback>
        </mc:AlternateContent>
      </w:r>
    </w:p>
    <w:p w:rsidR="00000000" w:rsidDel="00000000" w:rsidP="00000000" w:rsidRDefault="00000000" w:rsidRPr="00000000" w14:paraId="0000015E">
      <w:pPr>
        <w:rPr>
          <w:rFonts w:ascii="Arial" w:cs="Arial" w:eastAsia="Arial" w:hAnsi="Arial"/>
          <w:b w:val="1"/>
        </w:rPr>
      </w:pPr>
      <w:r w:rsidDel="00000000" w:rsidR="00000000" w:rsidRPr="00000000">
        <w:rPr>
          <w:rFonts w:ascii="Arial" w:cs="Arial" w:eastAsia="Arial" w:hAnsi="Arial"/>
          <w:b w:val="1"/>
        </w:rPr>
        <mc:AlternateContent>
          <mc:Choice Requires="wpg">
            <w:drawing>
              <wp:anchor allowOverlap="1" behindDoc="0" distB="0" distT="0" distL="114300" distR="114300" hidden="0" layoutInCell="1" locked="0" relativeHeight="0" simplePos="0">
                <wp:simplePos x="0" y="0"/>
                <wp:positionH relativeFrom="page">
                  <wp:posOffset>6172490</wp:posOffset>
                </wp:positionH>
                <wp:positionV relativeFrom="bottomMargin">
                  <wp:align>top</wp:align>
                </wp:positionV>
                <wp:extent cx="1222725" cy="535125"/>
                <wp:effectExtent b="0" l="0" r="0" t="0"/>
                <wp:wrapNone/>
                <wp:docPr id="2093276363" name=""/>
                <a:graphic>
                  <a:graphicData uri="http://schemas.microsoft.com/office/word/2010/wordprocessingShape">
                    <wps:wsp>
                      <wps:cNvSpPr/>
                      <wps:cNvPr id="11" name="Shape 11"/>
                      <wps:spPr>
                        <a:xfrm>
                          <a:off x="4739400" y="3517200"/>
                          <a:ext cx="1213200" cy="5256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6172490</wp:posOffset>
                </wp:positionH>
                <wp:positionV relativeFrom="bottomMargin">
                  <wp:align>top</wp:align>
                </wp:positionV>
                <wp:extent cx="1222725" cy="535125"/>
                <wp:effectExtent b="0" l="0" r="0" t="0"/>
                <wp:wrapNone/>
                <wp:docPr id="2093276363"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1222725" cy="53512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5F">
      <w:pPr>
        <w:jc w:val="center"/>
        <w:rPr>
          <w:rFonts w:ascii="Arial" w:cs="Arial" w:eastAsia="Arial" w:hAnsi="Arial"/>
          <w:b w:val="1"/>
        </w:rPr>
      </w:pPr>
      <w:r w:rsidDel="00000000" w:rsidR="00000000" w:rsidRPr="00000000">
        <w:rPr>
          <w:rFonts w:ascii="Arial" w:cs="Arial" w:eastAsia="Arial" w:hAnsi="Arial"/>
          <w:b w:val="1"/>
          <w:rtl w:val="0"/>
        </w:rPr>
        <w:t xml:space="preserve">BLANK PAGE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9" name=""/>
                <a:graphic>
                  <a:graphicData uri="http://schemas.microsoft.com/office/word/2010/wordprocessingShape">
                    <wps:wsp>
                      <wps:cNvSpPr/>
                      <wps:cNvPr id="7" name="Shape 7"/>
                      <wps:spPr>
                        <a:xfrm>
                          <a:off x="4825140" y="3623742"/>
                          <a:ext cx="1041721" cy="31251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5664200</wp:posOffset>
                </wp:positionH>
                <wp:positionV relativeFrom="paragraph">
                  <wp:posOffset>9207500</wp:posOffset>
                </wp:positionV>
                <wp:extent cx="1051246" cy="322041"/>
                <wp:effectExtent b="0" l="0" r="0" t="0"/>
                <wp:wrapNone/>
                <wp:docPr id="2093276359"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1051246" cy="322041"/>
                        </a:xfrm>
                        <a:prstGeom prst="rect"/>
                        <a:ln/>
                      </pic:spPr>
                    </pic:pic>
                  </a:graphicData>
                </a:graphic>
              </wp:anchor>
            </w:drawing>
          </mc:Fallback>
        </mc:AlternateContent>
      </w:r>
    </w:p>
    <w:p w:rsidR="00000000" w:rsidDel="00000000" w:rsidP="00000000" w:rsidRDefault="00000000" w:rsidRPr="00000000" w14:paraId="00000160">
      <w:pPr>
        <w:jc w:val="center"/>
        <w:rPr>
          <w:rFonts w:ascii="Arial" w:cs="Arial" w:eastAsia="Arial" w:hAnsi="Arial"/>
          <w:b w:val="1"/>
        </w:rPr>
      </w:pPr>
      <w:r w:rsidDel="00000000" w:rsidR="00000000" w:rsidRPr="00000000">
        <w:rPr>
          <w:rtl w:val="0"/>
        </w:rPr>
      </w:r>
    </w:p>
    <w:sectPr>
      <w:headerReference r:id="rId22" w:type="default"/>
      <w:headerReference r:id="rId23" w:type="even"/>
      <w:footerReference r:id="rId24" w:type="default"/>
      <w:footerReference r:id="rId25" w:type="first"/>
      <w:footerReference r:id="rId26" w:type="even"/>
      <w:pgSz w:h="16838" w:w="11906" w:orient="portrait"/>
      <w:pgMar w:bottom="1022" w:top="1022" w:left="720" w:right="720" w:header="562" w:footer="5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245"/>
        <w:tab w:val="right" w:leader="none" w:pos="9864"/>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ASRJC 2024</w:t>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932"/>
        <w:tab w:val="right" w:leader="none" w:pos="1063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ASRJC 2024</w:t>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[Turn over</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632"/>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ASRJC 2024</w:t>
      <w:tab/>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[Turn over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245"/>
      </w:tabs>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lineRule="auto"/>
    </w:pPr>
    <w:rPr>
      <w:b w:val="1"/>
      <w:sz w:val="28"/>
      <w:szCs w:val="28"/>
      <w:u w:val="single"/>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80" w:before="16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3B2BF4"/>
    <w:rPr>
      <w:rFonts w:ascii="Times New Roman" w:cs="Latha" w:hAnsi="Times New Roman"/>
      <w:sz w:val="24"/>
    </w:rPr>
  </w:style>
  <w:style w:type="paragraph" w:styleId="Heading1">
    <w:name w:val="heading 1"/>
    <w:aliases w:val="Section Title"/>
    <w:basedOn w:val="Normal"/>
    <w:next w:val="Normal"/>
    <w:link w:val="Heading1Char"/>
    <w:uiPriority w:val="9"/>
    <w:qFormat w:val="1"/>
    <w:rsid w:val="008D46DF"/>
    <w:pPr>
      <w:keepNext w:val="1"/>
      <w:keepLines w:val="1"/>
      <w:spacing w:after="240"/>
      <w:outlineLvl w:val="0"/>
    </w:pPr>
    <w:rPr>
      <w:rFonts w:cstheme="majorBidi" w:eastAsiaTheme="majorEastAsia"/>
      <w:b w:val="1"/>
      <w:sz w:val="28"/>
      <w:szCs w:val="32"/>
      <w:u w:val="single"/>
    </w:rPr>
  </w:style>
  <w:style w:type="paragraph" w:styleId="Heading2">
    <w:name w:val="heading 2"/>
    <w:aliases w:val="Sub-Section"/>
    <w:basedOn w:val="Normal"/>
    <w:next w:val="Normal"/>
    <w:link w:val="Heading2Char"/>
    <w:uiPriority w:val="9"/>
    <w:unhideWhenUsed w:val="1"/>
    <w:qFormat w:val="1"/>
    <w:rsid w:val="008D46DF"/>
    <w:pPr>
      <w:keepNext w:val="1"/>
      <w:keepLines w:val="1"/>
      <w:spacing w:after="0" w:before="40"/>
      <w:outlineLvl w:val="1"/>
    </w:pPr>
    <w:rPr>
      <w:rFonts w:cstheme="majorBidi" w:eastAsiaTheme="majorEastAsia"/>
      <w:b w:val="1"/>
      <w:szCs w:val="26"/>
    </w:rPr>
  </w:style>
  <w:style w:type="paragraph" w:styleId="Heading3">
    <w:name w:val="heading 3"/>
    <w:basedOn w:val="Normal"/>
    <w:next w:val="Normal"/>
    <w:link w:val="Heading3Char"/>
    <w:uiPriority w:val="9"/>
    <w:semiHidden w:val="1"/>
    <w:unhideWhenUsed w:val="1"/>
    <w:qFormat w:val="1"/>
    <w:rsid w:val="00367B6B"/>
    <w:pPr>
      <w:keepNext w:val="1"/>
      <w:keepLines w:val="1"/>
      <w:spacing w:after="80" w:before="160"/>
      <w:outlineLvl w:val="2"/>
    </w:pPr>
    <w:rPr>
      <w:rFonts w:asciiTheme="minorHAnsi" w:cstheme="majorBidi" w:eastAsiaTheme="majorEastAsia" w:hAnsiTheme="minorHAnsi"/>
      <w:color w:val="2e74b5" w:themeColor="accent1" w:themeShade="0000BF"/>
      <w:sz w:val="28"/>
      <w:szCs w:val="28"/>
      <w:lang w:bidi="ar-SA"/>
    </w:rPr>
  </w:style>
  <w:style w:type="paragraph" w:styleId="Heading4">
    <w:name w:val="heading 4"/>
    <w:basedOn w:val="Normal"/>
    <w:next w:val="Normal"/>
    <w:link w:val="Heading4Char"/>
    <w:uiPriority w:val="9"/>
    <w:semiHidden w:val="1"/>
    <w:unhideWhenUsed w:val="1"/>
    <w:qFormat w:val="1"/>
    <w:rsid w:val="00367B6B"/>
    <w:pPr>
      <w:keepNext w:val="1"/>
      <w:keepLines w:val="1"/>
      <w:spacing w:after="40" w:before="80"/>
      <w:outlineLvl w:val="3"/>
    </w:pPr>
    <w:rPr>
      <w:rFonts w:asciiTheme="minorHAnsi" w:cstheme="majorBidi" w:eastAsiaTheme="majorEastAsia" w:hAnsiTheme="minorHAnsi"/>
      <w:i w:val="1"/>
      <w:iCs w:val="1"/>
      <w:color w:val="2e74b5" w:themeColor="accent1" w:themeShade="0000BF"/>
      <w:szCs w:val="24"/>
      <w:lang w:bidi="ar-SA"/>
    </w:rPr>
  </w:style>
  <w:style w:type="paragraph" w:styleId="Heading5">
    <w:name w:val="heading 5"/>
    <w:basedOn w:val="Normal"/>
    <w:next w:val="Normal"/>
    <w:link w:val="Heading5Char"/>
    <w:uiPriority w:val="9"/>
    <w:semiHidden w:val="1"/>
    <w:unhideWhenUsed w:val="1"/>
    <w:qFormat w:val="1"/>
    <w:rsid w:val="00367B6B"/>
    <w:pPr>
      <w:keepNext w:val="1"/>
      <w:keepLines w:val="1"/>
      <w:spacing w:after="40" w:before="80"/>
      <w:outlineLvl w:val="4"/>
    </w:pPr>
    <w:rPr>
      <w:rFonts w:asciiTheme="minorHAnsi" w:cstheme="majorBidi" w:eastAsiaTheme="majorEastAsia" w:hAnsiTheme="minorHAnsi"/>
      <w:color w:val="2e74b5" w:themeColor="accent1" w:themeShade="0000BF"/>
      <w:szCs w:val="24"/>
      <w:lang w:bidi="ar-SA"/>
    </w:rPr>
  </w:style>
  <w:style w:type="paragraph" w:styleId="Heading6">
    <w:name w:val="heading 6"/>
    <w:basedOn w:val="Normal"/>
    <w:next w:val="Normal"/>
    <w:link w:val="Heading6Char"/>
    <w:uiPriority w:val="9"/>
    <w:semiHidden w:val="1"/>
    <w:unhideWhenUsed w:val="1"/>
    <w:qFormat w:val="1"/>
    <w:rsid w:val="00367B6B"/>
    <w:pPr>
      <w:keepNext w:val="1"/>
      <w:keepLines w:val="1"/>
      <w:spacing w:after="0" w:before="40"/>
      <w:outlineLvl w:val="5"/>
    </w:pPr>
    <w:rPr>
      <w:rFonts w:asciiTheme="minorHAnsi" w:cstheme="majorBidi" w:eastAsiaTheme="majorEastAsia" w:hAnsiTheme="minorHAnsi"/>
      <w:i w:val="1"/>
      <w:iCs w:val="1"/>
      <w:color w:val="595959" w:themeColor="text1" w:themeTint="0000A6"/>
      <w:szCs w:val="24"/>
      <w:lang w:bidi="ar-SA"/>
    </w:rPr>
  </w:style>
  <w:style w:type="paragraph" w:styleId="Heading7">
    <w:name w:val="heading 7"/>
    <w:basedOn w:val="Normal"/>
    <w:next w:val="Normal"/>
    <w:link w:val="Heading7Char"/>
    <w:uiPriority w:val="9"/>
    <w:semiHidden w:val="1"/>
    <w:unhideWhenUsed w:val="1"/>
    <w:qFormat w:val="1"/>
    <w:rsid w:val="00367B6B"/>
    <w:pPr>
      <w:keepNext w:val="1"/>
      <w:keepLines w:val="1"/>
      <w:spacing w:after="0" w:before="40"/>
      <w:outlineLvl w:val="6"/>
    </w:pPr>
    <w:rPr>
      <w:rFonts w:asciiTheme="minorHAnsi" w:cstheme="majorBidi" w:eastAsiaTheme="majorEastAsia" w:hAnsiTheme="minorHAnsi"/>
      <w:color w:val="595959" w:themeColor="text1" w:themeTint="0000A6"/>
      <w:szCs w:val="24"/>
      <w:lang w:bidi="ar-SA"/>
    </w:rPr>
  </w:style>
  <w:style w:type="paragraph" w:styleId="Heading8">
    <w:name w:val="heading 8"/>
    <w:basedOn w:val="Normal"/>
    <w:next w:val="Normal"/>
    <w:link w:val="Heading8Char"/>
    <w:uiPriority w:val="9"/>
    <w:semiHidden w:val="1"/>
    <w:unhideWhenUsed w:val="1"/>
    <w:qFormat w:val="1"/>
    <w:rsid w:val="00367B6B"/>
    <w:pPr>
      <w:keepNext w:val="1"/>
      <w:keepLines w:val="1"/>
      <w:spacing w:after="0"/>
      <w:outlineLvl w:val="7"/>
    </w:pPr>
    <w:rPr>
      <w:rFonts w:asciiTheme="minorHAnsi" w:cstheme="majorBidi" w:eastAsiaTheme="majorEastAsia" w:hAnsiTheme="minorHAnsi"/>
      <w:i w:val="1"/>
      <w:iCs w:val="1"/>
      <w:color w:val="272727" w:themeColor="text1" w:themeTint="0000D8"/>
      <w:szCs w:val="24"/>
      <w:lang w:bidi="ar-SA"/>
    </w:rPr>
  </w:style>
  <w:style w:type="paragraph" w:styleId="Heading9">
    <w:name w:val="heading 9"/>
    <w:basedOn w:val="Normal"/>
    <w:next w:val="Normal"/>
    <w:link w:val="Heading9Char"/>
    <w:uiPriority w:val="9"/>
    <w:semiHidden w:val="1"/>
    <w:unhideWhenUsed w:val="1"/>
    <w:qFormat w:val="1"/>
    <w:rsid w:val="00367B6B"/>
    <w:pPr>
      <w:keepNext w:val="1"/>
      <w:keepLines w:val="1"/>
      <w:spacing w:after="0"/>
      <w:outlineLvl w:val="8"/>
    </w:pPr>
    <w:rPr>
      <w:rFonts w:asciiTheme="minorHAnsi" w:cstheme="majorBidi" w:eastAsiaTheme="majorEastAsia" w:hAnsiTheme="minorHAnsi"/>
      <w:color w:val="272727" w:themeColor="text1" w:themeTint="0000D8"/>
      <w:szCs w:val="24"/>
      <w:lang w:bidi="ar-S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libri" w:customStyle="1">
    <w:name w:val="Calibri"/>
    <w:basedOn w:val="Normal"/>
    <w:next w:val="Normal"/>
    <w:link w:val="CalibriChar"/>
    <w:rsid w:val="003B2BF4"/>
    <w:pPr>
      <w:spacing w:after="120" w:line="240" w:lineRule="auto"/>
    </w:pPr>
    <w:rPr>
      <w:rFonts w:asciiTheme="minorHAnsi" w:cstheme="majorBidi" w:eastAsiaTheme="majorEastAsia" w:hAnsiTheme="minorHAnsi"/>
      <w:sz w:val="22"/>
      <w:szCs w:val="24"/>
    </w:rPr>
  </w:style>
  <w:style w:type="character" w:styleId="CalibriChar" w:customStyle="1">
    <w:name w:val="Calibri Char"/>
    <w:basedOn w:val="DefaultParagraphFont"/>
    <w:link w:val="Calibri"/>
    <w:rsid w:val="003B2BF4"/>
    <w:rPr>
      <w:rFonts w:cstheme="majorBidi" w:eastAsiaTheme="majorEastAsia"/>
      <w:szCs w:val="24"/>
    </w:rPr>
  </w:style>
  <w:style w:type="character" w:styleId="Heading1Char" w:customStyle="1">
    <w:name w:val="Heading 1 Char"/>
    <w:aliases w:val="Section Title Char"/>
    <w:basedOn w:val="DefaultParagraphFont"/>
    <w:link w:val="Heading1"/>
    <w:uiPriority w:val="9"/>
    <w:rsid w:val="008D46DF"/>
    <w:rPr>
      <w:rFonts w:ascii="Times New Roman" w:hAnsi="Times New Roman" w:cstheme="majorBidi" w:eastAsiaTheme="majorEastAsia"/>
      <w:b w:val="1"/>
      <w:sz w:val="28"/>
      <w:szCs w:val="32"/>
      <w:u w:val="single"/>
    </w:rPr>
  </w:style>
  <w:style w:type="character" w:styleId="Heading2Char" w:customStyle="1">
    <w:name w:val="Heading 2 Char"/>
    <w:aliases w:val="Sub-Section Char"/>
    <w:basedOn w:val="DefaultParagraphFont"/>
    <w:link w:val="Heading2"/>
    <w:uiPriority w:val="9"/>
    <w:rsid w:val="008D46DF"/>
    <w:rPr>
      <w:rFonts w:ascii="Times New Roman" w:hAnsi="Times New Roman" w:cstheme="majorBidi" w:eastAsiaTheme="majorEastAsia"/>
      <w:b w:val="1"/>
      <w:sz w:val="24"/>
      <w:szCs w:val="26"/>
    </w:rPr>
  </w:style>
  <w:style w:type="paragraph" w:styleId="Title">
    <w:name w:val="Title"/>
    <w:basedOn w:val="Normal"/>
    <w:next w:val="Normal"/>
    <w:link w:val="TitleChar"/>
    <w:uiPriority w:val="10"/>
    <w:qFormat w:val="1"/>
    <w:rsid w:val="008D46DF"/>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D46DF"/>
    <w:rPr>
      <w:rFonts w:asciiTheme="majorHAnsi" w:cstheme="majorBidi" w:eastAsiaTheme="majorEastAsia" w:hAnsiTheme="majorHAnsi"/>
      <w:spacing w:val="-10"/>
      <w:kern w:val="28"/>
      <w:sz w:val="56"/>
      <w:szCs w:val="56"/>
    </w:rPr>
  </w:style>
  <w:style w:type="paragraph" w:styleId="StandardCalibri" w:customStyle="1">
    <w:name w:val="Standard Calibri"/>
    <w:basedOn w:val="Title"/>
    <w:link w:val="StandardCalibriChar"/>
    <w:qFormat w:val="1"/>
    <w:rsid w:val="008D46DF"/>
    <w:pPr>
      <w:spacing w:after="160"/>
    </w:pPr>
    <w:rPr>
      <w:rFonts w:asciiTheme="minorHAnsi" w:hAnsiTheme="minorHAnsi"/>
      <w:sz w:val="22"/>
    </w:rPr>
  </w:style>
  <w:style w:type="paragraph" w:styleId="NoSpacing">
    <w:name w:val="No Spacing"/>
    <w:uiPriority w:val="1"/>
    <w:qFormat w:val="1"/>
    <w:rsid w:val="008D46DF"/>
    <w:pPr>
      <w:spacing w:after="0" w:line="240" w:lineRule="auto"/>
    </w:pPr>
    <w:rPr>
      <w:rFonts w:ascii="Times New Roman" w:cs="Latha" w:hAnsi="Times New Roman"/>
      <w:sz w:val="24"/>
    </w:rPr>
  </w:style>
  <w:style w:type="character" w:styleId="StandardCalibriChar" w:customStyle="1">
    <w:name w:val="Standard Calibri Char"/>
    <w:basedOn w:val="TitleChar"/>
    <w:link w:val="StandardCalibri"/>
    <w:rsid w:val="008D46D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691C7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328F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28FA"/>
    <w:rPr>
      <w:rFonts w:ascii="Times New Roman" w:cs="Latha" w:hAnsi="Times New Roman"/>
      <w:sz w:val="24"/>
    </w:rPr>
  </w:style>
  <w:style w:type="paragraph" w:styleId="Footer">
    <w:name w:val="footer"/>
    <w:basedOn w:val="Normal"/>
    <w:link w:val="FooterChar"/>
    <w:uiPriority w:val="99"/>
    <w:unhideWhenUsed w:val="1"/>
    <w:rsid w:val="006328F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28FA"/>
    <w:rPr>
      <w:rFonts w:ascii="Times New Roman" w:cs="Latha" w:hAnsi="Times New Roman"/>
      <w:sz w:val="24"/>
    </w:rPr>
  </w:style>
  <w:style w:type="paragraph" w:styleId="ListParagraph">
    <w:name w:val="List Paragraph"/>
    <w:basedOn w:val="Normal"/>
    <w:uiPriority w:val="34"/>
    <w:qFormat w:val="1"/>
    <w:rsid w:val="006328FA"/>
    <w:pPr>
      <w:ind w:left="720"/>
      <w:contextualSpacing w:val="1"/>
    </w:pPr>
  </w:style>
  <w:style w:type="paragraph" w:styleId="BalloonText">
    <w:name w:val="Balloon Text"/>
    <w:basedOn w:val="Normal"/>
    <w:link w:val="BalloonTextChar"/>
    <w:uiPriority w:val="99"/>
    <w:semiHidden w:val="1"/>
    <w:unhideWhenUsed w:val="1"/>
    <w:rsid w:val="00FF339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F3399"/>
    <w:rPr>
      <w:rFonts w:ascii="Segoe UI" w:cs="Segoe UI" w:hAnsi="Segoe UI"/>
      <w:sz w:val="18"/>
      <w:szCs w:val="18"/>
    </w:rPr>
  </w:style>
  <w:style w:type="paragraph" w:styleId="NormalWeb">
    <w:name w:val="Normal (Web)"/>
    <w:basedOn w:val="Normal"/>
    <w:uiPriority w:val="99"/>
    <w:unhideWhenUsed w:val="1"/>
    <w:rsid w:val="00FC1D08"/>
    <w:pPr>
      <w:spacing w:after="100" w:afterAutospacing="1" w:before="100" w:beforeAutospacing="1" w:line="240" w:lineRule="auto"/>
    </w:pPr>
    <w:rPr>
      <w:rFonts w:cs="Times New Roman"/>
      <w:szCs w:val="24"/>
    </w:rPr>
  </w:style>
  <w:style w:type="character" w:styleId="Heading3Char" w:customStyle="1">
    <w:name w:val="Heading 3 Char"/>
    <w:basedOn w:val="DefaultParagraphFont"/>
    <w:link w:val="Heading3"/>
    <w:uiPriority w:val="9"/>
    <w:semiHidden w:val="1"/>
    <w:rsid w:val="00367B6B"/>
    <w:rPr>
      <w:rFonts w:cstheme="majorBidi" w:eastAsiaTheme="majorEastAsia"/>
      <w:color w:val="2e74b5" w:themeColor="accent1" w:themeShade="0000BF"/>
      <w:sz w:val="28"/>
      <w:szCs w:val="28"/>
      <w:lang w:bidi="ar-SA"/>
    </w:rPr>
  </w:style>
  <w:style w:type="character" w:styleId="Heading4Char" w:customStyle="1">
    <w:name w:val="Heading 4 Char"/>
    <w:basedOn w:val="DefaultParagraphFont"/>
    <w:link w:val="Heading4"/>
    <w:uiPriority w:val="9"/>
    <w:semiHidden w:val="1"/>
    <w:rsid w:val="00367B6B"/>
    <w:rPr>
      <w:rFonts w:cstheme="majorBidi" w:eastAsiaTheme="majorEastAsia"/>
      <w:i w:val="1"/>
      <w:iCs w:val="1"/>
      <w:color w:val="2e74b5" w:themeColor="accent1" w:themeShade="0000BF"/>
      <w:sz w:val="24"/>
      <w:szCs w:val="24"/>
      <w:lang w:bidi="ar-SA"/>
    </w:rPr>
  </w:style>
  <w:style w:type="character" w:styleId="Heading5Char" w:customStyle="1">
    <w:name w:val="Heading 5 Char"/>
    <w:basedOn w:val="DefaultParagraphFont"/>
    <w:link w:val="Heading5"/>
    <w:uiPriority w:val="9"/>
    <w:semiHidden w:val="1"/>
    <w:rsid w:val="00367B6B"/>
    <w:rPr>
      <w:rFonts w:cstheme="majorBidi" w:eastAsiaTheme="majorEastAsia"/>
      <w:color w:val="2e74b5" w:themeColor="accent1" w:themeShade="0000BF"/>
      <w:sz w:val="24"/>
      <w:szCs w:val="24"/>
      <w:lang w:bidi="ar-SA"/>
    </w:rPr>
  </w:style>
  <w:style w:type="character" w:styleId="Heading6Char" w:customStyle="1">
    <w:name w:val="Heading 6 Char"/>
    <w:basedOn w:val="DefaultParagraphFont"/>
    <w:link w:val="Heading6"/>
    <w:uiPriority w:val="9"/>
    <w:semiHidden w:val="1"/>
    <w:rsid w:val="00367B6B"/>
    <w:rPr>
      <w:rFonts w:cstheme="majorBidi" w:eastAsiaTheme="majorEastAsia"/>
      <w:i w:val="1"/>
      <w:iCs w:val="1"/>
      <w:color w:val="595959" w:themeColor="text1" w:themeTint="0000A6"/>
      <w:sz w:val="24"/>
      <w:szCs w:val="24"/>
      <w:lang w:bidi="ar-SA"/>
    </w:rPr>
  </w:style>
  <w:style w:type="character" w:styleId="Heading7Char" w:customStyle="1">
    <w:name w:val="Heading 7 Char"/>
    <w:basedOn w:val="DefaultParagraphFont"/>
    <w:link w:val="Heading7"/>
    <w:uiPriority w:val="9"/>
    <w:semiHidden w:val="1"/>
    <w:rsid w:val="00367B6B"/>
    <w:rPr>
      <w:rFonts w:cstheme="majorBidi" w:eastAsiaTheme="majorEastAsia"/>
      <w:color w:val="595959" w:themeColor="text1" w:themeTint="0000A6"/>
      <w:sz w:val="24"/>
      <w:szCs w:val="24"/>
      <w:lang w:bidi="ar-SA"/>
    </w:rPr>
  </w:style>
  <w:style w:type="character" w:styleId="Heading8Char" w:customStyle="1">
    <w:name w:val="Heading 8 Char"/>
    <w:basedOn w:val="DefaultParagraphFont"/>
    <w:link w:val="Heading8"/>
    <w:uiPriority w:val="9"/>
    <w:semiHidden w:val="1"/>
    <w:rsid w:val="00367B6B"/>
    <w:rPr>
      <w:rFonts w:cstheme="majorBidi" w:eastAsiaTheme="majorEastAsia"/>
      <w:i w:val="1"/>
      <w:iCs w:val="1"/>
      <w:color w:val="272727" w:themeColor="text1" w:themeTint="0000D8"/>
      <w:sz w:val="24"/>
      <w:szCs w:val="24"/>
      <w:lang w:bidi="ar-SA"/>
    </w:rPr>
  </w:style>
  <w:style w:type="character" w:styleId="Heading9Char" w:customStyle="1">
    <w:name w:val="Heading 9 Char"/>
    <w:basedOn w:val="DefaultParagraphFont"/>
    <w:link w:val="Heading9"/>
    <w:uiPriority w:val="9"/>
    <w:semiHidden w:val="1"/>
    <w:rsid w:val="00367B6B"/>
    <w:rPr>
      <w:rFonts w:cstheme="majorBidi" w:eastAsiaTheme="majorEastAsia"/>
      <w:color w:val="272727" w:themeColor="text1" w:themeTint="0000D8"/>
      <w:sz w:val="24"/>
      <w:szCs w:val="24"/>
      <w:lang w:bidi="ar-SA"/>
    </w:rPr>
  </w:style>
  <w:style w:type="paragraph" w:styleId="Subtitle">
    <w:name w:val="Subtitle"/>
    <w:basedOn w:val="Normal"/>
    <w:next w:val="Normal"/>
    <w:link w:val="SubtitleChar"/>
    <w:uiPriority w:val="11"/>
    <w:qFormat w:val="1"/>
    <w:rsid w:val="00367B6B"/>
    <w:pPr>
      <w:numPr>
        <w:ilvl w:val="1"/>
      </w:numPr>
    </w:pPr>
    <w:rPr>
      <w:rFonts w:asciiTheme="minorHAnsi" w:cstheme="majorBidi" w:eastAsiaTheme="majorEastAsia" w:hAnsiTheme="minorHAnsi"/>
      <w:color w:val="595959" w:themeColor="text1" w:themeTint="0000A6"/>
      <w:spacing w:val="15"/>
      <w:sz w:val="28"/>
      <w:szCs w:val="28"/>
      <w:lang w:bidi="ar-SA"/>
    </w:rPr>
  </w:style>
  <w:style w:type="character" w:styleId="SubtitleChar" w:customStyle="1">
    <w:name w:val="Subtitle Char"/>
    <w:basedOn w:val="DefaultParagraphFont"/>
    <w:link w:val="Subtitle"/>
    <w:uiPriority w:val="11"/>
    <w:rsid w:val="00367B6B"/>
    <w:rPr>
      <w:rFonts w:cstheme="majorBidi" w:eastAsiaTheme="majorEastAsia"/>
      <w:color w:val="595959" w:themeColor="text1" w:themeTint="0000A6"/>
      <w:spacing w:val="15"/>
      <w:sz w:val="28"/>
      <w:szCs w:val="28"/>
      <w:lang w:bidi="ar-SA"/>
    </w:rPr>
  </w:style>
  <w:style w:type="paragraph" w:styleId="Quote">
    <w:name w:val="Quote"/>
    <w:basedOn w:val="Normal"/>
    <w:next w:val="Normal"/>
    <w:link w:val="QuoteChar"/>
    <w:uiPriority w:val="29"/>
    <w:qFormat w:val="1"/>
    <w:rsid w:val="00367B6B"/>
    <w:pPr>
      <w:spacing w:before="160"/>
      <w:jc w:val="center"/>
    </w:pPr>
    <w:rPr>
      <w:rFonts w:cs="Times New Roman"/>
      <w:i w:val="1"/>
      <w:iCs w:val="1"/>
      <w:color w:val="404040" w:themeColor="text1" w:themeTint="0000BF"/>
      <w:szCs w:val="24"/>
      <w:lang w:bidi="ar-SA"/>
    </w:rPr>
  </w:style>
  <w:style w:type="character" w:styleId="QuoteChar" w:customStyle="1">
    <w:name w:val="Quote Char"/>
    <w:basedOn w:val="DefaultParagraphFont"/>
    <w:link w:val="Quote"/>
    <w:uiPriority w:val="29"/>
    <w:rsid w:val="00367B6B"/>
    <w:rPr>
      <w:rFonts w:ascii="Times New Roman" w:cs="Times New Roman" w:hAnsi="Times New Roman"/>
      <w:i w:val="1"/>
      <w:iCs w:val="1"/>
      <w:color w:val="404040" w:themeColor="text1" w:themeTint="0000BF"/>
      <w:sz w:val="24"/>
      <w:szCs w:val="24"/>
      <w:lang w:bidi="ar-SA"/>
    </w:rPr>
  </w:style>
  <w:style w:type="character" w:styleId="IntenseEmphasis">
    <w:name w:val="Intense Emphasis"/>
    <w:basedOn w:val="DefaultParagraphFont"/>
    <w:uiPriority w:val="21"/>
    <w:qFormat w:val="1"/>
    <w:rsid w:val="00367B6B"/>
    <w:rPr>
      <w:i w:val="1"/>
      <w:iCs w:val="1"/>
      <w:color w:val="2e74b5" w:themeColor="accent1" w:themeShade="0000BF"/>
    </w:rPr>
  </w:style>
  <w:style w:type="paragraph" w:styleId="IntenseQuote">
    <w:name w:val="Intense Quote"/>
    <w:basedOn w:val="Normal"/>
    <w:next w:val="Normal"/>
    <w:link w:val="IntenseQuoteChar"/>
    <w:uiPriority w:val="30"/>
    <w:qFormat w:val="1"/>
    <w:rsid w:val="00367B6B"/>
    <w:pPr>
      <w:pBdr>
        <w:top w:color="2e74b5" w:space="10" w:sz="4" w:themeColor="accent1" w:themeShade="0000BF" w:val="single"/>
        <w:bottom w:color="2e74b5" w:space="10" w:sz="4" w:themeColor="accent1" w:themeShade="0000BF" w:val="single"/>
      </w:pBdr>
      <w:spacing w:after="360" w:before="360"/>
      <w:ind w:left="864" w:right="864"/>
      <w:jc w:val="center"/>
    </w:pPr>
    <w:rPr>
      <w:rFonts w:cs="Times New Roman"/>
      <w:i w:val="1"/>
      <w:iCs w:val="1"/>
      <w:color w:val="2e74b5" w:themeColor="accent1" w:themeShade="0000BF"/>
      <w:szCs w:val="24"/>
      <w:lang w:bidi="ar-SA"/>
    </w:rPr>
  </w:style>
  <w:style w:type="character" w:styleId="IntenseQuoteChar" w:customStyle="1">
    <w:name w:val="Intense Quote Char"/>
    <w:basedOn w:val="DefaultParagraphFont"/>
    <w:link w:val="IntenseQuote"/>
    <w:uiPriority w:val="30"/>
    <w:rsid w:val="00367B6B"/>
    <w:rPr>
      <w:rFonts w:ascii="Times New Roman" w:cs="Times New Roman" w:hAnsi="Times New Roman"/>
      <w:i w:val="1"/>
      <w:iCs w:val="1"/>
      <w:color w:val="2e74b5" w:themeColor="accent1" w:themeShade="0000BF"/>
      <w:sz w:val="24"/>
      <w:szCs w:val="24"/>
      <w:lang w:bidi="ar-SA"/>
    </w:rPr>
  </w:style>
  <w:style w:type="character" w:styleId="IntenseReference">
    <w:name w:val="Intense Reference"/>
    <w:basedOn w:val="DefaultParagraphFont"/>
    <w:uiPriority w:val="32"/>
    <w:qFormat w:val="1"/>
    <w:rsid w:val="00367B6B"/>
    <w:rPr>
      <w:b w:val="1"/>
      <w:bCs w:val="1"/>
      <w:smallCaps w:val="1"/>
      <w:color w:val="2e74b5" w:themeColor="accent1" w:themeShade="0000BF"/>
      <w:spacing w:val="5"/>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eader" Target="header2.xml"/><Relationship Id="rId21" Type="http://schemas.openxmlformats.org/officeDocument/2006/relationships/image" Target="media/image7.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solidFill>
            <a:prstClr val="black"/>
          </a:solid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4EHneYw/uykuxO4zUtxXHueXHg==">CgMxLjA4AHIhMVA3ZkdDSnFONU1iQjNYckhvaWRua1RmMkRRZkRZdHFm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2024-10-09T06:41:00Z</dcterms:created>
  <dc:creator>Lam Meng Hwee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SIP_Label_5fb06199-574a-4a73-a110-6e35d3b9f147_Enabled">
    <vt:lpwstr>true</vt:lpwstr>
  </property>
  <property fmtid="{D5CDD505-2E9C-101B-9397-08002B2CF9AE}" pid="4" name="MSIP_Label_5fb06199-574a-4a73-a110-6e35d3b9f147_SetDate">
    <vt:lpwstr>2024-08-15T07:28:07Z</vt:lpwstr>
  </property>
  <property fmtid="{D5CDD505-2E9C-101B-9397-08002B2CF9AE}" pid="5" name="MSIP_Label_5fb06199-574a-4a73-a110-6e35d3b9f147_Method">
    <vt:lpwstr>Privileged</vt:lpwstr>
  </property>
  <property fmtid="{D5CDD505-2E9C-101B-9397-08002B2CF9AE}" pid="6" name="MSIP_Label_5fb06199-574a-4a73-a110-6e35d3b9f147_Name">
    <vt:lpwstr>OFFICIAL (OPEN)</vt:lpwstr>
  </property>
  <property fmtid="{D5CDD505-2E9C-101B-9397-08002B2CF9AE}" pid="7" name="MSIP_Label_5fb06199-574a-4a73-a110-6e35d3b9f147_SiteId">
    <vt:lpwstr>6590cdd4-8337-4198-bacc-47645c4a4d4d</vt:lpwstr>
  </property>
  <property fmtid="{D5CDD505-2E9C-101B-9397-08002B2CF9AE}" pid="8" name="MSIP_Label_5fb06199-574a-4a73-a110-6e35d3b9f147_ActionId">
    <vt:lpwstr>4978cd38-ec66-4561-b168-514c72183998</vt:lpwstr>
  </property>
  <property fmtid="{D5CDD505-2E9C-101B-9397-08002B2CF9AE}" pid="9" name="MSIP_Label_5fb06199-574a-4a73-a110-6e35d3b9f147_ContentBits">
    <vt:lpwstr>0</vt:lpwstr>
  </property>
</Properties>
</file>