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ee0000"/>
        </w:rPr>
      </w:pPr>
      <w:r w:rsidDel="00000000" w:rsidR="00000000" w:rsidRPr="00000000">
        <w:rPr>
          <w:color w:val="ee0000"/>
          <w:rtl w:val="0"/>
        </w:rPr>
        <w:t xml:space="preserve">(all checked and correct)</w:t>
      </w:r>
    </w:p>
    <w:p w:rsidR="00000000" w:rsidDel="00000000" w:rsidP="00000000" w:rsidRDefault="00000000" w:rsidRPr="00000000" w14:paraId="00000002">
      <w:pPr>
        <w:rPr/>
      </w:pPr>
      <w:r w:rsidDel="00000000" w:rsidR="00000000" w:rsidRPr="00000000">
        <w:rPr>
          <w:rtl w:val="0"/>
        </w:rPr>
        <w:t xml:space="preserve">Exercise 1:</w:t>
      </w:r>
    </w:p>
    <w:p w:rsidR="00000000" w:rsidDel="00000000" w:rsidP="00000000" w:rsidRDefault="00000000" w:rsidRPr="00000000" w14:paraId="00000003">
      <w:pPr>
        <w:rPr/>
      </w:pPr>
      <w:r w:rsidDel="00000000" w:rsidR="00000000" w:rsidRPr="00000000">
        <w:rPr>
          <w:rtl w:val="0"/>
        </w:rPr>
        <w:t xml:space="preserve">Customers input the amount of money they want to withdraw from their bank account into an Automatic Teller Machine (ATM). The ATM will dispense the money only if the amount is no more than the account balance and no more than the withdrawal limit on the account. The ATM will also check the amount of money held in the ATM, and offer the amount available if it is less than the amount requested. Otherwise the transaction will be cancelled.</w:t>
      </w:r>
    </w:p>
    <w:p w:rsidR="00000000" w:rsidDel="00000000" w:rsidP="00000000" w:rsidRDefault="00000000" w:rsidRPr="00000000" w14:paraId="00000004">
      <w:pPr>
        <w:rPr/>
      </w:pPr>
      <w:r w:rsidDel="00000000" w:rsidR="00000000" w:rsidRPr="00000000">
        <w:rPr>
          <w:rtl w:val="0"/>
        </w:rPr>
        <w:t xml:space="preserve">(a) Create a decision table to show these conditions and actions.</w:t>
      </w:r>
    </w:p>
    <w:tbl>
      <w:tblPr>
        <w:tblStyle w:val="Table1"/>
        <w:tblW w:w="8466.25984251968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95"/>
        <w:gridCol w:w="340.15748031496065"/>
        <w:gridCol w:w="340.15748031496065"/>
        <w:gridCol w:w="340.15748031496065"/>
        <w:gridCol w:w="340.15748031496065"/>
        <w:gridCol w:w="340.15748031496065"/>
        <w:gridCol w:w="340.15748031496065"/>
        <w:gridCol w:w="340.15748031496065"/>
        <w:gridCol w:w="340.15748031496065"/>
        <w:tblGridChange w:id="0">
          <w:tblGrid>
            <w:gridCol w:w="1350"/>
            <w:gridCol w:w="4395"/>
            <w:gridCol w:w="340.15748031496065"/>
            <w:gridCol w:w="340.15748031496065"/>
            <w:gridCol w:w="340.15748031496065"/>
            <w:gridCol w:w="340.15748031496065"/>
            <w:gridCol w:w="340.15748031496065"/>
            <w:gridCol w:w="340.15748031496065"/>
            <w:gridCol w:w="340.15748031496065"/>
            <w:gridCol w:w="340.15748031496065"/>
          </w:tblGrid>
        </w:tblGridChange>
      </w:tblGrid>
      <w:tr>
        <w:trPr>
          <w:cantSplit w:val="0"/>
          <w:tblHeader w:val="0"/>
        </w:trPr>
        <w:tc>
          <w:tcPr>
            <w:vMerge w:val="restart"/>
          </w:tcPr>
          <w:p w:rsidR="00000000" w:rsidDel="00000000" w:rsidP="00000000" w:rsidRDefault="00000000" w:rsidRPr="00000000" w14:paraId="00000005">
            <w:pPr>
              <w:jc w:val="center"/>
              <w:rPr/>
            </w:pPr>
            <w:r w:rsidDel="00000000" w:rsidR="00000000" w:rsidRPr="00000000">
              <w:rPr>
                <w:rtl w:val="0"/>
              </w:rPr>
              <w:t xml:space="preserve">Conditions</w:t>
            </w:r>
          </w:p>
        </w:tc>
        <w:tc>
          <w:tcPr/>
          <w:p w:rsidR="00000000" w:rsidDel="00000000" w:rsidP="00000000" w:rsidRDefault="00000000" w:rsidRPr="00000000" w14:paraId="00000006">
            <w:pPr>
              <w:rPr/>
            </w:pPr>
            <w:r w:rsidDel="00000000" w:rsidR="00000000" w:rsidRPr="00000000">
              <w:rPr>
                <w:rtl w:val="0"/>
              </w:rPr>
              <w:t xml:space="preserve">Amount requested &lt;= Account Balance</w:t>
            </w:r>
          </w:p>
        </w:tc>
        <w:tc>
          <w:tcPr/>
          <w:p w:rsidR="00000000" w:rsidDel="00000000" w:rsidP="00000000" w:rsidRDefault="00000000" w:rsidRPr="00000000" w14:paraId="00000007">
            <w:pPr>
              <w:jc w:val="center"/>
              <w:rPr/>
            </w:pPr>
            <w:r w:rsidDel="00000000" w:rsidR="00000000" w:rsidRPr="00000000">
              <w:rPr>
                <w:rtl w:val="0"/>
              </w:rPr>
              <w:t xml:space="preserve">Y</w:t>
            </w:r>
          </w:p>
        </w:tc>
        <w:tc>
          <w:tcPr/>
          <w:p w:rsidR="00000000" w:rsidDel="00000000" w:rsidP="00000000" w:rsidRDefault="00000000" w:rsidRPr="00000000" w14:paraId="00000008">
            <w:pPr>
              <w:jc w:val="center"/>
              <w:rPr/>
            </w:pPr>
            <w:r w:rsidDel="00000000" w:rsidR="00000000" w:rsidRPr="00000000">
              <w:rPr>
                <w:rtl w:val="0"/>
              </w:rPr>
              <w:t xml:space="preserve">Y</w:t>
            </w:r>
          </w:p>
        </w:tc>
        <w:tc>
          <w:tcPr/>
          <w:p w:rsidR="00000000" w:rsidDel="00000000" w:rsidP="00000000" w:rsidRDefault="00000000" w:rsidRPr="00000000" w14:paraId="00000009">
            <w:pPr>
              <w:jc w:val="center"/>
              <w:rPr/>
            </w:pPr>
            <w:r w:rsidDel="00000000" w:rsidR="00000000" w:rsidRPr="00000000">
              <w:rPr>
                <w:rtl w:val="0"/>
              </w:rPr>
              <w:t xml:space="preserve">Y</w:t>
            </w:r>
          </w:p>
        </w:tc>
        <w:tc>
          <w:tcPr/>
          <w:p w:rsidR="00000000" w:rsidDel="00000000" w:rsidP="00000000" w:rsidRDefault="00000000" w:rsidRPr="00000000" w14:paraId="0000000A">
            <w:pPr>
              <w:jc w:val="center"/>
              <w:rPr/>
            </w:pPr>
            <w:r w:rsidDel="00000000" w:rsidR="00000000" w:rsidRPr="00000000">
              <w:rPr>
                <w:rtl w:val="0"/>
              </w:rPr>
              <w:t xml:space="preserve">N</w:t>
            </w:r>
          </w:p>
        </w:tc>
        <w:tc>
          <w:tcPr/>
          <w:p w:rsidR="00000000" w:rsidDel="00000000" w:rsidP="00000000" w:rsidRDefault="00000000" w:rsidRPr="00000000" w14:paraId="0000000B">
            <w:pPr>
              <w:jc w:val="center"/>
              <w:rPr/>
            </w:pPr>
            <w:r w:rsidDel="00000000" w:rsidR="00000000" w:rsidRPr="00000000">
              <w:rPr>
                <w:rtl w:val="0"/>
              </w:rPr>
              <w:t xml:space="preserve">N</w:t>
            </w:r>
          </w:p>
        </w:tc>
        <w:tc>
          <w:tcPr/>
          <w:p w:rsidR="00000000" w:rsidDel="00000000" w:rsidP="00000000" w:rsidRDefault="00000000" w:rsidRPr="00000000" w14:paraId="0000000C">
            <w:pPr>
              <w:jc w:val="center"/>
              <w:rPr/>
            </w:pPr>
            <w:r w:rsidDel="00000000" w:rsidR="00000000" w:rsidRPr="00000000">
              <w:rPr>
                <w:rtl w:val="0"/>
              </w:rPr>
              <w:t xml:space="preserve">N</w:t>
            </w:r>
          </w:p>
        </w:tc>
        <w:tc>
          <w:tcPr/>
          <w:p w:rsidR="00000000" w:rsidDel="00000000" w:rsidP="00000000" w:rsidRDefault="00000000" w:rsidRPr="00000000" w14:paraId="0000000D">
            <w:pPr>
              <w:jc w:val="center"/>
              <w:rPr/>
            </w:pPr>
            <w:r w:rsidDel="00000000" w:rsidR="00000000" w:rsidRPr="00000000">
              <w:rPr>
                <w:rtl w:val="0"/>
              </w:rPr>
              <w:t xml:space="preserve">Y</w:t>
            </w:r>
          </w:p>
        </w:tc>
        <w:tc>
          <w:tcPr/>
          <w:p w:rsidR="00000000" w:rsidDel="00000000" w:rsidP="00000000" w:rsidRDefault="00000000" w:rsidRPr="00000000" w14:paraId="0000000E">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Amount requested &lt;= Withdrawal Limit</w:t>
            </w:r>
          </w:p>
        </w:tc>
        <w:tc>
          <w:tcPr/>
          <w:p w:rsidR="00000000" w:rsidDel="00000000" w:rsidP="00000000" w:rsidRDefault="00000000" w:rsidRPr="00000000" w14:paraId="00000011">
            <w:pPr>
              <w:jc w:val="center"/>
              <w:rPr/>
            </w:pPr>
            <w:r w:rsidDel="00000000" w:rsidR="00000000" w:rsidRPr="00000000">
              <w:rPr>
                <w:rtl w:val="0"/>
              </w:rPr>
              <w:t xml:space="preserve">Y</w:t>
            </w:r>
          </w:p>
        </w:tc>
        <w:tc>
          <w:tcPr/>
          <w:p w:rsidR="00000000" w:rsidDel="00000000" w:rsidP="00000000" w:rsidRDefault="00000000" w:rsidRPr="00000000" w14:paraId="00000012">
            <w:pPr>
              <w:jc w:val="center"/>
              <w:rPr/>
            </w:pPr>
            <w:r w:rsidDel="00000000" w:rsidR="00000000" w:rsidRPr="00000000">
              <w:rPr>
                <w:rtl w:val="0"/>
              </w:rPr>
              <w:t xml:space="preserve">Y</w:t>
            </w:r>
          </w:p>
        </w:tc>
        <w:tc>
          <w:tcPr/>
          <w:p w:rsidR="00000000" w:rsidDel="00000000" w:rsidP="00000000" w:rsidRDefault="00000000" w:rsidRPr="00000000" w14:paraId="00000013">
            <w:pPr>
              <w:jc w:val="center"/>
              <w:rPr/>
            </w:pPr>
            <w:r w:rsidDel="00000000" w:rsidR="00000000" w:rsidRPr="00000000">
              <w:rPr>
                <w:rtl w:val="0"/>
              </w:rPr>
              <w:t xml:space="preserve">N</w:t>
            </w:r>
          </w:p>
        </w:tc>
        <w:tc>
          <w:tcPr/>
          <w:p w:rsidR="00000000" w:rsidDel="00000000" w:rsidP="00000000" w:rsidRDefault="00000000" w:rsidRPr="00000000" w14:paraId="00000014">
            <w:pPr>
              <w:jc w:val="center"/>
              <w:rPr/>
            </w:pPr>
            <w:r w:rsidDel="00000000" w:rsidR="00000000" w:rsidRPr="00000000">
              <w:rPr>
                <w:rtl w:val="0"/>
              </w:rPr>
              <w:t xml:space="preserve">N</w:t>
            </w:r>
          </w:p>
        </w:tc>
        <w:tc>
          <w:tcPr/>
          <w:p w:rsidR="00000000" w:rsidDel="00000000" w:rsidP="00000000" w:rsidRDefault="00000000" w:rsidRPr="00000000" w14:paraId="00000015">
            <w:pPr>
              <w:jc w:val="center"/>
              <w:rPr/>
            </w:pPr>
            <w:r w:rsidDel="00000000" w:rsidR="00000000" w:rsidRPr="00000000">
              <w:rPr>
                <w:rtl w:val="0"/>
              </w:rPr>
              <w:t xml:space="preserve">N</w:t>
            </w:r>
          </w:p>
        </w:tc>
        <w:tc>
          <w:tcPr/>
          <w:p w:rsidR="00000000" w:rsidDel="00000000" w:rsidP="00000000" w:rsidRDefault="00000000" w:rsidRPr="00000000" w14:paraId="00000016">
            <w:pPr>
              <w:jc w:val="center"/>
              <w:rPr/>
            </w:pPr>
            <w:r w:rsidDel="00000000" w:rsidR="00000000" w:rsidRPr="00000000">
              <w:rPr>
                <w:rtl w:val="0"/>
              </w:rPr>
              <w:t xml:space="preserve">Y</w:t>
            </w:r>
          </w:p>
        </w:tc>
        <w:tc>
          <w:tcPr/>
          <w:p w:rsidR="00000000" w:rsidDel="00000000" w:rsidP="00000000" w:rsidRDefault="00000000" w:rsidRPr="00000000" w14:paraId="00000017">
            <w:pPr>
              <w:jc w:val="center"/>
              <w:rPr/>
            </w:pPr>
            <w:r w:rsidDel="00000000" w:rsidR="00000000" w:rsidRPr="00000000">
              <w:rPr>
                <w:rtl w:val="0"/>
              </w:rPr>
              <w:t xml:space="preserve">N</w:t>
            </w:r>
          </w:p>
        </w:tc>
        <w:tc>
          <w:tcPr/>
          <w:p w:rsidR="00000000" w:rsidDel="00000000" w:rsidP="00000000" w:rsidRDefault="00000000" w:rsidRPr="00000000" w14:paraId="00000018">
            <w:pPr>
              <w:jc w:val="center"/>
              <w:rPr/>
            </w:pPr>
            <w:r w:rsidDel="00000000" w:rsidR="00000000" w:rsidRPr="00000000">
              <w:rPr>
                <w:rtl w:val="0"/>
              </w:rPr>
              <w:t xml:space="preserve">Y</w:t>
            </w:r>
          </w:p>
        </w:tc>
      </w:tr>
      <w:tr>
        <w:trPr>
          <w:cantSplit w:val="0"/>
          <w:tblHeader w:val="0"/>
        </w:trPr>
        <w:tc>
          <w:tcPr>
            <w:vMerge w:val="continue"/>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Amount requested &lt; money in ATM</w:t>
            </w:r>
          </w:p>
        </w:tc>
        <w:tc>
          <w:tcPr/>
          <w:p w:rsidR="00000000" w:rsidDel="00000000" w:rsidP="00000000" w:rsidRDefault="00000000" w:rsidRPr="00000000" w14:paraId="0000001B">
            <w:pPr>
              <w:jc w:val="center"/>
              <w:rPr/>
            </w:pPr>
            <w:r w:rsidDel="00000000" w:rsidR="00000000" w:rsidRPr="00000000">
              <w:rPr>
                <w:rtl w:val="0"/>
              </w:rPr>
              <w:t xml:space="preserve">Y</w:t>
            </w:r>
          </w:p>
        </w:tc>
        <w:tc>
          <w:tcPr/>
          <w:p w:rsidR="00000000" w:rsidDel="00000000" w:rsidP="00000000" w:rsidRDefault="00000000" w:rsidRPr="00000000" w14:paraId="0000001C">
            <w:pPr>
              <w:jc w:val="center"/>
              <w:rPr/>
            </w:pPr>
            <w:r w:rsidDel="00000000" w:rsidR="00000000" w:rsidRPr="00000000">
              <w:rPr>
                <w:rtl w:val="0"/>
              </w:rPr>
              <w:t xml:space="preserve">N</w:t>
            </w:r>
          </w:p>
        </w:tc>
        <w:tc>
          <w:tcPr/>
          <w:p w:rsidR="00000000" w:rsidDel="00000000" w:rsidP="00000000" w:rsidRDefault="00000000" w:rsidRPr="00000000" w14:paraId="0000001D">
            <w:pPr>
              <w:jc w:val="center"/>
              <w:rPr/>
            </w:pPr>
            <w:r w:rsidDel="00000000" w:rsidR="00000000" w:rsidRPr="00000000">
              <w:rPr>
                <w:rtl w:val="0"/>
              </w:rPr>
              <w:t xml:space="preserve">N</w:t>
            </w:r>
          </w:p>
        </w:tc>
        <w:tc>
          <w:tcPr/>
          <w:p w:rsidR="00000000" w:rsidDel="00000000" w:rsidP="00000000" w:rsidRDefault="00000000" w:rsidRPr="00000000" w14:paraId="0000001E">
            <w:pPr>
              <w:jc w:val="center"/>
              <w:rPr/>
            </w:pPr>
            <w:r w:rsidDel="00000000" w:rsidR="00000000" w:rsidRPr="00000000">
              <w:rPr>
                <w:rtl w:val="0"/>
              </w:rPr>
              <w:t xml:space="preserve">N</w:t>
            </w:r>
          </w:p>
        </w:tc>
        <w:tc>
          <w:tcPr/>
          <w:p w:rsidR="00000000" w:rsidDel="00000000" w:rsidP="00000000" w:rsidRDefault="00000000" w:rsidRPr="00000000" w14:paraId="0000001F">
            <w:pPr>
              <w:jc w:val="center"/>
              <w:rPr/>
            </w:pPr>
            <w:r w:rsidDel="00000000" w:rsidR="00000000" w:rsidRPr="00000000">
              <w:rPr>
                <w:rtl w:val="0"/>
              </w:rPr>
              <w:t xml:space="preserve">Y</w:t>
            </w:r>
          </w:p>
        </w:tc>
        <w:tc>
          <w:tcPr/>
          <w:p w:rsidR="00000000" w:rsidDel="00000000" w:rsidP="00000000" w:rsidRDefault="00000000" w:rsidRPr="00000000" w14:paraId="00000020">
            <w:pPr>
              <w:jc w:val="center"/>
              <w:rPr/>
            </w:pPr>
            <w:r w:rsidDel="00000000" w:rsidR="00000000" w:rsidRPr="00000000">
              <w:rPr>
                <w:rtl w:val="0"/>
              </w:rPr>
              <w:t xml:space="preserve">Y</w:t>
            </w:r>
          </w:p>
        </w:tc>
        <w:tc>
          <w:tcPr/>
          <w:p w:rsidR="00000000" w:rsidDel="00000000" w:rsidP="00000000" w:rsidRDefault="00000000" w:rsidRPr="00000000" w14:paraId="00000021">
            <w:pPr>
              <w:jc w:val="center"/>
              <w:rPr/>
            </w:pPr>
            <w:r w:rsidDel="00000000" w:rsidR="00000000" w:rsidRPr="00000000">
              <w:rPr>
                <w:rtl w:val="0"/>
              </w:rPr>
              <w:t xml:space="preserve">Y</w:t>
            </w:r>
          </w:p>
        </w:tc>
        <w:tc>
          <w:tcPr/>
          <w:p w:rsidR="00000000" w:rsidDel="00000000" w:rsidP="00000000" w:rsidRDefault="00000000" w:rsidRPr="00000000" w14:paraId="00000022">
            <w:pPr>
              <w:jc w:val="center"/>
              <w:rPr/>
            </w:pPr>
            <w:r w:rsidDel="00000000" w:rsidR="00000000" w:rsidRPr="00000000">
              <w:rPr>
                <w:rtl w:val="0"/>
              </w:rPr>
              <w:t xml:space="preserve">N</w:t>
            </w:r>
          </w:p>
        </w:tc>
      </w:tr>
      <w:tr>
        <w:trPr>
          <w:cantSplit w:val="0"/>
          <w:tblHeader w:val="0"/>
        </w:trPr>
        <w:tc>
          <w:tcPr>
            <w:vMerge w:val="restart"/>
          </w:tcPr>
          <w:p w:rsidR="00000000" w:rsidDel="00000000" w:rsidP="00000000" w:rsidRDefault="00000000" w:rsidRPr="00000000" w14:paraId="00000023">
            <w:pPr>
              <w:jc w:val="center"/>
              <w:rPr/>
            </w:pPr>
            <w:r w:rsidDel="00000000" w:rsidR="00000000" w:rsidRPr="00000000">
              <w:rPr>
                <w:rtl w:val="0"/>
              </w:rPr>
              <w:t xml:space="preserve">Actions</w:t>
            </w:r>
          </w:p>
        </w:tc>
        <w:tc>
          <w:tcPr/>
          <w:p w:rsidR="00000000" w:rsidDel="00000000" w:rsidP="00000000" w:rsidRDefault="00000000" w:rsidRPr="00000000" w14:paraId="00000024">
            <w:pPr>
              <w:rPr/>
            </w:pPr>
            <w:r w:rsidDel="00000000" w:rsidR="00000000" w:rsidRPr="00000000">
              <w:rPr>
                <w:rtl w:val="0"/>
              </w:rPr>
              <w:t xml:space="preserve">Dispense money</w:t>
            </w:r>
          </w:p>
        </w:tc>
        <w:tc>
          <w:tcPr/>
          <w:p w:rsidR="00000000" w:rsidDel="00000000" w:rsidP="00000000" w:rsidRDefault="00000000" w:rsidRPr="00000000" w14:paraId="00000025">
            <w:pPr>
              <w:jc w:val="center"/>
              <w:rPr/>
            </w:pPr>
            <w:r w:rsidDel="00000000" w:rsidR="00000000" w:rsidRPr="00000000">
              <w:rPr>
                <w:rtl w:val="0"/>
              </w:rPr>
              <w:t xml:space="preserve">X</w:t>
            </w:r>
          </w:p>
        </w:tc>
        <w:tc>
          <w:tcPr/>
          <w:p w:rsidR="00000000" w:rsidDel="00000000" w:rsidP="00000000" w:rsidRDefault="00000000" w:rsidRPr="00000000" w14:paraId="00000026">
            <w:pPr>
              <w:jc w:val="center"/>
              <w:rPr/>
            </w:pPr>
            <w:r w:rsidDel="00000000" w:rsidR="00000000" w:rsidRPr="00000000">
              <w:rPr>
                <w:rtl w:val="0"/>
              </w:rPr>
            </w:r>
          </w:p>
        </w:tc>
        <w:tc>
          <w:tcPr/>
          <w:p w:rsidR="00000000" w:rsidDel="00000000" w:rsidP="00000000" w:rsidRDefault="00000000" w:rsidRPr="00000000" w14:paraId="00000027">
            <w:pPr>
              <w:jc w:val="center"/>
              <w:rPr/>
            </w:pPr>
            <w:r w:rsidDel="00000000" w:rsidR="00000000" w:rsidRPr="00000000">
              <w:rPr>
                <w:rtl w:val="0"/>
              </w:rPr>
            </w:r>
          </w:p>
        </w:tc>
        <w:tc>
          <w:tcPr/>
          <w:p w:rsidR="00000000" w:rsidDel="00000000" w:rsidP="00000000" w:rsidRDefault="00000000" w:rsidRPr="00000000" w14:paraId="00000028">
            <w:pPr>
              <w:jc w:val="center"/>
              <w:rPr/>
            </w:pPr>
            <w:r w:rsidDel="00000000" w:rsidR="00000000" w:rsidRPr="00000000">
              <w:rPr>
                <w:rtl w:val="0"/>
              </w:rPr>
            </w:r>
          </w:p>
        </w:tc>
        <w:tc>
          <w:tcPr/>
          <w:p w:rsidR="00000000" w:rsidDel="00000000" w:rsidP="00000000" w:rsidRDefault="00000000" w:rsidRPr="00000000" w14:paraId="00000029">
            <w:pPr>
              <w:jc w:val="center"/>
              <w:rPr/>
            </w:pPr>
            <w:r w:rsidDel="00000000" w:rsidR="00000000" w:rsidRPr="00000000">
              <w:rPr>
                <w:rtl w:val="0"/>
              </w:rPr>
            </w:r>
          </w:p>
        </w:tc>
        <w:tc>
          <w:tcPr/>
          <w:p w:rsidR="00000000" w:rsidDel="00000000" w:rsidP="00000000" w:rsidRDefault="00000000" w:rsidRPr="00000000" w14:paraId="0000002A">
            <w:pPr>
              <w:jc w:val="center"/>
              <w:rPr/>
            </w:pPr>
            <w:r w:rsidDel="00000000" w:rsidR="00000000" w:rsidRPr="00000000">
              <w:rPr>
                <w:rtl w:val="0"/>
              </w:rPr>
            </w:r>
          </w:p>
        </w:tc>
        <w:tc>
          <w:tcPr/>
          <w:p w:rsidR="00000000" w:rsidDel="00000000" w:rsidP="00000000" w:rsidRDefault="00000000" w:rsidRPr="00000000" w14:paraId="0000002B">
            <w:pPr>
              <w:jc w:val="center"/>
              <w:rPr/>
            </w:pPr>
            <w:r w:rsidDel="00000000" w:rsidR="00000000" w:rsidRPr="00000000">
              <w:rPr>
                <w:rtl w:val="0"/>
              </w:rPr>
            </w:r>
          </w:p>
        </w:tc>
        <w:tc>
          <w:tcPr/>
          <w:p w:rsidR="00000000" w:rsidDel="00000000" w:rsidP="00000000" w:rsidRDefault="00000000" w:rsidRPr="00000000" w14:paraId="0000002C">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Offer amount available in ATM</w:t>
            </w:r>
          </w:p>
        </w:tc>
        <w:tc>
          <w:tcPr/>
          <w:p w:rsidR="00000000" w:rsidDel="00000000" w:rsidP="00000000" w:rsidRDefault="00000000" w:rsidRPr="00000000" w14:paraId="0000002F">
            <w:pPr>
              <w:jc w:val="center"/>
              <w:rPr/>
            </w:pPr>
            <w:r w:rsidDel="00000000" w:rsidR="00000000" w:rsidRPr="00000000">
              <w:rPr>
                <w:rtl w:val="0"/>
              </w:rPr>
            </w:r>
          </w:p>
        </w:tc>
        <w:tc>
          <w:tcPr/>
          <w:p w:rsidR="00000000" w:rsidDel="00000000" w:rsidP="00000000" w:rsidRDefault="00000000" w:rsidRPr="00000000" w14:paraId="00000030">
            <w:pPr>
              <w:jc w:val="center"/>
              <w:rPr/>
            </w:pPr>
            <w:r w:rsidDel="00000000" w:rsidR="00000000" w:rsidRPr="00000000">
              <w:rPr>
                <w:rtl w:val="0"/>
              </w:rPr>
              <w:t xml:space="preserve">X</w:t>
            </w:r>
          </w:p>
        </w:tc>
        <w:tc>
          <w:tcPr/>
          <w:p w:rsidR="00000000" w:rsidDel="00000000" w:rsidP="00000000" w:rsidRDefault="00000000" w:rsidRPr="00000000" w14:paraId="00000031">
            <w:pPr>
              <w:jc w:val="center"/>
              <w:rPr/>
            </w:pPr>
            <w:r w:rsidDel="00000000" w:rsidR="00000000" w:rsidRPr="00000000">
              <w:rPr>
                <w:rtl w:val="0"/>
              </w:rPr>
            </w:r>
          </w:p>
        </w:tc>
        <w:tc>
          <w:tcPr/>
          <w:p w:rsidR="00000000" w:rsidDel="00000000" w:rsidP="00000000" w:rsidRDefault="00000000" w:rsidRPr="00000000" w14:paraId="00000032">
            <w:pPr>
              <w:jc w:val="center"/>
              <w:rPr/>
            </w:pPr>
            <w:r w:rsidDel="00000000" w:rsidR="00000000" w:rsidRPr="00000000">
              <w:rPr>
                <w:rtl w:val="0"/>
              </w:rPr>
            </w:r>
          </w:p>
        </w:tc>
        <w:tc>
          <w:tcPr/>
          <w:p w:rsidR="00000000" w:rsidDel="00000000" w:rsidP="00000000" w:rsidRDefault="00000000" w:rsidRPr="00000000" w14:paraId="00000033">
            <w:pPr>
              <w:jc w:val="center"/>
              <w:rPr/>
            </w:pPr>
            <w:r w:rsidDel="00000000" w:rsidR="00000000" w:rsidRPr="00000000">
              <w:rPr>
                <w:rtl w:val="0"/>
              </w:rPr>
            </w:r>
          </w:p>
        </w:tc>
        <w:tc>
          <w:tcPr/>
          <w:p w:rsidR="00000000" w:rsidDel="00000000" w:rsidP="00000000" w:rsidRDefault="00000000" w:rsidRPr="00000000" w14:paraId="00000034">
            <w:pPr>
              <w:jc w:val="center"/>
              <w:rPr/>
            </w:pPr>
            <w:r w:rsidDel="00000000" w:rsidR="00000000" w:rsidRPr="00000000">
              <w:rPr>
                <w:rtl w:val="0"/>
              </w:rPr>
            </w:r>
          </w:p>
        </w:tc>
        <w:tc>
          <w:tcPr/>
          <w:p w:rsidR="00000000" w:rsidDel="00000000" w:rsidP="00000000" w:rsidRDefault="00000000" w:rsidRPr="00000000" w14:paraId="00000035">
            <w:pPr>
              <w:jc w:val="center"/>
              <w:rPr/>
            </w:pPr>
            <w:r w:rsidDel="00000000" w:rsidR="00000000" w:rsidRPr="00000000">
              <w:rPr>
                <w:rtl w:val="0"/>
              </w:rPr>
            </w:r>
          </w:p>
        </w:tc>
        <w:tc>
          <w:tcPr/>
          <w:p w:rsidR="00000000" w:rsidDel="00000000" w:rsidP="00000000" w:rsidRDefault="00000000" w:rsidRPr="00000000" w14:paraId="00000036">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Cancel transaction</w:t>
            </w:r>
          </w:p>
        </w:tc>
        <w:tc>
          <w:tcPr/>
          <w:p w:rsidR="00000000" w:rsidDel="00000000" w:rsidP="00000000" w:rsidRDefault="00000000" w:rsidRPr="00000000" w14:paraId="00000039">
            <w:pPr>
              <w:jc w:val="center"/>
              <w:rPr/>
            </w:pP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rtl w:val="0"/>
              </w:rPr>
              <w:t xml:space="preserve">X</w:t>
            </w:r>
          </w:p>
        </w:tc>
        <w:tc>
          <w:tcPr/>
          <w:p w:rsidR="00000000" w:rsidDel="00000000" w:rsidP="00000000" w:rsidRDefault="00000000" w:rsidRPr="00000000" w14:paraId="0000003C">
            <w:pPr>
              <w:jc w:val="center"/>
              <w:rPr/>
            </w:pPr>
            <w:r w:rsidDel="00000000" w:rsidR="00000000" w:rsidRPr="00000000">
              <w:rPr>
                <w:rtl w:val="0"/>
              </w:rPr>
              <w:t xml:space="preserve">X</w:t>
            </w:r>
          </w:p>
        </w:tc>
        <w:tc>
          <w:tcPr/>
          <w:p w:rsidR="00000000" w:rsidDel="00000000" w:rsidP="00000000" w:rsidRDefault="00000000" w:rsidRPr="00000000" w14:paraId="0000003D">
            <w:pPr>
              <w:jc w:val="center"/>
              <w:rPr/>
            </w:pPr>
            <w:r w:rsidDel="00000000" w:rsidR="00000000" w:rsidRPr="00000000">
              <w:rPr>
                <w:rtl w:val="0"/>
              </w:rPr>
              <w:t xml:space="preserve">X</w:t>
            </w:r>
          </w:p>
        </w:tc>
        <w:tc>
          <w:tcPr/>
          <w:p w:rsidR="00000000" w:rsidDel="00000000" w:rsidP="00000000" w:rsidRDefault="00000000" w:rsidRPr="00000000" w14:paraId="0000003E">
            <w:pPr>
              <w:jc w:val="center"/>
              <w:rPr/>
            </w:pPr>
            <w:r w:rsidDel="00000000" w:rsidR="00000000" w:rsidRPr="00000000">
              <w:rPr>
                <w:rtl w:val="0"/>
              </w:rPr>
              <w:t xml:space="preserve">X</w:t>
            </w:r>
          </w:p>
        </w:tc>
        <w:tc>
          <w:tcPr/>
          <w:p w:rsidR="00000000" w:rsidDel="00000000" w:rsidP="00000000" w:rsidRDefault="00000000" w:rsidRPr="00000000" w14:paraId="0000003F">
            <w:pPr>
              <w:jc w:val="center"/>
              <w:rPr/>
            </w:pPr>
            <w:r w:rsidDel="00000000" w:rsidR="00000000" w:rsidRPr="00000000">
              <w:rPr>
                <w:rtl w:val="0"/>
              </w:rPr>
              <w:t xml:space="preserve">X</w:t>
            </w:r>
          </w:p>
        </w:tc>
        <w:tc>
          <w:tcPr/>
          <w:p w:rsidR="00000000" w:rsidDel="00000000" w:rsidP="00000000" w:rsidRDefault="00000000" w:rsidRPr="00000000" w14:paraId="00000040">
            <w:pPr>
              <w:jc w:val="center"/>
              <w:rPr/>
            </w:pPr>
            <w:r w:rsidDel="00000000" w:rsidR="00000000" w:rsidRPr="00000000">
              <w:rPr>
                <w:rtl w:val="0"/>
              </w:rPr>
              <w:t xml:space="preserve">X</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 Simplify your decision table by removing redundancies.</w:t>
      </w:r>
    </w:p>
    <w:tbl>
      <w:tblPr>
        <w:tblStyle w:val="Table2"/>
        <w:tblW w:w="7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95"/>
        <w:gridCol w:w="360"/>
        <w:gridCol w:w="465"/>
        <w:gridCol w:w="315"/>
        <w:gridCol w:w="330"/>
        <w:tblGridChange w:id="0">
          <w:tblGrid>
            <w:gridCol w:w="1350"/>
            <w:gridCol w:w="4395"/>
            <w:gridCol w:w="360"/>
            <w:gridCol w:w="465"/>
            <w:gridCol w:w="315"/>
            <w:gridCol w:w="330"/>
          </w:tblGrid>
        </w:tblGridChange>
      </w:tblGrid>
      <w:tr>
        <w:trPr>
          <w:cantSplit w:val="0"/>
          <w:tblHeader w:val="0"/>
        </w:trPr>
        <w:tc>
          <w:tcPr>
            <w:vMerge w:val="restart"/>
          </w:tcPr>
          <w:p w:rsidR="00000000" w:rsidDel="00000000" w:rsidP="00000000" w:rsidRDefault="00000000" w:rsidRPr="00000000" w14:paraId="00000043">
            <w:pPr>
              <w:jc w:val="center"/>
              <w:rPr/>
            </w:pPr>
            <w:r w:rsidDel="00000000" w:rsidR="00000000" w:rsidRPr="00000000">
              <w:rPr>
                <w:rtl w:val="0"/>
              </w:rPr>
              <w:t xml:space="preserve">Conditions</w:t>
            </w:r>
          </w:p>
        </w:tc>
        <w:tc>
          <w:tcPr/>
          <w:p w:rsidR="00000000" w:rsidDel="00000000" w:rsidP="00000000" w:rsidRDefault="00000000" w:rsidRPr="00000000" w14:paraId="00000044">
            <w:pPr>
              <w:rPr/>
            </w:pPr>
            <w:r w:rsidDel="00000000" w:rsidR="00000000" w:rsidRPr="00000000">
              <w:rPr>
                <w:rtl w:val="0"/>
              </w:rPr>
              <w:t xml:space="preserve">Amount requested &lt;= Account Balance</w:t>
            </w:r>
          </w:p>
        </w:tc>
        <w:tc>
          <w:tcPr/>
          <w:p w:rsidR="00000000" w:rsidDel="00000000" w:rsidP="00000000" w:rsidRDefault="00000000" w:rsidRPr="00000000" w14:paraId="00000045">
            <w:pPr>
              <w:jc w:val="center"/>
              <w:rPr/>
            </w:pPr>
            <w:r w:rsidDel="00000000" w:rsidR="00000000" w:rsidRPr="00000000">
              <w:rPr>
                <w:rtl w:val="0"/>
              </w:rPr>
              <w:t xml:space="preserve">Y</w:t>
            </w:r>
          </w:p>
        </w:tc>
        <w:tc>
          <w:tcPr/>
          <w:p w:rsidR="00000000" w:rsidDel="00000000" w:rsidP="00000000" w:rsidRDefault="00000000" w:rsidRPr="00000000" w14:paraId="00000046">
            <w:pPr>
              <w:jc w:val="center"/>
              <w:rPr/>
            </w:pPr>
            <w:r w:rsidDel="00000000" w:rsidR="00000000" w:rsidRPr="00000000">
              <w:rPr>
                <w:rtl w:val="0"/>
              </w:rPr>
              <w:t xml:space="preserve">Y</w:t>
            </w:r>
          </w:p>
        </w:tc>
        <w:tc>
          <w:tcPr/>
          <w:p w:rsidR="00000000" w:rsidDel="00000000" w:rsidP="00000000" w:rsidRDefault="00000000" w:rsidRPr="00000000" w14:paraId="00000047">
            <w:pPr>
              <w:jc w:val="center"/>
              <w:rPr/>
            </w:pPr>
            <w:r w:rsidDel="00000000" w:rsidR="00000000" w:rsidRPr="00000000">
              <w:rPr>
                <w:rtl w:val="0"/>
              </w:rPr>
              <w:t xml:space="preserve">-</w:t>
            </w:r>
          </w:p>
        </w:tc>
        <w:tc>
          <w:tcPr/>
          <w:p w:rsidR="00000000" w:rsidDel="00000000" w:rsidP="00000000" w:rsidRDefault="00000000" w:rsidRPr="00000000" w14:paraId="00000048">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Amount requested &lt;= Withdrawal Limit</w:t>
            </w:r>
          </w:p>
        </w:tc>
        <w:tc>
          <w:tcPr/>
          <w:p w:rsidR="00000000" w:rsidDel="00000000" w:rsidP="00000000" w:rsidRDefault="00000000" w:rsidRPr="00000000" w14:paraId="0000004B">
            <w:pPr>
              <w:jc w:val="center"/>
              <w:rPr/>
            </w:pPr>
            <w:r w:rsidDel="00000000" w:rsidR="00000000" w:rsidRPr="00000000">
              <w:rPr>
                <w:rtl w:val="0"/>
              </w:rPr>
              <w:t xml:space="preserve">Y</w:t>
            </w:r>
          </w:p>
        </w:tc>
        <w:tc>
          <w:tcPr/>
          <w:p w:rsidR="00000000" w:rsidDel="00000000" w:rsidP="00000000" w:rsidRDefault="00000000" w:rsidRPr="00000000" w14:paraId="0000004C">
            <w:pPr>
              <w:jc w:val="center"/>
              <w:rPr/>
            </w:pPr>
            <w:r w:rsidDel="00000000" w:rsidR="00000000" w:rsidRPr="00000000">
              <w:rPr>
                <w:rtl w:val="0"/>
              </w:rPr>
              <w:t xml:space="preserve">Y</w:t>
            </w:r>
          </w:p>
        </w:tc>
        <w:tc>
          <w:tcPr/>
          <w:p w:rsidR="00000000" w:rsidDel="00000000" w:rsidP="00000000" w:rsidRDefault="00000000" w:rsidRPr="00000000" w14:paraId="0000004D">
            <w:pPr>
              <w:jc w:val="center"/>
              <w:rPr/>
            </w:pPr>
            <w:r w:rsidDel="00000000" w:rsidR="00000000" w:rsidRPr="00000000">
              <w:rPr>
                <w:rtl w:val="0"/>
              </w:rPr>
              <w:t xml:space="preserve">N</w:t>
            </w:r>
          </w:p>
        </w:tc>
        <w:tc>
          <w:tcPr/>
          <w:p w:rsidR="00000000" w:rsidDel="00000000" w:rsidP="00000000" w:rsidRDefault="00000000" w:rsidRPr="00000000" w14:paraId="0000004E">
            <w:pPr>
              <w:jc w:val="center"/>
              <w:rPr/>
            </w:pPr>
            <w:r w:rsidDel="00000000" w:rsidR="00000000" w:rsidRPr="00000000">
              <w:rPr>
                <w:rtl w:val="0"/>
              </w:rPr>
              <w:t xml:space="preserve">-</w:t>
            </w:r>
          </w:p>
        </w:tc>
      </w:tr>
      <w:tr>
        <w:trPr>
          <w:cantSplit w:val="0"/>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Amount requested &lt; money in ATM</w:t>
            </w:r>
          </w:p>
        </w:tc>
        <w:tc>
          <w:tcPr/>
          <w:p w:rsidR="00000000" w:rsidDel="00000000" w:rsidP="00000000" w:rsidRDefault="00000000" w:rsidRPr="00000000" w14:paraId="00000051">
            <w:pPr>
              <w:jc w:val="center"/>
              <w:rPr/>
            </w:pPr>
            <w:r w:rsidDel="00000000" w:rsidR="00000000" w:rsidRPr="00000000">
              <w:rPr>
                <w:rtl w:val="0"/>
              </w:rPr>
              <w:t xml:space="preserve">Y</w:t>
            </w:r>
          </w:p>
        </w:tc>
        <w:tc>
          <w:tcPr/>
          <w:p w:rsidR="00000000" w:rsidDel="00000000" w:rsidP="00000000" w:rsidRDefault="00000000" w:rsidRPr="00000000" w14:paraId="00000052">
            <w:pPr>
              <w:jc w:val="center"/>
              <w:rPr/>
            </w:pPr>
            <w:r w:rsidDel="00000000" w:rsidR="00000000" w:rsidRPr="00000000">
              <w:rPr>
                <w:rtl w:val="0"/>
              </w:rPr>
              <w:t xml:space="preserve">N</w:t>
            </w:r>
          </w:p>
        </w:tc>
        <w:tc>
          <w:tcPr/>
          <w:p w:rsidR="00000000" w:rsidDel="00000000" w:rsidP="00000000" w:rsidRDefault="00000000" w:rsidRPr="00000000" w14:paraId="00000053">
            <w:pPr>
              <w:jc w:val="center"/>
              <w:rPr/>
            </w:pPr>
            <w:r w:rsidDel="00000000" w:rsidR="00000000" w:rsidRPr="00000000">
              <w:rPr>
                <w:rtl w:val="0"/>
              </w:rPr>
              <w:t xml:space="preserve">-</w:t>
            </w:r>
          </w:p>
        </w:tc>
        <w:tc>
          <w:tcPr/>
          <w:p w:rsidR="00000000" w:rsidDel="00000000" w:rsidP="00000000" w:rsidRDefault="00000000" w:rsidRPr="00000000" w14:paraId="00000054">
            <w:pPr>
              <w:jc w:val="cente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055">
            <w:pPr>
              <w:jc w:val="center"/>
              <w:rPr/>
            </w:pPr>
            <w:r w:rsidDel="00000000" w:rsidR="00000000" w:rsidRPr="00000000">
              <w:rPr>
                <w:rtl w:val="0"/>
              </w:rPr>
              <w:t xml:space="preserve">Actions</w:t>
            </w:r>
          </w:p>
        </w:tc>
        <w:tc>
          <w:tcPr/>
          <w:p w:rsidR="00000000" w:rsidDel="00000000" w:rsidP="00000000" w:rsidRDefault="00000000" w:rsidRPr="00000000" w14:paraId="00000056">
            <w:pPr>
              <w:rPr/>
            </w:pPr>
            <w:r w:rsidDel="00000000" w:rsidR="00000000" w:rsidRPr="00000000">
              <w:rPr>
                <w:rtl w:val="0"/>
              </w:rPr>
              <w:t xml:space="preserve">Dispense money</w:t>
            </w:r>
          </w:p>
        </w:tc>
        <w:tc>
          <w:tcPr/>
          <w:p w:rsidR="00000000" w:rsidDel="00000000" w:rsidP="00000000" w:rsidRDefault="00000000" w:rsidRPr="00000000" w14:paraId="00000057">
            <w:pPr>
              <w:jc w:val="center"/>
              <w:rPr/>
            </w:pPr>
            <w:r w:rsidDel="00000000" w:rsidR="00000000" w:rsidRPr="00000000">
              <w:rPr>
                <w:rtl w:val="0"/>
              </w:rPr>
              <w:t xml:space="preserve">X</w:t>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Offer amount available in ATM</w:t>
            </w:r>
          </w:p>
        </w:tc>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t xml:space="preserve">X</w:t>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Cancel transaction</w:t>
            </w:r>
          </w:p>
        </w:tc>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t xml:space="preserve">X</w:t>
            </w:r>
          </w:p>
        </w:tc>
        <w:tc>
          <w:tcPr/>
          <w:p w:rsidR="00000000" w:rsidDel="00000000" w:rsidP="00000000" w:rsidRDefault="00000000" w:rsidRPr="00000000" w14:paraId="00000066">
            <w:pPr>
              <w:jc w:val="center"/>
              <w:rPr/>
            </w:pPr>
            <w:r w:rsidDel="00000000" w:rsidR="00000000" w:rsidRPr="00000000">
              <w:rPr>
                <w:rtl w:val="0"/>
              </w:rPr>
              <w:t xml:space="preserve">X</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Exercise 2:</w:t>
      </w:r>
    </w:p>
    <w:p w:rsidR="00000000" w:rsidDel="00000000" w:rsidP="00000000" w:rsidRDefault="00000000" w:rsidRPr="00000000" w14:paraId="0000006C">
      <w:pPr>
        <w:rPr/>
      </w:pPr>
      <w:r w:rsidDel="00000000" w:rsidR="00000000" w:rsidRPr="00000000">
        <w:rPr>
          <w:rtl w:val="0"/>
        </w:rPr>
        <w:t xml:space="preserve">A fashion shop gives customers a discount on purchases totalling more than $30:</w:t>
      </w:r>
    </w:p>
    <w:p w:rsidR="00000000" w:rsidDel="00000000" w:rsidP="00000000" w:rsidRDefault="00000000" w:rsidRPr="00000000" w14:paraId="0000006D">
      <w:pPr>
        <w:rPr/>
      </w:pPr>
      <w:r w:rsidDel="00000000" w:rsidR="00000000" w:rsidRPr="00000000">
        <w:rPr>
          <w:rtl w:val="0"/>
        </w:rPr>
        <w:t xml:space="preserve">• Discount of 5% with a member card</w:t>
      </w:r>
    </w:p>
    <w:p w:rsidR="00000000" w:rsidDel="00000000" w:rsidP="00000000" w:rsidRDefault="00000000" w:rsidRPr="00000000" w14:paraId="0000006E">
      <w:pPr>
        <w:rPr/>
      </w:pPr>
      <w:r w:rsidDel="00000000" w:rsidR="00000000" w:rsidRPr="00000000">
        <w:rPr>
          <w:rtl w:val="0"/>
        </w:rPr>
        <w:t xml:space="preserve">• Discount of 5% for purchases totalling more than $200</w:t>
      </w:r>
    </w:p>
    <w:p w:rsidR="00000000" w:rsidDel="00000000" w:rsidP="00000000" w:rsidRDefault="00000000" w:rsidRPr="00000000" w14:paraId="0000006F">
      <w:pPr>
        <w:rPr/>
      </w:pPr>
      <w:r w:rsidDel="00000000" w:rsidR="00000000" w:rsidRPr="00000000">
        <w:rPr>
          <w:rtl w:val="0"/>
        </w:rPr>
        <w:t xml:space="preserve">• Discount of 10% with a member card and for purchases totalling more than $200</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decision table to show all the possible conditions and actions.</w:t>
      </w:r>
    </w:p>
    <w:tbl>
      <w:tblPr>
        <w:tblStyle w:val="Table3"/>
        <w:tblW w:w="68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6"/>
        <w:gridCol w:w="3134"/>
        <w:gridCol w:w="362"/>
        <w:gridCol w:w="386"/>
        <w:gridCol w:w="386"/>
        <w:gridCol w:w="432"/>
        <w:gridCol w:w="424"/>
        <w:gridCol w:w="386"/>
        <w:tblGridChange w:id="0">
          <w:tblGrid>
            <w:gridCol w:w="1356"/>
            <w:gridCol w:w="3134"/>
            <w:gridCol w:w="362"/>
            <w:gridCol w:w="386"/>
            <w:gridCol w:w="386"/>
            <w:gridCol w:w="432"/>
            <w:gridCol w:w="424"/>
            <w:gridCol w:w="386"/>
          </w:tblGrid>
        </w:tblGridChange>
      </w:tblGrid>
      <w:tr>
        <w:trPr>
          <w:cantSplit w:val="0"/>
          <w:tblHeader w:val="0"/>
        </w:trPr>
        <w:tc>
          <w:tcPr>
            <w:vMerge w:val="restart"/>
          </w:tcPr>
          <w:p w:rsidR="00000000" w:rsidDel="00000000" w:rsidP="00000000" w:rsidRDefault="00000000" w:rsidRPr="00000000" w14:paraId="00000071">
            <w:pPr>
              <w:jc w:val="center"/>
              <w:rPr/>
            </w:pPr>
            <w:r w:rsidDel="00000000" w:rsidR="00000000" w:rsidRPr="00000000">
              <w:rPr>
                <w:rtl w:val="0"/>
              </w:rPr>
              <w:t xml:space="preserve">Conditions</w:t>
            </w:r>
          </w:p>
        </w:tc>
        <w:tc>
          <w:tcPr/>
          <w:p w:rsidR="00000000" w:rsidDel="00000000" w:rsidP="00000000" w:rsidRDefault="00000000" w:rsidRPr="00000000" w14:paraId="00000072">
            <w:pPr>
              <w:rPr/>
            </w:pPr>
            <w:r w:rsidDel="00000000" w:rsidR="00000000" w:rsidRPr="00000000">
              <w:rPr>
                <w:rtl w:val="0"/>
              </w:rPr>
              <w:t xml:space="preserve">Purchase more than $30</w:t>
            </w:r>
          </w:p>
        </w:tc>
        <w:tc>
          <w:tcPr/>
          <w:p w:rsidR="00000000" w:rsidDel="00000000" w:rsidP="00000000" w:rsidRDefault="00000000" w:rsidRPr="00000000" w14:paraId="00000073">
            <w:pPr>
              <w:jc w:val="center"/>
              <w:rPr/>
            </w:pPr>
            <w:r w:rsidDel="00000000" w:rsidR="00000000" w:rsidRPr="00000000">
              <w:rPr>
                <w:rtl w:val="0"/>
              </w:rPr>
              <w:t xml:space="preserve">Y</w:t>
            </w:r>
          </w:p>
        </w:tc>
        <w:tc>
          <w:tcPr/>
          <w:p w:rsidR="00000000" w:rsidDel="00000000" w:rsidP="00000000" w:rsidRDefault="00000000" w:rsidRPr="00000000" w14:paraId="00000074">
            <w:pPr>
              <w:jc w:val="center"/>
              <w:rPr/>
            </w:pPr>
            <w:r w:rsidDel="00000000" w:rsidR="00000000" w:rsidRPr="00000000">
              <w:rPr>
                <w:rtl w:val="0"/>
              </w:rPr>
              <w:t xml:space="preserve">Y</w:t>
            </w:r>
          </w:p>
        </w:tc>
        <w:tc>
          <w:tcPr/>
          <w:p w:rsidR="00000000" w:rsidDel="00000000" w:rsidP="00000000" w:rsidRDefault="00000000" w:rsidRPr="00000000" w14:paraId="00000075">
            <w:pPr>
              <w:jc w:val="center"/>
              <w:rPr/>
            </w:pPr>
            <w:r w:rsidDel="00000000" w:rsidR="00000000" w:rsidRPr="00000000">
              <w:rPr>
                <w:rtl w:val="0"/>
              </w:rPr>
              <w:t xml:space="preserve">Y</w:t>
            </w:r>
          </w:p>
        </w:tc>
        <w:tc>
          <w:tcPr/>
          <w:p w:rsidR="00000000" w:rsidDel="00000000" w:rsidP="00000000" w:rsidRDefault="00000000" w:rsidRPr="00000000" w14:paraId="00000076">
            <w:pPr>
              <w:jc w:val="center"/>
              <w:rPr/>
            </w:pPr>
            <w:r w:rsidDel="00000000" w:rsidR="00000000" w:rsidRPr="00000000">
              <w:rPr>
                <w:rtl w:val="0"/>
              </w:rPr>
              <w:t xml:space="preserve">N</w:t>
            </w:r>
          </w:p>
        </w:tc>
        <w:tc>
          <w:tcPr/>
          <w:p w:rsidR="00000000" w:rsidDel="00000000" w:rsidP="00000000" w:rsidRDefault="00000000" w:rsidRPr="00000000" w14:paraId="00000077">
            <w:pPr>
              <w:jc w:val="center"/>
              <w:rPr/>
            </w:pPr>
            <w:r w:rsidDel="00000000" w:rsidR="00000000" w:rsidRPr="00000000">
              <w:rPr>
                <w:rtl w:val="0"/>
              </w:rPr>
              <w:t xml:space="preserve">N</w:t>
            </w:r>
          </w:p>
        </w:tc>
        <w:tc>
          <w:tcPr/>
          <w:p w:rsidR="00000000" w:rsidDel="00000000" w:rsidP="00000000" w:rsidRDefault="00000000" w:rsidRPr="00000000" w14:paraId="00000078">
            <w:pPr>
              <w:jc w:val="center"/>
              <w:rPr/>
            </w:pPr>
            <w:r w:rsidDel="00000000" w:rsidR="00000000" w:rsidRPr="00000000">
              <w:rPr>
                <w:rtl w:val="0"/>
              </w:rPr>
              <w:t xml:space="preserve">Y</w:t>
            </w:r>
          </w:p>
        </w:tc>
      </w:tr>
      <w:tr>
        <w:trPr>
          <w:cantSplit w:val="0"/>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Purchase more than $200</w:t>
            </w:r>
          </w:p>
        </w:tc>
        <w:tc>
          <w:tcPr/>
          <w:p w:rsidR="00000000" w:rsidDel="00000000" w:rsidP="00000000" w:rsidRDefault="00000000" w:rsidRPr="00000000" w14:paraId="0000007B">
            <w:pPr>
              <w:jc w:val="center"/>
              <w:rPr/>
            </w:pPr>
            <w:r w:rsidDel="00000000" w:rsidR="00000000" w:rsidRPr="00000000">
              <w:rPr>
                <w:rtl w:val="0"/>
              </w:rPr>
              <w:t xml:space="preserve">Y</w:t>
            </w:r>
          </w:p>
        </w:tc>
        <w:tc>
          <w:tcPr/>
          <w:p w:rsidR="00000000" w:rsidDel="00000000" w:rsidP="00000000" w:rsidRDefault="00000000" w:rsidRPr="00000000" w14:paraId="0000007C">
            <w:pPr>
              <w:jc w:val="center"/>
              <w:rPr/>
            </w:pPr>
            <w:r w:rsidDel="00000000" w:rsidR="00000000" w:rsidRPr="00000000">
              <w:rPr>
                <w:rtl w:val="0"/>
              </w:rPr>
              <w:t xml:space="preserve">Y</w:t>
            </w:r>
          </w:p>
        </w:tc>
        <w:tc>
          <w:tcPr/>
          <w:p w:rsidR="00000000" w:rsidDel="00000000" w:rsidP="00000000" w:rsidRDefault="00000000" w:rsidRPr="00000000" w14:paraId="0000007D">
            <w:pPr>
              <w:jc w:val="center"/>
              <w:rPr/>
            </w:pPr>
            <w:r w:rsidDel="00000000" w:rsidR="00000000" w:rsidRPr="00000000">
              <w:rPr>
                <w:rtl w:val="0"/>
              </w:rPr>
              <w:t xml:space="preserve">N</w:t>
            </w:r>
          </w:p>
        </w:tc>
        <w:tc>
          <w:tcPr/>
          <w:p w:rsidR="00000000" w:rsidDel="00000000" w:rsidP="00000000" w:rsidRDefault="00000000" w:rsidRPr="00000000" w14:paraId="0000007E">
            <w:pPr>
              <w:jc w:val="center"/>
              <w:rPr/>
            </w:pPr>
            <w:r w:rsidDel="00000000" w:rsidR="00000000" w:rsidRPr="00000000">
              <w:rPr>
                <w:rtl w:val="0"/>
              </w:rPr>
              <w:t xml:space="preserve">N</w:t>
            </w:r>
          </w:p>
        </w:tc>
        <w:tc>
          <w:tcPr/>
          <w:p w:rsidR="00000000" w:rsidDel="00000000" w:rsidP="00000000" w:rsidRDefault="00000000" w:rsidRPr="00000000" w14:paraId="0000007F">
            <w:pPr>
              <w:jc w:val="center"/>
              <w:rPr/>
            </w:pPr>
            <w:r w:rsidDel="00000000" w:rsidR="00000000" w:rsidRPr="00000000">
              <w:rPr>
                <w:rtl w:val="0"/>
              </w:rPr>
              <w:t xml:space="preserve">N</w:t>
            </w:r>
          </w:p>
        </w:tc>
        <w:tc>
          <w:tcPr/>
          <w:p w:rsidR="00000000" w:rsidDel="00000000" w:rsidP="00000000" w:rsidRDefault="00000000" w:rsidRPr="00000000" w14:paraId="00000080">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Purchase with member card</w:t>
            </w:r>
          </w:p>
        </w:tc>
        <w:tc>
          <w:tcPr/>
          <w:p w:rsidR="00000000" w:rsidDel="00000000" w:rsidP="00000000" w:rsidRDefault="00000000" w:rsidRPr="00000000" w14:paraId="00000083">
            <w:pPr>
              <w:jc w:val="center"/>
              <w:rPr/>
            </w:pPr>
            <w:r w:rsidDel="00000000" w:rsidR="00000000" w:rsidRPr="00000000">
              <w:rPr>
                <w:rtl w:val="0"/>
              </w:rPr>
              <w:t xml:space="preserve">Y</w:t>
            </w:r>
          </w:p>
        </w:tc>
        <w:tc>
          <w:tcPr/>
          <w:p w:rsidR="00000000" w:rsidDel="00000000" w:rsidP="00000000" w:rsidRDefault="00000000" w:rsidRPr="00000000" w14:paraId="00000084">
            <w:pPr>
              <w:jc w:val="center"/>
              <w:rPr/>
            </w:pPr>
            <w:r w:rsidDel="00000000" w:rsidR="00000000" w:rsidRPr="00000000">
              <w:rPr>
                <w:rtl w:val="0"/>
              </w:rPr>
              <w:t xml:space="preserve">N</w:t>
            </w:r>
          </w:p>
        </w:tc>
        <w:tc>
          <w:tcPr/>
          <w:p w:rsidR="00000000" w:rsidDel="00000000" w:rsidP="00000000" w:rsidRDefault="00000000" w:rsidRPr="00000000" w14:paraId="00000085">
            <w:pPr>
              <w:jc w:val="center"/>
              <w:rPr/>
            </w:pPr>
            <w:r w:rsidDel="00000000" w:rsidR="00000000" w:rsidRPr="00000000">
              <w:rPr>
                <w:rtl w:val="0"/>
              </w:rPr>
              <w:t xml:space="preserve">N</w:t>
            </w:r>
          </w:p>
        </w:tc>
        <w:tc>
          <w:tcPr/>
          <w:p w:rsidR="00000000" w:rsidDel="00000000" w:rsidP="00000000" w:rsidRDefault="00000000" w:rsidRPr="00000000" w14:paraId="00000086">
            <w:pPr>
              <w:jc w:val="center"/>
              <w:rPr/>
            </w:pPr>
            <w:r w:rsidDel="00000000" w:rsidR="00000000" w:rsidRPr="00000000">
              <w:rPr>
                <w:rtl w:val="0"/>
              </w:rPr>
              <w:t xml:space="preserve">N</w:t>
            </w:r>
          </w:p>
        </w:tc>
        <w:tc>
          <w:tcPr/>
          <w:p w:rsidR="00000000" w:rsidDel="00000000" w:rsidP="00000000" w:rsidRDefault="00000000" w:rsidRPr="00000000" w14:paraId="00000087">
            <w:pPr>
              <w:jc w:val="center"/>
              <w:rPr/>
            </w:pPr>
            <w:r w:rsidDel="00000000" w:rsidR="00000000" w:rsidRPr="00000000">
              <w:rPr>
                <w:rtl w:val="0"/>
              </w:rPr>
              <w:t xml:space="preserve">Y</w:t>
            </w:r>
          </w:p>
        </w:tc>
        <w:tc>
          <w:tcPr/>
          <w:p w:rsidR="00000000" w:rsidDel="00000000" w:rsidP="00000000" w:rsidRDefault="00000000" w:rsidRPr="00000000" w14:paraId="00000088">
            <w:pPr>
              <w:jc w:val="center"/>
              <w:rPr/>
            </w:pPr>
            <w:r w:rsidDel="00000000" w:rsidR="00000000" w:rsidRPr="00000000">
              <w:rPr>
                <w:rtl w:val="0"/>
              </w:rPr>
              <w:t xml:space="preserve">Y</w:t>
            </w:r>
          </w:p>
        </w:tc>
      </w:tr>
      <w:tr>
        <w:trPr>
          <w:cantSplit w:val="0"/>
          <w:tblHeader w:val="0"/>
        </w:trPr>
        <w:tc>
          <w:tcPr>
            <w:vMerge w:val="restart"/>
          </w:tcPr>
          <w:p w:rsidR="00000000" w:rsidDel="00000000" w:rsidP="00000000" w:rsidRDefault="00000000" w:rsidRPr="00000000" w14:paraId="00000089">
            <w:pPr>
              <w:jc w:val="center"/>
              <w:rPr/>
            </w:pPr>
            <w:r w:rsidDel="00000000" w:rsidR="00000000" w:rsidRPr="00000000">
              <w:rPr>
                <w:rtl w:val="0"/>
              </w:rPr>
              <w:t xml:space="preserve">Actions</w:t>
            </w:r>
          </w:p>
        </w:tc>
        <w:tc>
          <w:tcPr/>
          <w:p w:rsidR="00000000" w:rsidDel="00000000" w:rsidP="00000000" w:rsidRDefault="00000000" w:rsidRPr="00000000" w14:paraId="0000008A">
            <w:pPr>
              <w:rPr/>
            </w:pPr>
            <w:r w:rsidDel="00000000" w:rsidR="00000000" w:rsidRPr="00000000">
              <w:rPr>
                <w:rtl w:val="0"/>
              </w:rPr>
              <w:t xml:space="preserve">No discount</w:t>
            </w:r>
          </w:p>
        </w:tc>
        <w:tc>
          <w:tcPr/>
          <w:p w:rsidR="00000000" w:rsidDel="00000000" w:rsidP="00000000" w:rsidRDefault="00000000" w:rsidRPr="00000000" w14:paraId="0000008B">
            <w:pPr>
              <w:jc w:val="center"/>
              <w:rPr/>
            </w:pP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t xml:space="preserve">X</w:t>
            </w:r>
          </w:p>
        </w:tc>
        <w:tc>
          <w:tcPr/>
          <w:p w:rsidR="00000000" w:rsidDel="00000000" w:rsidP="00000000" w:rsidRDefault="00000000" w:rsidRPr="00000000" w14:paraId="0000008E">
            <w:pPr>
              <w:jc w:val="center"/>
              <w:rPr/>
            </w:pPr>
            <w:r w:rsidDel="00000000" w:rsidR="00000000" w:rsidRPr="00000000">
              <w:rPr>
                <w:rtl w:val="0"/>
              </w:rPr>
              <w:t xml:space="preserve">X</w:t>
            </w:r>
          </w:p>
        </w:tc>
        <w:tc>
          <w:tcPr/>
          <w:p w:rsidR="00000000" w:rsidDel="00000000" w:rsidP="00000000" w:rsidRDefault="00000000" w:rsidRPr="00000000" w14:paraId="0000008F">
            <w:pPr>
              <w:jc w:val="center"/>
              <w:rPr/>
            </w:pPr>
            <w:r w:rsidDel="00000000" w:rsidR="00000000" w:rsidRPr="00000000">
              <w:rPr>
                <w:rtl w:val="0"/>
              </w:rPr>
              <w:t xml:space="preserve">X</w:t>
            </w:r>
          </w:p>
        </w:tc>
        <w:tc>
          <w:tcPr/>
          <w:p w:rsidR="00000000" w:rsidDel="00000000" w:rsidP="00000000" w:rsidRDefault="00000000" w:rsidRPr="00000000" w14:paraId="00000090">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Discount of 5%</w:t>
            </w:r>
          </w:p>
        </w:tc>
        <w:tc>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tl w:val="0"/>
              </w:rPr>
              <w:t xml:space="preserve">X</w:t>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tl w:val="0"/>
              </w:rPr>
              <w:t xml:space="preserve">X</w:t>
            </w:r>
          </w:p>
        </w:tc>
      </w:tr>
      <w:tr>
        <w:trPr>
          <w:cantSplit w:val="0"/>
          <w:tblHeader w:val="0"/>
        </w:trPr>
        <w:tc>
          <w:tcPr>
            <w:vMerge w:val="continue"/>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Discount of 10%</w:t>
            </w:r>
          </w:p>
        </w:tc>
        <w:tc>
          <w:tcPr/>
          <w:p w:rsidR="00000000" w:rsidDel="00000000" w:rsidP="00000000" w:rsidRDefault="00000000" w:rsidRPr="00000000" w14:paraId="0000009B">
            <w:pPr>
              <w:jc w:val="center"/>
              <w:rPr/>
            </w:pPr>
            <w:r w:rsidDel="00000000" w:rsidR="00000000" w:rsidRPr="00000000">
              <w:rPr>
                <w:rtl w:val="0"/>
              </w:rPr>
              <w:t xml:space="preserve">X</w:t>
            </w:r>
          </w:p>
        </w:tc>
        <w:tc>
          <w:tcPr/>
          <w:p w:rsidR="00000000" w:rsidDel="00000000" w:rsidP="00000000" w:rsidRDefault="00000000" w:rsidRPr="00000000" w14:paraId="0000009C">
            <w:pPr>
              <w:jc w:val="center"/>
              <w:rPr/>
            </w:pP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Simplify your decision table by removing redundancies.</w:t>
      </w:r>
    </w:p>
    <w:tbl>
      <w:tblPr>
        <w:tblStyle w:val="Table4"/>
        <w:tblW w:w="6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6"/>
        <w:gridCol w:w="3134"/>
        <w:gridCol w:w="362"/>
        <w:gridCol w:w="386"/>
        <w:gridCol w:w="386"/>
        <w:gridCol w:w="386"/>
        <w:tblGridChange w:id="0">
          <w:tblGrid>
            <w:gridCol w:w="1356"/>
            <w:gridCol w:w="3134"/>
            <w:gridCol w:w="362"/>
            <w:gridCol w:w="386"/>
            <w:gridCol w:w="386"/>
            <w:gridCol w:w="386"/>
          </w:tblGrid>
        </w:tblGridChange>
      </w:tblGrid>
      <w:tr>
        <w:trPr>
          <w:cantSplit w:val="0"/>
          <w:tblHeader w:val="0"/>
        </w:trPr>
        <w:tc>
          <w:tcPr>
            <w:vMerge w:val="restart"/>
          </w:tcPr>
          <w:p w:rsidR="00000000" w:rsidDel="00000000" w:rsidP="00000000" w:rsidRDefault="00000000" w:rsidRPr="00000000" w14:paraId="000000A3">
            <w:pPr>
              <w:jc w:val="center"/>
              <w:rPr/>
            </w:pPr>
            <w:r w:rsidDel="00000000" w:rsidR="00000000" w:rsidRPr="00000000">
              <w:rPr>
                <w:rtl w:val="0"/>
              </w:rPr>
              <w:t xml:space="preserve">Conditions</w:t>
            </w:r>
          </w:p>
        </w:tc>
        <w:tc>
          <w:tcPr/>
          <w:p w:rsidR="00000000" w:rsidDel="00000000" w:rsidP="00000000" w:rsidRDefault="00000000" w:rsidRPr="00000000" w14:paraId="000000A4">
            <w:pPr>
              <w:rPr/>
            </w:pPr>
            <w:r w:rsidDel="00000000" w:rsidR="00000000" w:rsidRPr="00000000">
              <w:rPr>
                <w:rtl w:val="0"/>
              </w:rPr>
              <w:t xml:space="preserve">Purchase more than $30</w:t>
            </w:r>
          </w:p>
        </w:tc>
        <w:tc>
          <w:tcPr/>
          <w:p w:rsidR="00000000" w:rsidDel="00000000" w:rsidP="00000000" w:rsidRDefault="00000000" w:rsidRPr="00000000" w14:paraId="000000A5">
            <w:pPr>
              <w:jc w:val="center"/>
              <w:rPr/>
            </w:pPr>
            <w:r w:rsidDel="00000000" w:rsidR="00000000" w:rsidRPr="00000000">
              <w:rPr>
                <w:rtl w:val="0"/>
              </w:rPr>
              <w:t xml:space="preserve">Y</w:t>
            </w:r>
          </w:p>
        </w:tc>
        <w:tc>
          <w:tcPr/>
          <w:p w:rsidR="00000000" w:rsidDel="00000000" w:rsidP="00000000" w:rsidRDefault="00000000" w:rsidRPr="00000000" w14:paraId="000000A6">
            <w:pPr>
              <w:jc w:val="center"/>
              <w:rPr/>
            </w:pPr>
            <w:r w:rsidDel="00000000" w:rsidR="00000000" w:rsidRPr="00000000">
              <w:rPr>
                <w:rtl w:val="0"/>
              </w:rPr>
              <w:t xml:space="preserve">Y</w:t>
            </w:r>
          </w:p>
        </w:tc>
        <w:tc>
          <w:tcPr/>
          <w:p w:rsidR="00000000" w:rsidDel="00000000" w:rsidP="00000000" w:rsidRDefault="00000000" w:rsidRPr="00000000" w14:paraId="000000A7">
            <w:pPr>
              <w:jc w:val="center"/>
              <w:rPr/>
            </w:pPr>
            <w:r w:rsidDel="00000000" w:rsidR="00000000" w:rsidRPr="00000000">
              <w:rPr>
                <w:rtl w:val="0"/>
              </w:rPr>
              <w:t xml:space="preserve">N</w:t>
            </w:r>
          </w:p>
        </w:tc>
        <w:tc>
          <w:tcPr/>
          <w:p w:rsidR="00000000" w:rsidDel="00000000" w:rsidP="00000000" w:rsidRDefault="00000000" w:rsidRPr="00000000" w14:paraId="000000A8">
            <w:pPr>
              <w:jc w:val="center"/>
              <w:rPr/>
            </w:pPr>
            <w:r w:rsidDel="00000000" w:rsidR="00000000" w:rsidRPr="00000000">
              <w:rPr>
                <w:rtl w:val="0"/>
              </w:rPr>
              <w:t xml:space="preserve">Y</w:t>
            </w:r>
          </w:p>
        </w:tc>
      </w:tr>
      <w:tr>
        <w:trPr>
          <w:cantSplit w:val="0"/>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Purchase more than $200</w:t>
            </w:r>
          </w:p>
        </w:tc>
        <w:tc>
          <w:tcPr/>
          <w:p w:rsidR="00000000" w:rsidDel="00000000" w:rsidP="00000000" w:rsidRDefault="00000000" w:rsidRPr="00000000" w14:paraId="000000AB">
            <w:pPr>
              <w:jc w:val="center"/>
              <w:rPr/>
            </w:pPr>
            <w:r w:rsidDel="00000000" w:rsidR="00000000" w:rsidRPr="00000000">
              <w:rPr>
                <w:rtl w:val="0"/>
              </w:rPr>
              <w:t xml:space="preserve">Y</w:t>
            </w:r>
          </w:p>
        </w:tc>
        <w:tc>
          <w:tcPr/>
          <w:p w:rsidR="00000000" w:rsidDel="00000000" w:rsidP="00000000" w:rsidRDefault="00000000" w:rsidRPr="00000000" w14:paraId="000000AC">
            <w:pPr>
              <w:jc w:val="center"/>
              <w:rPr/>
            </w:pPr>
            <w:r w:rsidDel="00000000" w:rsidR="00000000" w:rsidRPr="00000000">
              <w:rPr>
                <w:rtl w:val="0"/>
              </w:rPr>
              <w:t xml:space="preserve">Y</w:t>
            </w:r>
          </w:p>
        </w:tc>
        <w:tc>
          <w:tcPr/>
          <w:p w:rsidR="00000000" w:rsidDel="00000000" w:rsidP="00000000" w:rsidRDefault="00000000" w:rsidRPr="00000000" w14:paraId="000000AD">
            <w:pPr>
              <w:jc w:val="center"/>
              <w:rPr/>
            </w:pPr>
            <w:r w:rsidDel="00000000" w:rsidR="00000000" w:rsidRPr="00000000">
              <w:rPr>
                <w:rtl w:val="0"/>
              </w:rPr>
              <w:t xml:space="preserve">-</w:t>
            </w:r>
          </w:p>
        </w:tc>
        <w:tc>
          <w:tcPr/>
          <w:p w:rsidR="00000000" w:rsidDel="00000000" w:rsidP="00000000" w:rsidRDefault="00000000" w:rsidRPr="00000000" w14:paraId="000000AE">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t xml:space="preserve">Purchase with member card</w:t>
            </w:r>
          </w:p>
        </w:tc>
        <w:tc>
          <w:tcPr/>
          <w:p w:rsidR="00000000" w:rsidDel="00000000" w:rsidP="00000000" w:rsidRDefault="00000000" w:rsidRPr="00000000" w14:paraId="000000B1">
            <w:pPr>
              <w:jc w:val="center"/>
              <w:rPr/>
            </w:pPr>
            <w:r w:rsidDel="00000000" w:rsidR="00000000" w:rsidRPr="00000000">
              <w:rPr>
                <w:rtl w:val="0"/>
              </w:rPr>
              <w:t xml:space="preserve">Y</w:t>
            </w:r>
          </w:p>
        </w:tc>
        <w:tc>
          <w:tcPr/>
          <w:p w:rsidR="00000000" w:rsidDel="00000000" w:rsidP="00000000" w:rsidRDefault="00000000" w:rsidRPr="00000000" w14:paraId="000000B2">
            <w:pPr>
              <w:jc w:val="center"/>
              <w:rPr/>
            </w:pPr>
            <w:r w:rsidDel="00000000" w:rsidR="00000000" w:rsidRPr="00000000">
              <w:rPr>
                <w:rtl w:val="0"/>
              </w:rPr>
              <w:t xml:space="preserve">N</w:t>
            </w:r>
          </w:p>
        </w:tc>
        <w:tc>
          <w:tcPr/>
          <w:p w:rsidR="00000000" w:rsidDel="00000000" w:rsidP="00000000" w:rsidRDefault="00000000" w:rsidRPr="00000000" w14:paraId="000000B3">
            <w:pPr>
              <w:jc w:val="center"/>
              <w:rPr/>
            </w:pPr>
            <w:r w:rsidDel="00000000" w:rsidR="00000000" w:rsidRPr="00000000">
              <w:rPr>
                <w:rtl w:val="0"/>
              </w:rPr>
              <w:t xml:space="preserve">-</w:t>
            </w:r>
          </w:p>
        </w:tc>
        <w:tc>
          <w:tcPr/>
          <w:p w:rsidR="00000000" w:rsidDel="00000000" w:rsidP="00000000" w:rsidRDefault="00000000" w:rsidRPr="00000000" w14:paraId="000000B4">
            <w:pPr>
              <w:jc w:val="center"/>
              <w:rPr/>
            </w:pPr>
            <w:r w:rsidDel="00000000" w:rsidR="00000000" w:rsidRPr="00000000">
              <w:rPr>
                <w:rtl w:val="0"/>
              </w:rPr>
              <w:t xml:space="preserve">Y</w:t>
            </w:r>
          </w:p>
        </w:tc>
      </w:tr>
      <w:tr>
        <w:trPr>
          <w:cantSplit w:val="0"/>
          <w:tblHeader w:val="0"/>
        </w:trPr>
        <w:tc>
          <w:tcPr>
            <w:vMerge w:val="restart"/>
          </w:tcPr>
          <w:p w:rsidR="00000000" w:rsidDel="00000000" w:rsidP="00000000" w:rsidRDefault="00000000" w:rsidRPr="00000000" w14:paraId="000000B5">
            <w:pPr>
              <w:jc w:val="center"/>
              <w:rPr/>
            </w:pPr>
            <w:r w:rsidDel="00000000" w:rsidR="00000000" w:rsidRPr="00000000">
              <w:rPr>
                <w:rtl w:val="0"/>
              </w:rPr>
              <w:t xml:space="preserve">Actions</w:t>
            </w:r>
          </w:p>
        </w:tc>
        <w:tc>
          <w:tcPr/>
          <w:p w:rsidR="00000000" w:rsidDel="00000000" w:rsidP="00000000" w:rsidRDefault="00000000" w:rsidRPr="00000000" w14:paraId="000000B6">
            <w:pPr>
              <w:rPr/>
            </w:pPr>
            <w:r w:rsidDel="00000000" w:rsidR="00000000" w:rsidRPr="00000000">
              <w:rPr>
                <w:rtl w:val="0"/>
              </w:rPr>
              <w:t xml:space="preserve">No discount</w:t>
            </w:r>
          </w:p>
        </w:tc>
        <w:tc>
          <w:tcPr/>
          <w:p w:rsidR="00000000" w:rsidDel="00000000" w:rsidP="00000000" w:rsidRDefault="00000000" w:rsidRPr="00000000" w14:paraId="000000B7">
            <w:pPr>
              <w:jc w:val="center"/>
              <w:rPr/>
            </w:pP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tl w:val="0"/>
              </w:rPr>
              <w:t xml:space="preserve">X</w:t>
            </w:r>
          </w:p>
        </w:tc>
        <w:tc>
          <w:tcPr/>
          <w:p w:rsidR="00000000" w:rsidDel="00000000" w:rsidP="00000000" w:rsidRDefault="00000000" w:rsidRPr="00000000" w14:paraId="000000BA">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t xml:space="preserve">Discount of 5%</w:t>
            </w:r>
          </w:p>
        </w:tc>
        <w:tc>
          <w:tcPr/>
          <w:p w:rsidR="00000000" w:rsidDel="00000000" w:rsidP="00000000" w:rsidRDefault="00000000" w:rsidRPr="00000000" w14:paraId="000000BD">
            <w:pPr>
              <w:jc w:val="center"/>
              <w:rPr/>
            </w:pP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tl w:val="0"/>
              </w:rPr>
              <w:t xml:space="preserve">X</w:t>
            </w:r>
          </w:p>
        </w:tc>
        <w:tc>
          <w:tcPr/>
          <w:p w:rsidR="00000000" w:rsidDel="00000000" w:rsidP="00000000" w:rsidRDefault="00000000" w:rsidRPr="00000000" w14:paraId="000000BF">
            <w:pPr>
              <w:jc w:val="center"/>
              <w:rPr/>
            </w:pP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tl w:val="0"/>
              </w:rPr>
              <w:t xml:space="preserve">X</w:t>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Discount of 10%</w:t>
            </w:r>
          </w:p>
        </w:tc>
        <w:tc>
          <w:tcPr/>
          <w:p w:rsidR="00000000" w:rsidDel="00000000" w:rsidP="00000000" w:rsidRDefault="00000000" w:rsidRPr="00000000" w14:paraId="000000C3">
            <w:pPr>
              <w:jc w:val="center"/>
              <w:rPr/>
            </w:pPr>
            <w:r w:rsidDel="00000000" w:rsidR="00000000" w:rsidRPr="00000000">
              <w:rPr>
                <w:rtl w:val="0"/>
              </w:rPr>
              <w:t xml:space="preserve">X</w:t>
            </w:r>
          </w:p>
        </w:tc>
        <w:tc>
          <w:tcPr/>
          <w:p w:rsidR="00000000" w:rsidDel="00000000" w:rsidP="00000000" w:rsidRDefault="00000000" w:rsidRPr="00000000" w14:paraId="000000C4">
            <w:pPr>
              <w:jc w:val="center"/>
              <w:rPr/>
            </w:pP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tl w:val="0"/>
              </w:rPr>
            </w:r>
          </w:p>
        </w:tc>
      </w:tr>
    </w:tbl>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360" w:firstLine="0"/>
        <w:rPr/>
      </w:pPr>
      <w:r w:rsidDel="00000000" w:rsidR="00000000" w:rsidRPr="00000000">
        <w:rPr>
          <w:rtl w:val="0"/>
        </w:rPr>
        <w:t xml:space="preserve">Exercise 3:</w:t>
      </w:r>
    </w:p>
    <w:p w:rsidR="00000000" w:rsidDel="00000000" w:rsidP="00000000" w:rsidRDefault="00000000" w:rsidRPr="00000000" w14:paraId="000000CB">
      <w:pPr>
        <w:ind w:left="360" w:firstLine="0"/>
        <w:rPr/>
      </w:pPr>
      <w:r w:rsidDel="00000000" w:rsidR="00000000" w:rsidRPr="00000000">
        <w:rPr>
          <w:rtl w:val="0"/>
        </w:rPr>
        <w:t xml:space="preserve">Below is the manner in which the school library will process its overdue list:</w:t>
      </w:r>
    </w:p>
    <w:p w:rsidR="00000000" w:rsidDel="00000000" w:rsidP="00000000" w:rsidRDefault="00000000" w:rsidRPr="00000000" w14:paraId="000000CC">
      <w:pPr>
        <w:ind w:left="360" w:firstLine="0"/>
        <w:rPr/>
      </w:pPr>
      <w:r w:rsidDel="00000000" w:rsidR="00000000" w:rsidRPr="00000000">
        <w:rPr>
          <w:rtl w:val="0"/>
        </w:rPr>
        <w:t xml:space="preserve">• If a book is overdue then a reminder letter would normally be sent.</w:t>
      </w:r>
    </w:p>
    <w:p w:rsidR="00000000" w:rsidDel="00000000" w:rsidP="00000000" w:rsidRDefault="00000000" w:rsidRPr="00000000" w14:paraId="000000CD">
      <w:pPr>
        <w:ind w:left="360" w:firstLine="0"/>
        <w:rPr/>
      </w:pPr>
      <w:r w:rsidDel="00000000" w:rsidR="00000000" w:rsidRPr="00000000">
        <w:rPr>
          <w:rtl w:val="0"/>
        </w:rPr>
        <w:t xml:space="preserve">• However, if the book is more than 5 days overdue, 2 further checks are made to see whether the reminder should be replaced by a warning letter:</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the student has had a previous warning letter the student will not only receive the warning letter but, in addition, a copy will be sent to the parents of the student.</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If the student has more than 4 books overdue, but no previous warning letter, the reminder letter is replaced by a warning letter.</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a decision table showing all the possible outcomes and results.</w:t>
      </w:r>
      <w:r w:rsidDel="00000000" w:rsidR="00000000" w:rsidRPr="00000000">
        <w:rPr>
          <w:rtl w:val="0"/>
        </w:rPr>
      </w:r>
    </w:p>
    <w:tbl>
      <w:tblPr>
        <w:tblStyle w:val="Table5"/>
        <w:tblW w:w="8710.275590551182"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195.275590551181"/>
        <w:gridCol w:w="435"/>
        <w:gridCol w:w="390"/>
        <w:gridCol w:w="390"/>
        <w:gridCol w:w="390"/>
        <w:gridCol w:w="390"/>
        <w:gridCol w:w="390"/>
        <w:gridCol w:w="390"/>
        <w:gridCol w:w="390"/>
        <w:tblGridChange w:id="0">
          <w:tblGrid>
            <w:gridCol w:w="1350"/>
            <w:gridCol w:w="4195.275590551181"/>
            <w:gridCol w:w="435"/>
            <w:gridCol w:w="390"/>
            <w:gridCol w:w="390"/>
            <w:gridCol w:w="390"/>
            <w:gridCol w:w="390"/>
            <w:gridCol w:w="390"/>
            <w:gridCol w:w="390"/>
            <w:gridCol w:w="390"/>
          </w:tblGrid>
        </w:tblGridChange>
      </w:tblGrid>
      <w:tr>
        <w:trPr>
          <w:cantSplit w:val="0"/>
          <w:trHeight w:val="330" w:hRule="atLeast"/>
          <w:tblHeader w:val="0"/>
        </w:trPr>
        <w:tc>
          <w:tcPr>
            <w:vMerge w:val="restart"/>
          </w:tcPr>
          <w:p w:rsidR="00000000" w:rsidDel="00000000" w:rsidP="00000000" w:rsidRDefault="00000000" w:rsidRPr="00000000" w14:paraId="000000D1">
            <w:pPr>
              <w:jc w:val="center"/>
              <w:rPr/>
            </w:pPr>
            <w:r w:rsidDel="00000000" w:rsidR="00000000" w:rsidRPr="00000000">
              <w:rPr>
                <w:rtl w:val="0"/>
              </w:rPr>
              <w:t xml:space="preserve">Conditions</w:t>
            </w:r>
          </w:p>
        </w:tc>
        <w:tc>
          <w:tcPr/>
          <w:p w:rsidR="00000000" w:rsidDel="00000000" w:rsidP="00000000" w:rsidRDefault="00000000" w:rsidRPr="00000000" w14:paraId="000000D2">
            <w:pPr>
              <w:rPr/>
            </w:pPr>
            <w:r w:rsidDel="00000000" w:rsidR="00000000" w:rsidRPr="00000000">
              <w:rPr>
                <w:rtl w:val="0"/>
              </w:rPr>
              <w:t xml:space="preserve">Book or books &gt; 5 days overdue</w:t>
            </w:r>
          </w:p>
        </w:tc>
        <w:tc>
          <w:tcPr/>
          <w:p w:rsidR="00000000" w:rsidDel="00000000" w:rsidP="00000000" w:rsidRDefault="00000000" w:rsidRPr="00000000" w14:paraId="000000D3">
            <w:pPr>
              <w:jc w:val="center"/>
              <w:rPr/>
            </w:pPr>
            <w:r w:rsidDel="00000000" w:rsidR="00000000" w:rsidRPr="00000000">
              <w:rPr>
                <w:rtl w:val="0"/>
              </w:rPr>
              <w:t xml:space="preserve">Y</w:t>
            </w:r>
          </w:p>
        </w:tc>
        <w:tc>
          <w:tcPr/>
          <w:p w:rsidR="00000000" w:rsidDel="00000000" w:rsidP="00000000" w:rsidRDefault="00000000" w:rsidRPr="00000000" w14:paraId="000000D4">
            <w:pPr>
              <w:jc w:val="center"/>
              <w:rPr/>
            </w:pPr>
            <w:r w:rsidDel="00000000" w:rsidR="00000000" w:rsidRPr="00000000">
              <w:rPr>
                <w:rtl w:val="0"/>
              </w:rPr>
              <w:t xml:space="preserve">Y</w:t>
            </w:r>
          </w:p>
        </w:tc>
        <w:tc>
          <w:tcPr/>
          <w:p w:rsidR="00000000" w:rsidDel="00000000" w:rsidP="00000000" w:rsidRDefault="00000000" w:rsidRPr="00000000" w14:paraId="000000D5">
            <w:pPr>
              <w:jc w:val="center"/>
              <w:rPr/>
            </w:pPr>
            <w:r w:rsidDel="00000000" w:rsidR="00000000" w:rsidRPr="00000000">
              <w:rPr>
                <w:rtl w:val="0"/>
              </w:rPr>
              <w:t xml:space="preserve">Y</w:t>
            </w:r>
          </w:p>
        </w:tc>
        <w:tc>
          <w:tcPr/>
          <w:p w:rsidR="00000000" w:rsidDel="00000000" w:rsidP="00000000" w:rsidRDefault="00000000" w:rsidRPr="00000000" w14:paraId="000000D6">
            <w:pPr>
              <w:jc w:val="center"/>
              <w:rPr/>
            </w:pPr>
            <w:r w:rsidDel="00000000" w:rsidR="00000000" w:rsidRPr="00000000">
              <w:rPr>
                <w:rtl w:val="0"/>
              </w:rPr>
              <w:t xml:space="preserve">Y</w:t>
            </w:r>
          </w:p>
        </w:tc>
        <w:tc>
          <w:tcPr/>
          <w:p w:rsidR="00000000" w:rsidDel="00000000" w:rsidP="00000000" w:rsidRDefault="00000000" w:rsidRPr="00000000" w14:paraId="000000D7">
            <w:pPr>
              <w:jc w:val="center"/>
              <w:rPr/>
            </w:pPr>
            <w:r w:rsidDel="00000000" w:rsidR="00000000" w:rsidRPr="00000000">
              <w:rPr>
                <w:rtl w:val="0"/>
              </w:rPr>
              <w:t xml:space="preserve">N</w:t>
            </w:r>
          </w:p>
        </w:tc>
        <w:tc>
          <w:tcPr/>
          <w:p w:rsidR="00000000" w:rsidDel="00000000" w:rsidP="00000000" w:rsidRDefault="00000000" w:rsidRPr="00000000" w14:paraId="000000D8">
            <w:pPr>
              <w:jc w:val="center"/>
              <w:rPr/>
            </w:pPr>
            <w:r w:rsidDel="00000000" w:rsidR="00000000" w:rsidRPr="00000000">
              <w:rPr>
                <w:rtl w:val="0"/>
              </w:rPr>
              <w:t xml:space="preserve">N</w:t>
            </w:r>
          </w:p>
        </w:tc>
        <w:tc>
          <w:tcPr/>
          <w:p w:rsidR="00000000" w:rsidDel="00000000" w:rsidP="00000000" w:rsidRDefault="00000000" w:rsidRPr="00000000" w14:paraId="000000D9">
            <w:pPr>
              <w:jc w:val="center"/>
              <w:rPr/>
            </w:pPr>
            <w:r w:rsidDel="00000000" w:rsidR="00000000" w:rsidRPr="00000000">
              <w:rPr>
                <w:rtl w:val="0"/>
              </w:rPr>
              <w:t xml:space="preserve">N</w:t>
            </w:r>
          </w:p>
        </w:tc>
        <w:tc>
          <w:tcPr/>
          <w:p w:rsidR="00000000" w:rsidDel="00000000" w:rsidP="00000000" w:rsidRDefault="00000000" w:rsidRPr="00000000" w14:paraId="000000DA">
            <w:pPr>
              <w:jc w:val="center"/>
              <w:rPr/>
            </w:pPr>
            <w:r w:rsidDel="00000000" w:rsidR="00000000" w:rsidRPr="00000000">
              <w:rPr>
                <w:rtl w:val="0"/>
              </w:rPr>
              <w:t xml:space="preserve">N</w:t>
            </w:r>
          </w:p>
        </w:tc>
      </w:tr>
      <w:tr>
        <w:trPr>
          <w:cantSplit w:val="0"/>
          <w:trHeight w:val="240" w:hRule="atLeast"/>
          <w:tblHeader w:val="0"/>
        </w:trPr>
        <w:tc>
          <w:tcPr>
            <w:vMerge w:val="continue"/>
          </w:tcPr>
          <w:p w:rsidR="00000000" w:rsidDel="00000000" w:rsidP="00000000" w:rsidRDefault="00000000" w:rsidRPr="00000000" w14:paraId="000000DB">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More than 4 books overdue</w:t>
            </w:r>
          </w:p>
        </w:tc>
        <w:tc>
          <w:tcPr/>
          <w:p w:rsidR="00000000" w:rsidDel="00000000" w:rsidP="00000000" w:rsidRDefault="00000000" w:rsidRPr="00000000" w14:paraId="000000DD">
            <w:pPr>
              <w:jc w:val="center"/>
              <w:rPr/>
            </w:pPr>
            <w:r w:rsidDel="00000000" w:rsidR="00000000" w:rsidRPr="00000000">
              <w:rPr>
                <w:rtl w:val="0"/>
              </w:rPr>
              <w:t xml:space="preserve">Y</w:t>
            </w:r>
          </w:p>
        </w:tc>
        <w:tc>
          <w:tcPr/>
          <w:p w:rsidR="00000000" w:rsidDel="00000000" w:rsidP="00000000" w:rsidRDefault="00000000" w:rsidRPr="00000000" w14:paraId="000000DE">
            <w:pPr>
              <w:jc w:val="center"/>
              <w:rPr/>
            </w:pPr>
            <w:r w:rsidDel="00000000" w:rsidR="00000000" w:rsidRPr="00000000">
              <w:rPr>
                <w:rtl w:val="0"/>
              </w:rPr>
              <w:t xml:space="preserve">Y</w:t>
            </w:r>
          </w:p>
        </w:tc>
        <w:tc>
          <w:tcPr/>
          <w:p w:rsidR="00000000" w:rsidDel="00000000" w:rsidP="00000000" w:rsidRDefault="00000000" w:rsidRPr="00000000" w14:paraId="000000DF">
            <w:pPr>
              <w:jc w:val="center"/>
              <w:rPr/>
            </w:pPr>
            <w:r w:rsidDel="00000000" w:rsidR="00000000" w:rsidRPr="00000000">
              <w:rPr>
                <w:rtl w:val="0"/>
              </w:rPr>
              <w:t xml:space="preserve">N</w:t>
            </w:r>
          </w:p>
        </w:tc>
        <w:tc>
          <w:tcPr/>
          <w:p w:rsidR="00000000" w:rsidDel="00000000" w:rsidP="00000000" w:rsidRDefault="00000000" w:rsidRPr="00000000" w14:paraId="000000E0">
            <w:pPr>
              <w:jc w:val="center"/>
              <w:rPr/>
            </w:pPr>
            <w:r w:rsidDel="00000000" w:rsidR="00000000" w:rsidRPr="00000000">
              <w:rPr>
                <w:rtl w:val="0"/>
              </w:rPr>
              <w:t xml:space="preserve">N</w:t>
            </w:r>
          </w:p>
        </w:tc>
        <w:tc>
          <w:tcPr/>
          <w:p w:rsidR="00000000" w:rsidDel="00000000" w:rsidP="00000000" w:rsidRDefault="00000000" w:rsidRPr="00000000" w14:paraId="000000E1">
            <w:pPr>
              <w:jc w:val="center"/>
              <w:rPr/>
            </w:pPr>
            <w:r w:rsidDel="00000000" w:rsidR="00000000" w:rsidRPr="00000000">
              <w:rPr>
                <w:rtl w:val="0"/>
              </w:rPr>
              <w:t xml:space="preserve">Y</w:t>
            </w:r>
          </w:p>
        </w:tc>
        <w:tc>
          <w:tcPr/>
          <w:p w:rsidR="00000000" w:rsidDel="00000000" w:rsidP="00000000" w:rsidRDefault="00000000" w:rsidRPr="00000000" w14:paraId="000000E2">
            <w:pPr>
              <w:jc w:val="center"/>
              <w:rPr/>
            </w:pPr>
            <w:r w:rsidDel="00000000" w:rsidR="00000000" w:rsidRPr="00000000">
              <w:rPr>
                <w:rtl w:val="0"/>
              </w:rPr>
              <w:t xml:space="preserve">Y</w:t>
            </w:r>
          </w:p>
        </w:tc>
        <w:tc>
          <w:tcPr/>
          <w:p w:rsidR="00000000" w:rsidDel="00000000" w:rsidP="00000000" w:rsidRDefault="00000000" w:rsidRPr="00000000" w14:paraId="000000E3">
            <w:pPr>
              <w:jc w:val="center"/>
              <w:rPr/>
            </w:pPr>
            <w:r w:rsidDel="00000000" w:rsidR="00000000" w:rsidRPr="00000000">
              <w:rPr>
                <w:rtl w:val="0"/>
              </w:rPr>
              <w:t xml:space="preserve">N</w:t>
            </w:r>
          </w:p>
        </w:tc>
        <w:tc>
          <w:tcPr/>
          <w:p w:rsidR="00000000" w:rsidDel="00000000" w:rsidP="00000000" w:rsidRDefault="00000000" w:rsidRPr="00000000" w14:paraId="000000E4">
            <w:pPr>
              <w:jc w:val="center"/>
              <w:rPr/>
            </w:pPr>
            <w:r w:rsidDel="00000000" w:rsidR="00000000" w:rsidRPr="00000000">
              <w:rPr>
                <w:rtl w:val="0"/>
              </w:rPr>
              <w:t xml:space="preserve">N</w:t>
            </w:r>
          </w:p>
        </w:tc>
      </w:tr>
      <w:tr>
        <w:trPr>
          <w:cantSplit w:val="0"/>
          <w:trHeight w:val="240" w:hRule="atLeast"/>
          <w:tblHeader w:val="0"/>
        </w:trPr>
        <w:tc>
          <w:tcPr>
            <w:vMerge w:val="continue"/>
          </w:tcPr>
          <w:p w:rsidR="00000000" w:rsidDel="00000000" w:rsidP="00000000" w:rsidRDefault="00000000" w:rsidRPr="00000000" w14:paraId="000000E5">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Previous warning letter</w:t>
            </w:r>
          </w:p>
        </w:tc>
        <w:tc>
          <w:tcPr/>
          <w:p w:rsidR="00000000" w:rsidDel="00000000" w:rsidP="00000000" w:rsidRDefault="00000000" w:rsidRPr="00000000" w14:paraId="000000E7">
            <w:pPr>
              <w:jc w:val="center"/>
              <w:rPr/>
            </w:pPr>
            <w:r w:rsidDel="00000000" w:rsidR="00000000" w:rsidRPr="00000000">
              <w:rPr>
                <w:rtl w:val="0"/>
              </w:rPr>
              <w:t xml:space="preserve">Y</w:t>
            </w:r>
          </w:p>
        </w:tc>
        <w:tc>
          <w:tcPr/>
          <w:p w:rsidR="00000000" w:rsidDel="00000000" w:rsidP="00000000" w:rsidRDefault="00000000" w:rsidRPr="00000000" w14:paraId="000000E8">
            <w:pPr>
              <w:jc w:val="center"/>
              <w:rPr/>
            </w:pPr>
            <w:r w:rsidDel="00000000" w:rsidR="00000000" w:rsidRPr="00000000">
              <w:rPr>
                <w:rtl w:val="0"/>
              </w:rPr>
              <w:t xml:space="preserve">N</w:t>
            </w:r>
          </w:p>
        </w:tc>
        <w:tc>
          <w:tcPr/>
          <w:p w:rsidR="00000000" w:rsidDel="00000000" w:rsidP="00000000" w:rsidRDefault="00000000" w:rsidRPr="00000000" w14:paraId="000000E9">
            <w:pPr>
              <w:jc w:val="center"/>
              <w:rPr/>
            </w:pPr>
            <w:r w:rsidDel="00000000" w:rsidR="00000000" w:rsidRPr="00000000">
              <w:rPr>
                <w:rtl w:val="0"/>
              </w:rPr>
              <w:t xml:space="preserve">Y</w:t>
            </w:r>
          </w:p>
        </w:tc>
        <w:tc>
          <w:tcPr/>
          <w:p w:rsidR="00000000" w:rsidDel="00000000" w:rsidP="00000000" w:rsidRDefault="00000000" w:rsidRPr="00000000" w14:paraId="000000EA">
            <w:pPr>
              <w:jc w:val="center"/>
              <w:rPr/>
            </w:pPr>
            <w:r w:rsidDel="00000000" w:rsidR="00000000" w:rsidRPr="00000000">
              <w:rPr>
                <w:rtl w:val="0"/>
              </w:rPr>
              <w:t xml:space="preserve">N</w:t>
            </w:r>
          </w:p>
        </w:tc>
        <w:tc>
          <w:tcPr/>
          <w:p w:rsidR="00000000" w:rsidDel="00000000" w:rsidP="00000000" w:rsidRDefault="00000000" w:rsidRPr="00000000" w14:paraId="000000EB">
            <w:pPr>
              <w:jc w:val="center"/>
              <w:rPr/>
            </w:pPr>
            <w:r w:rsidDel="00000000" w:rsidR="00000000" w:rsidRPr="00000000">
              <w:rPr>
                <w:rtl w:val="0"/>
              </w:rPr>
              <w:t xml:space="preserve">Y</w:t>
            </w:r>
          </w:p>
        </w:tc>
        <w:tc>
          <w:tcPr/>
          <w:p w:rsidR="00000000" w:rsidDel="00000000" w:rsidP="00000000" w:rsidRDefault="00000000" w:rsidRPr="00000000" w14:paraId="000000EC">
            <w:pPr>
              <w:jc w:val="center"/>
              <w:rPr/>
            </w:pPr>
            <w:r w:rsidDel="00000000" w:rsidR="00000000" w:rsidRPr="00000000">
              <w:rPr>
                <w:rtl w:val="0"/>
              </w:rPr>
              <w:t xml:space="preserve">N</w:t>
            </w:r>
          </w:p>
        </w:tc>
        <w:tc>
          <w:tcPr/>
          <w:p w:rsidR="00000000" w:rsidDel="00000000" w:rsidP="00000000" w:rsidRDefault="00000000" w:rsidRPr="00000000" w14:paraId="000000ED">
            <w:pPr>
              <w:jc w:val="center"/>
              <w:rPr/>
            </w:pPr>
            <w:r w:rsidDel="00000000" w:rsidR="00000000" w:rsidRPr="00000000">
              <w:rPr>
                <w:rtl w:val="0"/>
              </w:rPr>
              <w:t xml:space="preserve">Y</w:t>
            </w:r>
          </w:p>
        </w:tc>
        <w:tc>
          <w:tcPr/>
          <w:p w:rsidR="00000000" w:rsidDel="00000000" w:rsidP="00000000" w:rsidRDefault="00000000" w:rsidRPr="00000000" w14:paraId="000000EE">
            <w:pPr>
              <w:jc w:val="center"/>
              <w:rPr/>
            </w:pPr>
            <w:r w:rsidDel="00000000" w:rsidR="00000000" w:rsidRPr="00000000">
              <w:rPr>
                <w:rtl w:val="0"/>
              </w:rPr>
              <w:t xml:space="preserve">N</w:t>
            </w:r>
          </w:p>
        </w:tc>
      </w:tr>
      <w:tr>
        <w:trPr>
          <w:cantSplit w:val="0"/>
          <w:tblHeader w:val="0"/>
        </w:trPr>
        <w:tc>
          <w:tcPr>
            <w:vMerge w:val="restart"/>
          </w:tcPr>
          <w:p w:rsidR="00000000" w:rsidDel="00000000" w:rsidP="00000000" w:rsidRDefault="00000000" w:rsidRPr="00000000" w14:paraId="000000EF">
            <w:pPr>
              <w:jc w:val="center"/>
              <w:rPr/>
            </w:pPr>
            <w:r w:rsidDel="00000000" w:rsidR="00000000" w:rsidRPr="00000000">
              <w:rPr>
                <w:rtl w:val="0"/>
              </w:rPr>
              <w:t xml:space="preserve">Actions</w:t>
            </w:r>
          </w:p>
        </w:tc>
        <w:tc>
          <w:tcPr/>
          <w:p w:rsidR="00000000" w:rsidDel="00000000" w:rsidP="00000000" w:rsidRDefault="00000000" w:rsidRPr="00000000" w14:paraId="000000F0">
            <w:pPr>
              <w:rPr/>
            </w:pPr>
            <w:r w:rsidDel="00000000" w:rsidR="00000000" w:rsidRPr="00000000">
              <w:rPr>
                <w:rtl w:val="0"/>
              </w:rPr>
              <w:t xml:space="preserve">Reminder letter sent</w:t>
            </w:r>
          </w:p>
        </w:tc>
        <w:tc>
          <w:tcPr/>
          <w:p w:rsidR="00000000" w:rsidDel="00000000" w:rsidP="00000000" w:rsidRDefault="00000000" w:rsidRPr="00000000" w14:paraId="000000F1">
            <w:pPr>
              <w:jc w:val="center"/>
              <w:rPr/>
            </w:pP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rtl w:val="0"/>
              </w:rPr>
              <w:t xml:space="preserve">X</w:t>
            </w:r>
          </w:p>
        </w:tc>
        <w:tc>
          <w:tcPr/>
          <w:p w:rsidR="00000000" w:rsidDel="00000000" w:rsidP="00000000" w:rsidRDefault="00000000" w:rsidRPr="00000000" w14:paraId="000000F4">
            <w:pPr>
              <w:jc w:val="center"/>
              <w:rPr/>
            </w:pPr>
            <w:r w:rsidDel="00000000" w:rsidR="00000000" w:rsidRPr="00000000">
              <w:rPr>
                <w:rtl w:val="0"/>
              </w:rPr>
              <w:t xml:space="preserve">X</w:t>
            </w:r>
          </w:p>
        </w:tc>
        <w:tc>
          <w:tcPr/>
          <w:p w:rsidR="00000000" w:rsidDel="00000000" w:rsidP="00000000" w:rsidRDefault="00000000" w:rsidRPr="00000000" w14:paraId="000000F5">
            <w:pPr>
              <w:jc w:val="center"/>
              <w:rPr/>
            </w:pPr>
            <w:r w:rsidDel="00000000" w:rsidR="00000000" w:rsidRPr="00000000">
              <w:rPr>
                <w:rtl w:val="0"/>
              </w:rPr>
              <w:t xml:space="preserve">X</w:t>
            </w:r>
          </w:p>
        </w:tc>
        <w:tc>
          <w:tcPr/>
          <w:p w:rsidR="00000000" w:rsidDel="00000000" w:rsidP="00000000" w:rsidRDefault="00000000" w:rsidRPr="00000000" w14:paraId="000000F6">
            <w:pPr>
              <w:jc w:val="center"/>
              <w:rPr/>
            </w:pPr>
            <w:r w:rsidDel="00000000" w:rsidR="00000000" w:rsidRPr="00000000">
              <w:rPr>
                <w:rtl w:val="0"/>
              </w:rPr>
              <w:t xml:space="preserve">X</w:t>
            </w:r>
          </w:p>
        </w:tc>
        <w:tc>
          <w:tcPr/>
          <w:p w:rsidR="00000000" w:rsidDel="00000000" w:rsidP="00000000" w:rsidRDefault="00000000" w:rsidRPr="00000000" w14:paraId="000000F7">
            <w:pPr>
              <w:jc w:val="center"/>
              <w:rPr/>
            </w:pPr>
            <w:r w:rsidDel="00000000" w:rsidR="00000000" w:rsidRPr="00000000">
              <w:rPr>
                <w:rtl w:val="0"/>
              </w:rPr>
              <w:t xml:space="preserve">X</w:t>
            </w:r>
          </w:p>
        </w:tc>
        <w:tc>
          <w:tcPr/>
          <w:p w:rsidR="00000000" w:rsidDel="00000000" w:rsidP="00000000" w:rsidRDefault="00000000" w:rsidRPr="00000000" w14:paraId="000000F8">
            <w:pPr>
              <w:jc w:val="center"/>
              <w:rPr/>
            </w:pPr>
            <w:r w:rsidDel="00000000" w:rsidR="00000000" w:rsidRPr="00000000">
              <w:rPr>
                <w:rtl w:val="0"/>
              </w:rPr>
              <w:t xml:space="preserve">X</w:t>
            </w:r>
          </w:p>
        </w:tc>
      </w:tr>
      <w:tr>
        <w:trPr>
          <w:cantSplit w:val="0"/>
          <w:tblHeader w:val="0"/>
        </w:trPr>
        <w:tc>
          <w:tcPr>
            <w:vMerge w:val="continue"/>
          </w:tcPr>
          <w:p w:rsidR="00000000" w:rsidDel="00000000" w:rsidP="00000000" w:rsidRDefault="00000000" w:rsidRPr="00000000" w14:paraId="000000F9">
            <w:pPr>
              <w:widowControl w:val="0"/>
              <w:spacing w:line="276" w:lineRule="auto"/>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Warning letter sent</w:t>
            </w:r>
          </w:p>
        </w:tc>
        <w:tc>
          <w:tcPr/>
          <w:p w:rsidR="00000000" w:rsidDel="00000000" w:rsidP="00000000" w:rsidRDefault="00000000" w:rsidRPr="00000000" w14:paraId="000000FB">
            <w:pPr>
              <w:jc w:val="center"/>
              <w:rPr/>
            </w:pPr>
            <w:r w:rsidDel="00000000" w:rsidR="00000000" w:rsidRPr="00000000">
              <w:rPr>
                <w:rtl w:val="0"/>
              </w:rPr>
              <w:t xml:space="preserve">X</w:t>
            </w:r>
          </w:p>
        </w:tc>
        <w:tc>
          <w:tcPr/>
          <w:p w:rsidR="00000000" w:rsidDel="00000000" w:rsidP="00000000" w:rsidRDefault="00000000" w:rsidRPr="00000000" w14:paraId="000000FC">
            <w:pPr>
              <w:jc w:val="center"/>
              <w:rPr/>
            </w:pPr>
            <w:r w:rsidDel="00000000" w:rsidR="00000000" w:rsidRPr="00000000">
              <w:rPr>
                <w:rtl w:val="0"/>
              </w:rPr>
              <w:t xml:space="preserve">X</w:t>
            </w:r>
          </w:p>
        </w:tc>
        <w:tc>
          <w:tcPr/>
          <w:p w:rsidR="00000000" w:rsidDel="00000000" w:rsidP="00000000" w:rsidRDefault="00000000" w:rsidRPr="00000000" w14:paraId="000000FD">
            <w:pPr>
              <w:jc w:val="center"/>
              <w:rPr/>
            </w:pP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3">
            <w:pPr>
              <w:widowControl w:val="0"/>
              <w:spacing w:line="276" w:lineRule="auto"/>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Copy of warning letter sent to parents</w:t>
            </w:r>
          </w:p>
        </w:tc>
        <w:tc>
          <w:tcPr/>
          <w:p w:rsidR="00000000" w:rsidDel="00000000" w:rsidP="00000000" w:rsidRDefault="00000000" w:rsidRPr="00000000" w14:paraId="00000105">
            <w:pPr>
              <w:jc w:val="center"/>
              <w:rPr/>
            </w:pPr>
            <w:r w:rsidDel="00000000" w:rsidR="00000000" w:rsidRPr="00000000">
              <w:rPr>
                <w:rtl w:val="0"/>
              </w:rPr>
              <w:t xml:space="preserve">X</w:t>
            </w:r>
          </w:p>
        </w:tc>
        <w:tc>
          <w:tcPr/>
          <w:p w:rsidR="00000000" w:rsidDel="00000000" w:rsidP="00000000" w:rsidRDefault="00000000" w:rsidRPr="00000000" w14:paraId="00000106">
            <w:pPr>
              <w:jc w:val="center"/>
              <w:rPr/>
            </w:pP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Simplify your decision table by removing redundancies.</w:t>
      </w:r>
      <w:r w:rsidDel="00000000" w:rsidR="00000000" w:rsidRPr="00000000">
        <w:rPr>
          <w:rtl w:val="0"/>
        </w:rPr>
      </w:r>
    </w:p>
    <w:sdt>
      <w:sdtPr>
        <w:lock w:val="contentLocked"/>
        <w:id w:val="-1113694472"/>
        <w:tag w:val="goog_rdk_0"/>
      </w:sdtPr>
      <w:sdtContent>
        <w:tbl>
          <w:tblPr>
            <w:tblStyle w:val="Table6"/>
            <w:tblW w:w="7150.275590551182" w:type="dxa"/>
            <w:jc w:val="left"/>
            <w:tblInd w:w="5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195.275590551181"/>
            <w:gridCol w:w="435"/>
            <w:gridCol w:w="390"/>
            <w:gridCol w:w="390"/>
            <w:gridCol w:w="390"/>
            <w:tblGridChange w:id="0">
              <w:tblGrid>
                <w:gridCol w:w="1350"/>
                <w:gridCol w:w="4195.275590551181"/>
                <w:gridCol w:w="435"/>
                <w:gridCol w:w="390"/>
                <w:gridCol w:w="390"/>
                <w:gridCol w:w="390"/>
              </w:tblGrid>
            </w:tblGridChange>
          </w:tblGrid>
          <w:tr>
            <w:trPr>
              <w:cantSplit w:val="0"/>
              <w:trHeight w:val="330" w:hRule="atLeast"/>
              <w:tblHeader w:val="0"/>
            </w:trPr>
            <w:tc>
              <w:tcPr>
                <w:vMerge w:val="restart"/>
              </w:tcPr>
              <w:p w:rsidR="00000000" w:rsidDel="00000000" w:rsidP="00000000" w:rsidRDefault="00000000" w:rsidRPr="00000000" w14:paraId="0000010F">
                <w:pPr>
                  <w:jc w:val="center"/>
                  <w:rPr/>
                </w:pPr>
                <w:r w:rsidDel="00000000" w:rsidR="00000000" w:rsidRPr="00000000">
                  <w:rPr>
                    <w:rtl w:val="0"/>
                  </w:rPr>
                  <w:t xml:space="preserve">Conditions</w:t>
                </w:r>
              </w:p>
            </w:tc>
            <w:tc>
              <w:tcPr/>
              <w:p w:rsidR="00000000" w:rsidDel="00000000" w:rsidP="00000000" w:rsidRDefault="00000000" w:rsidRPr="00000000" w14:paraId="00000110">
                <w:pPr>
                  <w:rPr/>
                </w:pPr>
                <w:r w:rsidDel="00000000" w:rsidR="00000000" w:rsidRPr="00000000">
                  <w:rPr>
                    <w:rtl w:val="0"/>
                  </w:rPr>
                  <w:t xml:space="preserve">Book or books &gt; 5 days overdue</w:t>
                </w:r>
              </w:p>
            </w:tc>
            <w:tc>
              <w:tcPr/>
              <w:p w:rsidR="00000000" w:rsidDel="00000000" w:rsidP="00000000" w:rsidRDefault="00000000" w:rsidRPr="00000000" w14:paraId="00000111">
                <w:pPr>
                  <w:jc w:val="center"/>
                  <w:rPr/>
                </w:pPr>
                <w:r w:rsidDel="00000000" w:rsidR="00000000" w:rsidRPr="00000000">
                  <w:rPr>
                    <w:rtl w:val="0"/>
                  </w:rPr>
                  <w:t xml:space="preserve">Y</w:t>
                </w:r>
              </w:p>
            </w:tc>
            <w:tc>
              <w:tcPr/>
              <w:p w:rsidR="00000000" w:rsidDel="00000000" w:rsidP="00000000" w:rsidRDefault="00000000" w:rsidRPr="00000000" w14:paraId="00000112">
                <w:pPr>
                  <w:jc w:val="center"/>
                  <w:rPr/>
                </w:pPr>
                <w:r w:rsidDel="00000000" w:rsidR="00000000" w:rsidRPr="00000000">
                  <w:rPr>
                    <w:rtl w:val="0"/>
                  </w:rPr>
                  <w:t xml:space="preserve">Y</w:t>
                </w:r>
              </w:p>
            </w:tc>
            <w:tc>
              <w:tcPr/>
              <w:p w:rsidR="00000000" w:rsidDel="00000000" w:rsidP="00000000" w:rsidRDefault="00000000" w:rsidRPr="00000000" w14:paraId="00000113">
                <w:pPr>
                  <w:jc w:val="center"/>
                  <w:rPr/>
                </w:pPr>
                <w:r w:rsidDel="00000000" w:rsidR="00000000" w:rsidRPr="00000000">
                  <w:rPr>
                    <w:rtl w:val="0"/>
                  </w:rPr>
                  <w:t xml:space="preserve">Y</w:t>
                </w:r>
              </w:p>
            </w:tc>
            <w:tc>
              <w:tcPr/>
              <w:p w:rsidR="00000000" w:rsidDel="00000000" w:rsidP="00000000" w:rsidRDefault="00000000" w:rsidRPr="00000000" w14:paraId="00000114">
                <w:pPr>
                  <w:jc w:val="center"/>
                  <w:rPr/>
                </w:pPr>
                <w:r w:rsidDel="00000000" w:rsidR="00000000" w:rsidRPr="00000000">
                  <w:rPr>
                    <w:rtl w:val="0"/>
                  </w:rPr>
                  <w:t xml:space="preserve">N</w:t>
                </w:r>
              </w:p>
            </w:tc>
          </w:tr>
          <w:tr>
            <w:trPr>
              <w:cantSplit w:val="0"/>
              <w:trHeight w:val="240" w:hRule="atLeast"/>
              <w:tblHeader w:val="0"/>
            </w:trPr>
            <w:tc>
              <w:tcPr>
                <w:vMerge w:val="continue"/>
              </w:tcPr>
              <w:p w:rsidR="00000000" w:rsidDel="00000000" w:rsidP="00000000" w:rsidRDefault="00000000" w:rsidRPr="00000000" w14:paraId="00000115">
                <w:pPr>
                  <w:widowControl w:val="0"/>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More than 4 books overdue</w:t>
                </w:r>
              </w:p>
            </w:tc>
            <w:tc>
              <w:tcPr/>
              <w:p w:rsidR="00000000" w:rsidDel="00000000" w:rsidP="00000000" w:rsidRDefault="00000000" w:rsidRPr="00000000" w14:paraId="00000117">
                <w:pPr>
                  <w:jc w:val="center"/>
                  <w:rPr/>
                </w:pPr>
                <w:r w:rsidDel="00000000" w:rsidR="00000000" w:rsidRPr="00000000">
                  <w:rPr>
                    <w:rtl w:val="0"/>
                  </w:rPr>
                  <w:t xml:space="preserve">Y</w:t>
                </w:r>
              </w:p>
            </w:tc>
            <w:tc>
              <w:tcPr/>
              <w:p w:rsidR="00000000" w:rsidDel="00000000" w:rsidP="00000000" w:rsidRDefault="00000000" w:rsidRPr="00000000" w14:paraId="00000118">
                <w:pPr>
                  <w:jc w:val="center"/>
                  <w:rPr/>
                </w:pPr>
                <w:r w:rsidDel="00000000" w:rsidR="00000000" w:rsidRPr="00000000">
                  <w:rPr>
                    <w:rtl w:val="0"/>
                  </w:rPr>
                  <w:t xml:space="preserve">Y</w:t>
                </w:r>
              </w:p>
            </w:tc>
            <w:tc>
              <w:tcPr/>
              <w:p w:rsidR="00000000" w:rsidDel="00000000" w:rsidP="00000000" w:rsidRDefault="00000000" w:rsidRPr="00000000" w14:paraId="00000119">
                <w:pPr>
                  <w:jc w:val="center"/>
                  <w:rPr/>
                </w:pPr>
                <w:r w:rsidDel="00000000" w:rsidR="00000000" w:rsidRPr="00000000">
                  <w:rPr>
                    <w:rtl w:val="0"/>
                  </w:rPr>
                  <w:t xml:space="preserve">N</w:t>
                </w:r>
              </w:p>
            </w:tc>
            <w:tc>
              <w:tcPr/>
              <w:p w:rsidR="00000000" w:rsidDel="00000000" w:rsidP="00000000" w:rsidRDefault="00000000" w:rsidRPr="00000000" w14:paraId="0000011A">
                <w:pPr>
                  <w:jc w:val="center"/>
                  <w:rPr/>
                </w:pPr>
                <w:r w:rsidDel="00000000" w:rsidR="00000000" w:rsidRPr="00000000">
                  <w:rPr>
                    <w:rtl w:val="0"/>
                  </w:rPr>
                  <w:t xml:space="preserve">-</w:t>
                </w:r>
              </w:p>
            </w:tc>
          </w:tr>
          <w:tr>
            <w:trPr>
              <w:cantSplit w:val="0"/>
              <w:trHeight w:val="240" w:hRule="atLeast"/>
              <w:tblHeader w:val="0"/>
            </w:trPr>
            <w:tc>
              <w:tcPr>
                <w:vMerge w:val="continue"/>
              </w:tcPr>
              <w:p w:rsidR="00000000" w:rsidDel="00000000" w:rsidP="00000000" w:rsidRDefault="00000000" w:rsidRPr="00000000" w14:paraId="0000011B">
                <w:pPr>
                  <w:widowControl w:val="0"/>
                  <w:rPr/>
                </w:pPr>
                <w:r w:rsidDel="00000000" w:rsidR="00000000" w:rsidRPr="00000000">
                  <w:rPr>
                    <w:rtl w:val="0"/>
                  </w:rPr>
                </w:r>
              </w:p>
            </w:tc>
            <w:tc>
              <w:tcPr/>
              <w:p w:rsidR="00000000" w:rsidDel="00000000" w:rsidP="00000000" w:rsidRDefault="00000000" w:rsidRPr="00000000" w14:paraId="0000011C">
                <w:pPr>
                  <w:rPr/>
                </w:pPr>
                <w:r w:rsidDel="00000000" w:rsidR="00000000" w:rsidRPr="00000000">
                  <w:rPr>
                    <w:rtl w:val="0"/>
                  </w:rPr>
                  <w:t xml:space="preserve">Previous warning letter</w:t>
                </w:r>
              </w:p>
            </w:tc>
            <w:tc>
              <w:tcPr/>
              <w:p w:rsidR="00000000" w:rsidDel="00000000" w:rsidP="00000000" w:rsidRDefault="00000000" w:rsidRPr="00000000" w14:paraId="0000011D">
                <w:pPr>
                  <w:jc w:val="center"/>
                  <w:rPr/>
                </w:pPr>
                <w:r w:rsidDel="00000000" w:rsidR="00000000" w:rsidRPr="00000000">
                  <w:rPr>
                    <w:rtl w:val="0"/>
                  </w:rPr>
                  <w:t xml:space="preserve">Y</w:t>
                </w:r>
              </w:p>
            </w:tc>
            <w:tc>
              <w:tcPr/>
              <w:p w:rsidR="00000000" w:rsidDel="00000000" w:rsidP="00000000" w:rsidRDefault="00000000" w:rsidRPr="00000000" w14:paraId="0000011E">
                <w:pPr>
                  <w:jc w:val="center"/>
                  <w:rPr/>
                </w:pPr>
                <w:r w:rsidDel="00000000" w:rsidR="00000000" w:rsidRPr="00000000">
                  <w:rPr>
                    <w:rtl w:val="0"/>
                  </w:rPr>
                  <w:t xml:space="preserve">N</w:t>
                </w:r>
              </w:p>
            </w:tc>
            <w:tc>
              <w:tcPr/>
              <w:p w:rsidR="00000000" w:rsidDel="00000000" w:rsidP="00000000" w:rsidRDefault="00000000" w:rsidRPr="00000000" w14:paraId="0000011F">
                <w:pPr>
                  <w:jc w:val="center"/>
                  <w:rPr/>
                </w:pPr>
                <w:r w:rsidDel="00000000" w:rsidR="00000000" w:rsidRPr="00000000">
                  <w:rPr>
                    <w:rtl w:val="0"/>
                  </w:rPr>
                  <w:t xml:space="preserve">-</w:t>
                </w:r>
              </w:p>
            </w:tc>
            <w:tc>
              <w:tcPr/>
              <w:p w:rsidR="00000000" w:rsidDel="00000000" w:rsidP="00000000" w:rsidRDefault="00000000" w:rsidRPr="00000000" w14:paraId="00000120">
                <w:pPr>
                  <w:jc w:val="center"/>
                  <w:rPr/>
                </w:pPr>
                <w:r w:rsidDel="00000000" w:rsidR="00000000" w:rsidRPr="00000000">
                  <w:rPr>
                    <w:rtl w:val="0"/>
                  </w:rPr>
                  <w:t xml:space="preserve">-</w:t>
                </w:r>
              </w:p>
            </w:tc>
          </w:tr>
          <w:tr>
            <w:trPr>
              <w:cantSplit w:val="0"/>
              <w:tblHeader w:val="0"/>
            </w:trPr>
            <w:tc>
              <w:tcPr>
                <w:vMerge w:val="restart"/>
              </w:tcPr>
              <w:p w:rsidR="00000000" w:rsidDel="00000000" w:rsidP="00000000" w:rsidRDefault="00000000" w:rsidRPr="00000000" w14:paraId="00000121">
                <w:pPr>
                  <w:jc w:val="center"/>
                  <w:rPr/>
                </w:pPr>
                <w:r w:rsidDel="00000000" w:rsidR="00000000" w:rsidRPr="00000000">
                  <w:rPr>
                    <w:rtl w:val="0"/>
                  </w:rPr>
                  <w:t xml:space="preserve">Actions</w:t>
                </w:r>
              </w:p>
            </w:tc>
            <w:tc>
              <w:tcPr/>
              <w:p w:rsidR="00000000" w:rsidDel="00000000" w:rsidP="00000000" w:rsidRDefault="00000000" w:rsidRPr="00000000" w14:paraId="00000122">
                <w:pPr>
                  <w:rPr/>
                </w:pPr>
                <w:r w:rsidDel="00000000" w:rsidR="00000000" w:rsidRPr="00000000">
                  <w:rPr>
                    <w:rtl w:val="0"/>
                  </w:rPr>
                  <w:t xml:space="preserve">Reminder letter sent</w:t>
                </w:r>
              </w:p>
            </w:tc>
            <w:tc>
              <w:tcPr/>
              <w:p w:rsidR="00000000" w:rsidDel="00000000" w:rsidP="00000000" w:rsidRDefault="00000000" w:rsidRPr="00000000" w14:paraId="00000123">
                <w:pPr>
                  <w:jc w:val="center"/>
                  <w:rPr/>
                </w:pP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tl w:val="0"/>
                  </w:rPr>
                  <w:t xml:space="preserve">X</w:t>
                </w:r>
              </w:p>
            </w:tc>
            <w:tc>
              <w:tcPr/>
              <w:p w:rsidR="00000000" w:rsidDel="00000000" w:rsidP="00000000" w:rsidRDefault="00000000" w:rsidRPr="00000000" w14:paraId="00000126">
                <w:pPr>
                  <w:jc w:val="center"/>
                  <w:rPr/>
                </w:pPr>
                <w:r w:rsidDel="00000000" w:rsidR="00000000" w:rsidRPr="00000000">
                  <w:rPr>
                    <w:rtl w:val="0"/>
                  </w:rPr>
                  <w:t xml:space="preserve">X</w:t>
                </w:r>
              </w:p>
            </w:tc>
          </w:tr>
          <w:tr>
            <w:trPr>
              <w:cantSplit w:val="0"/>
              <w:tblHeader w:val="0"/>
            </w:trPr>
            <w:tc>
              <w:tcPr>
                <w:vMerge w:val="continue"/>
              </w:tcPr>
              <w:p w:rsidR="00000000" w:rsidDel="00000000" w:rsidP="00000000" w:rsidRDefault="00000000" w:rsidRPr="00000000" w14:paraId="00000127">
                <w:pPr>
                  <w:widowControl w:val="0"/>
                  <w:spacing w:line="276" w:lineRule="auto"/>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Warning letter sent</w:t>
                </w:r>
              </w:p>
            </w:tc>
            <w:tc>
              <w:tcPr/>
              <w:p w:rsidR="00000000" w:rsidDel="00000000" w:rsidP="00000000" w:rsidRDefault="00000000" w:rsidRPr="00000000" w14:paraId="00000129">
                <w:pPr>
                  <w:jc w:val="center"/>
                  <w:rPr/>
                </w:pPr>
                <w:r w:rsidDel="00000000" w:rsidR="00000000" w:rsidRPr="00000000">
                  <w:rPr>
                    <w:rtl w:val="0"/>
                  </w:rPr>
                  <w:t xml:space="preserve">X</w:t>
                </w:r>
              </w:p>
            </w:tc>
            <w:tc>
              <w:tcPr/>
              <w:p w:rsidR="00000000" w:rsidDel="00000000" w:rsidP="00000000" w:rsidRDefault="00000000" w:rsidRPr="00000000" w14:paraId="0000012A">
                <w:pPr>
                  <w:jc w:val="center"/>
                  <w:rPr/>
                </w:pPr>
                <w:r w:rsidDel="00000000" w:rsidR="00000000" w:rsidRPr="00000000">
                  <w:rPr>
                    <w:rtl w:val="0"/>
                  </w:rPr>
                  <w:t xml:space="preserve">X</w:t>
                </w:r>
              </w:p>
            </w:tc>
            <w:tc>
              <w:tcPr/>
              <w:p w:rsidR="00000000" w:rsidDel="00000000" w:rsidP="00000000" w:rsidRDefault="00000000" w:rsidRPr="00000000" w14:paraId="0000012B">
                <w:pPr>
                  <w:jc w:val="center"/>
                  <w:rPr/>
                </w:pP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D">
                <w:pPr>
                  <w:widowControl w:val="0"/>
                  <w:spacing w:line="276" w:lineRule="auto"/>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Copy of warning letter sent to parents</w:t>
                </w:r>
              </w:p>
            </w:tc>
            <w:tc>
              <w:tcPr/>
              <w:p w:rsidR="00000000" w:rsidDel="00000000" w:rsidP="00000000" w:rsidRDefault="00000000" w:rsidRPr="00000000" w14:paraId="0000012F">
                <w:pPr>
                  <w:jc w:val="center"/>
                  <w:rPr/>
                </w:pPr>
                <w:r w:rsidDel="00000000" w:rsidR="00000000" w:rsidRPr="00000000">
                  <w:rPr>
                    <w:rtl w:val="0"/>
                  </w:rPr>
                  <w:t xml:space="preserve">X</w:t>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tl w:val="0"/>
                  </w:rPr>
                </w:r>
              </w:p>
            </w:tc>
          </w:tr>
        </w:tbl>
      </w:sdtContent>
    </w:sdt>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jc w:val="center"/>
        <w:rPr>
          <w:u w:val="single"/>
        </w:rPr>
      </w:pPr>
      <w:r w:rsidDel="00000000" w:rsidR="00000000" w:rsidRPr="00000000">
        <w:rPr>
          <w:u w:val="single"/>
          <w:rtl w:val="0"/>
        </w:rPr>
        <w:t xml:space="preserve">NJC CT 2023</w:t>
      </w:r>
    </w:p>
    <w:p w:rsidR="00000000" w:rsidDel="00000000" w:rsidP="00000000" w:rsidRDefault="00000000" w:rsidRPr="00000000" w14:paraId="00000135">
      <w:pPr>
        <w:rPr/>
      </w:pPr>
      <w:r w:rsidDel="00000000" w:rsidR="00000000" w:rsidRPr="00000000">
        <w:rPr>
          <w:rtl w:val="0"/>
        </w:rPr>
        <w:t xml:space="preserve">A motor insurance company offers insurance to drivers with discount on their insurance premiums and perks depending on the driver's profile and the type of car he/she drives.</w:t>
      </w:r>
    </w:p>
    <w:p w:rsidR="00000000" w:rsidDel="00000000" w:rsidP="00000000" w:rsidRDefault="00000000" w:rsidRPr="00000000" w14:paraId="00000136">
      <w:pPr>
        <w:rPr/>
      </w:pPr>
      <w:r w:rsidDel="00000000" w:rsidR="00000000" w:rsidRPr="00000000">
        <w:rPr>
          <w:rtl w:val="0"/>
        </w:rPr>
        <w:t xml:space="preserve">A No-Claim Discount (NCD) on premiums are given to drivers who did not have accidents for the last five years. If a driver had purchased a NCD Protector, he/she can still enjoy the NCD discount even if he/she had an accident within the last five years. If the driver had purchased a NCD Protector and drove a luxury car, he/she is also entitled to free road-side assistance.</w:t>
      </w:r>
    </w:p>
    <w:p w:rsidR="00000000" w:rsidDel="00000000" w:rsidP="00000000" w:rsidRDefault="00000000" w:rsidRPr="00000000" w14:paraId="00000137">
      <w:pPr>
        <w:rPr/>
      </w:pPr>
      <w:r w:rsidDel="00000000" w:rsidR="00000000" w:rsidRPr="00000000">
        <w:rPr>
          <w:rtl w:val="0"/>
        </w:rPr>
        <w:t xml:space="preserve">(a) Copy and complete the decision table below: [4]</w:t>
      </w:r>
    </w:p>
    <w:tbl>
      <w:tblPr>
        <w:tblStyle w:val="Table7"/>
        <w:tblW w:w="8466.25984251968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95"/>
        <w:gridCol w:w="340.15748031496065"/>
        <w:gridCol w:w="340.15748031496065"/>
        <w:gridCol w:w="340.15748031496065"/>
        <w:gridCol w:w="340.15748031496065"/>
        <w:gridCol w:w="340.15748031496065"/>
        <w:gridCol w:w="340.15748031496065"/>
        <w:gridCol w:w="340.15748031496065"/>
        <w:gridCol w:w="340.15748031496065"/>
        <w:tblGridChange w:id="0">
          <w:tblGrid>
            <w:gridCol w:w="1350"/>
            <w:gridCol w:w="4395"/>
            <w:gridCol w:w="340.15748031496065"/>
            <w:gridCol w:w="340.15748031496065"/>
            <w:gridCol w:w="340.15748031496065"/>
            <w:gridCol w:w="340.15748031496065"/>
            <w:gridCol w:w="340.15748031496065"/>
            <w:gridCol w:w="340.15748031496065"/>
            <w:gridCol w:w="340.15748031496065"/>
            <w:gridCol w:w="340.15748031496065"/>
          </w:tblGrid>
        </w:tblGridChange>
      </w:tblGrid>
      <w:tr>
        <w:trPr>
          <w:cantSplit w:val="0"/>
          <w:tblHeader w:val="0"/>
        </w:trPr>
        <w:tc>
          <w:tcPr>
            <w:vMerge w:val="restart"/>
          </w:tcPr>
          <w:p w:rsidR="00000000" w:rsidDel="00000000" w:rsidP="00000000" w:rsidRDefault="00000000" w:rsidRPr="00000000" w14:paraId="00000138">
            <w:pPr>
              <w:jc w:val="center"/>
              <w:rPr/>
            </w:pPr>
            <w:r w:rsidDel="00000000" w:rsidR="00000000" w:rsidRPr="00000000">
              <w:rPr>
                <w:rtl w:val="0"/>
              </w:rPr>
              <w:t xml:space="preserve">Conditions</w:t>
            </w:r>
          </w:p>
        </w:tc>
        <w:tc>
          <w:tcPr/>
          <w:p w:rsidR="00000000" w:rsidDel="00000000" w:rsidP="00000000" w:rsidRDefault="00000000" w:rsidRPr="00000000" w14:paraId="00000139">
            <w:pPr>
              <w:rPr/>
            </w:pPr>
            <w:r w:rsidDel="00000000" w:rsidR="00000000" w:rsidRPr="00000000">
              <w:rPr>
                <w:rtl w:val="0"/>
              </w:rPr>
              <w:t xml:space="preserve">No accident for last 5 years</w:t>
            </w:r>
          </w:p>
        </w:tc>
        <w:tc>
          <w:tcPr/>
          <w:p w:rsidR="00000000" w:rsidDel="00000000" w:rsidP="00000000" w:rsidRDefault="00000000" w:rsidRPr="00000000" w14:paraId="0000013A">
            <w:pPr>
              <w:jc w:val="center"/>
              <w:rPr/>
            </w:pPr>
            <w:r w:rsidDel="00000000" w:rsidR="00000000" w:rsidRPr="00000000">
              <w:rPr>
                <w:rtl w:val="0"/>
              </w:rPr>
              <w:t xml:space="preserve">Y</w:t>
            </w:r>
          </w:p>
        </w:tc>
        <w:tc>
          <w:tcPr/>
          <w:p w:rsidR="00000000" w:rsidDel="00000000" w:rsidP="00000000" w:rsidRDefault="00000000" w:rsidRPr="00000000" w14:paraId="0000013B">
            <w:pPr>
              <w:jc w:val="center"/>
              <w:rPr/>
            </w:pPr>
            <w:r w:rsidDel="00000000" w:rsidR="00000000" w:rsidRPr="00000000">
              <w:rPr>
                <w:rtl w:val="0"/>
              </w:rPr>
              <w:t xml:space="preserve">Y</w:t>
            </w:r>
          </w:p>
        </w:tc>
        <w:tc>
          <w:tcPr/>
          <w:p w:rsidR="00000000" w:rsidDel="00000000" w:rsidP="00000000" w:rsidRDefault="00000000" w:rsidRPr="00000000" w14:paraId="0000013C">
            <w:pPr>
              <w:jc w:val="center"/>
              <w:rPr/>
            </w:pPr>
            <w:r w:rsidDel="00000000" w:rsidR="00000000" w:rsidRPr="00000000">
              <w:rPr>
                <w:rtl w:val="0"/>
              </w:rPr>
              <w:t xml:space="preserve">Y</w:t>
            </w:r>
          </w:p>
        </w:tc>
        <w:tc>
          <w:tcPr/>
          <w:p w:rsidR="00000000" w:rsidDel="00000000" w:rsidP="00000000" w:rsidRDefault="00000000" w:rsidRPr="00000000" w14:paraId="0000013D">
            <w:pPr>
              <w:jc w:val="center"/>
              <w:rPr/>
            </w:pPr>
            <w:r w:rsidDel="00000000" w:rsidR="00000000" w:rsidRPr="00000000">
              <w:rPr>
                <w:rtl w:val="0"/>
              </w:rPr>
              <w:t xml:space="preserve">N</w:t>
            </w:r>
          </w:p>
        </w:tc>
        <w:tc>
          <w:tcPr/>
          <w:p w:rsidR="00000000" w:rsidDel="00000000" w:rsidP="00000000" w:rsidRDefault="00000000" w:rsidRPr="00000000" w14:paraId="0000013E">
            <w:pPr>
              <w:jc w:val="center"/>
              <w:rPr/>
            </w:pPr>
            <w:r w:rsidDel="00000000" w:rsidR="00000000" w:rsidRPr="00000000">
              <w:rPr>
                <w:rtl w:val="0"/>
              </w:rPr>
              <w:t xml:space="preserve">N</w:t>
            </w:r>
          </w:p>
        </w:tc>
        <w:tc>
          <w:tcPr/>
          <w:p w:rsidR="00000000" w:rsidDel="00000000" w:rsidP="00000000" w:rsidRDefault="00000000" w:rsidRPr="00000000" w14:paraId="0000013F">
            <w:pPr>
              <w:jc w:val="center"/>
              <w:rPr/>
            </w:pPr>
            <w:r w:rsidDel="00000000" w:rsidR="00000000" w:rsidRPr="00000000">
              <w:rPr>
                <w:rtl w:val="0"/>
              </w:rPr>
              <w:t xml:space="preserve">N</w:t>
            </w:r>
          </w:p>
        </w:tc>
        <w:tc>
          <w:tcPr/>
          <w:p w:rsidR="00000000" w:rsidDel="00000000" w:rsidP="00000000" w:rsidRDefault="00000000" w:rsidRPr="00000000" w14:paraId="00000140">
            <w:pPr>
              <w:jc w:val="center"/>
              <w:rPr/>
            </w:pPr>
            <w:r w:rsidDel="00000000" w:rsidR="00000000" w:rsidRPr="00000000">
              <w:rPr>
                <w:rtl w:val="0"/>
              </w:rPr>
              <w:t xml:space="preserve">Y</w:t>
            </w:r>
          </w:p>
        </w:tc>
        <w:tc>
          <w:tcPr/>
          <w:p w:rsidR="00000000" w:rsidDel="00000000" w:rsidP="00000000" w:rsidRDefault="00000000" w:rsidRPr="00000000" w14:paraId="00000141">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142">
            <w:pPr>
              <w:widowControl w:val="0"/>
              <w:spacing w:line="276" w:lineRule="auto"/>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Purchased NCD Protector</w:t>
            </w:r>
          </w:p>
        </w:tc>
        <w:tc>
          <w:tcPr/>
          <w:p w:rsidR="00000000" w:rsidDel="00000000" w:rsidP="00000000" w:rsidRDefault="00000000" w:rsidRPr="00000000" w14:paraId="00000144">
            <w:pPr>
              <w:jc w:val="center"/>
              <w:rPr/>
            </w:pPr>
            <w:r w:rsidDel="00000000" w:rsidR="00000000" w:rsidRPr="00000000">
              <w:rPr>
                <w:rtl w:val="0"/>
              </w:rPr>
              <w:t xml:space="preserve">Y</w:t>
            </w:r>
          </w:p>
        </w:tc>
        <w:tc>
          <w:tcPr/>
          <w:p w:rsidR="00000000" w:rsidDel="00000000" w:rsidP="00000000" w:rsidRDefault="00000000" w:rsidRPr="00000000" w14:paraId="00000145">
            <w:pPr>
              <w:jc w:val="center"/>
              <w:rPr/>
            </w:pPr>
            <w:r w:rsidDel="00000000" w:rsidR="00000000" w:rsidRPr="00000000">
              <w:rPr>
                <w:rtl w:val="0"/>
              </w:rPr>
              <w:t xml:space="preserve">Y</w:t>
            </w:r>
          </w:p>
        </w:tc>
        <w:tc>
          <w:tcPr/>
          <w:p w:rsidR="00000000" w:rsidDel="00000000" w:rsidP="00000000" w:rsidRDefault="00000000" w:rsidRPr="00000000" w14:paraId="00000146">
            <w:pPr>
              <w:jc w:val="center"/>
              <w:rPr/>
            </w:pPr>
            <w:r w:rsidDel="00000000" w:rsidR="00000000" w:rsidRPr="00000000">
              <w:rPr>
                <w:rtl w:val="0"/>
              </w:rPr>
              <w:t xml:space="preserve">N</w:t>
            </w:r>
          </w:p>
        </w:tc>
        <w:tc>
          <w:tcPr/>
          <w:p w:rsidR="00000000" w:rsidDel="00000000" w:rsidP="00000000" w:rsidRDefault="00000000" w:rsidRPr="00000000" w14:paraId="00000147">
            <w:pPr>
              <w:jc w:val="center"/>
              <w:rPr/>
            </w:pPr>
            <w:r w:rsidDel="00000000" w:rsidR="00000000" w:rsidRPr="00000000">
              <w:rPr>
                <w:rtl w:val="0"/>
              </w:rPr>
              <w:t xml:space="preserve">N</w:t>
            </w:r>
          </w:p>
        </w:tc>
        <w:tc>
          <w:tcPr/>
          <w:p w:rsidR="00000000" w:rsidDel="00000000" w:rsidP="00000000" w:rsidRDefault="00000000" w:rsidRPr="00000000" w14:paraId="00000148">
            <w:pPr>
              <w:jc w:val="center"/>
              <w:rPr/>
            </w:pPr>
            <w:r w:rsidDel="00000000" w:rsidR="00000000" w:rsidRPr="00000000">
              <w:rPr>
                <w:rtl w:val="0"/>
              </w:rPr>
              <w:t xml:space="preserve">N</w:t>
            </w:r>
          </w:p>
        </w:tc>
        <w:tc>
          <w:tcPr/>
          <w:p w:rsidR="00000000" w:rsidDel="00000000" w:rsidP="00000000" w:rsidRDefault="00000000" w:rsidRPr="00000000" w14:paraId="00000149">
            <w:pPr>
              <w:jc w:val="center"/>
              <w:rPr/>
            </w:pPr>
            <w:r w:rsidDel="00000000" w:rsidR="00000000" w:rsidRPr="00000000">
              <w:rPr>
                <w:rtl w:val="0"/>
              </w:rPr>
              <w:t xml:space="preserve">Y</w:t>
            </w:r>
          </w:p>
        </w:tc>
        <w:tc>
          <w:tcPr/>
          <w:p w:rsidR="00000000" w:rsidDel="00000000" w:rsidP="00000000" w:rsidRDefault="00000000" w:rsidRPr="00000000" w14:paraId="0000014A">
            <w:pPr>
              <w:jc w:val="center"/>
              <w:rPr/>
            </w:pPr>
            <w:r w:rsidDel="00000000" w:rsidR="00000000" w:rsidRPr="00000000">
              <w:rPr>
                <w:rtl w:val="0"/>
              </w:rPr>
              <w:t xml:space="preserve">N</w:t>
            </w:r>
          </w:p>
        </w:tc>
        <w:tc>
          <w:tcPr/>
          <w:p w:rsidR="00000000" w:rsidDel="00000000" w:rsidP="00000000" w:rsidRDefault="00000000" w:rsidRPr="00000000" w14:paraId="0000014B">
            <w:pPr>
              <w:jc w:val="center"/>
              <w:rPr/>
            </w:pPr>
            <w:r w:rsidDel="00000000" w:rsidR="00000000" w:rsidRPr="00000000">
              <w:rPr>
                <w:rtl w:val="0"/>
              </w:rPr>
              <w:t xml:space="preserve">Y</w:t>
            </w:r>
          </w:p>
        </w:tc>
      </w:tr>
      <w:tr>
        <w:trPr>
          <w:cantSplit w:val="0"/>
          <w:tblHeader w:val="0"/>
        </w:trPr>
        <w:tc>
          <w:tcPr>
            <w:vMerge w:val="continue"/>
          </w:tcPr>
          <w:p w:rsidR="00000000" w:rsidDel="00000000" w:rsidP="00000000" w:rsidRDefault="00000000" w:rsidRPr="00000000" w14:paraId="0000014C">
            <w:pPr>
              <w:widowControl w:val="0"/>
              <w:spacing w:line="276" w:lineRule="auto"/>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t xml:space="preserve">Drives luxury car</w:t>
            </w:r>
          </w:p>
        </w:tc>
        <w:tc>
          <w:tcPr/>
          <w:p w:rsidR="00000000" w:rsidDel="00000000" w:rsidP="00000000" w:rsidRDefault="00000000" w:rsidRPr="00000000" w14:paraId="0000014E">
            <w:pPr>
              <w:jc w:val="center"/>
              <w:rPr/>
            </w:pPr>
            <w:r w:rsidDel="00000000" w:rsidR="00000000" w:rsidRPr="00000000">
              <w:rPr>
                <w:rtl w:val="0"/>
              </w:rPr>
              <w:t xml:space="preserve">Y</w:t>
            </w:r>
          </w:p>
        </w:tc>
        <w:tc>
          <w:tcPr/>
          <w:p w:rsidR="00000000" w:rsidDel="00000000" w:rsidP="00000000" w:rsidRDefault="00000000" w:rsidRPr="00000000" w14:paraId="0000014F">
            <w:pPr>
              <w:jc w:val="center"/>
              <w:rPr/>
            </w:pPr>
            <w:r w:rsidDel="00000000" w:rsidR="00000000" w:rsidRPr="00000000">
              <w:rPr>
                <w:rtl w:val="0"/>
              </w:rPr>
              <w:t xml:space="preserve">N</w:t>
            </w:r>
          </w:p>
        </w:tc>
        <w:tc>
          <w:tcPr/>
          <w:p w:rsidR="00000000" w:rsidDel="00000000" w:rsidP="00000000" w:rsidRDefault="00000000" w:rsidRPr="00000000" w14:paraId="00000150">
            <w:pPr>
              <w:jc w:val="center"/>
              <w:rPr/>
            </w:pPr>
            <w:r w:rsidDel="00000000" w:rsidR="00000000" w:rsidRPr="00000000">
              <w:rPr>
                <w:rtl w:val="0"/>
              </w:rPr>
              <w:t xml:space="preserve">N</w:t>
            </w:r>
          </w:p>
        </w:tc>
        <w:tc>
          <w:tcPr/>
          <w:p w:rsidR="00000000" w:rsidDel="00000000" w:rsidP="00000000" w:rsidRDefault="00000000" w:rsidRPr="00000000" w14:paraId="00000151">
            <w:pPr>
              <w:jc w:val="center"/>
              <w:rPr/>
            </w:pPr>
            <w:r w:rsidDel="00000000" w:rsidR="00000000" w:rsidRPr="00000000">
              <w:rPr>
                <w:rtl w:val="0"/>
              </w:rPr>
              <w:t xml:space="preserve">N</w:t>
            </w:r>
          </w:p>
        </w:tc>
        <w:tc>
          <w:tcPr/>
          <w:p w:rsidR="00000000" w:rsidDel="00000000" w:rsidP="00000000" w:rsidRDefault="00000000" w:rsidRPr="00000000" w14:paraId="00000152">
            <w:pPr>
              <w:jc w:val="center"/>
              <w:rPr/>
            </w:pPr>
            <w:r w:rsidDel="00000000" w:rsidR="00000000" w:rsidRPr="00000000">
              <w:rPr>
                <w:rtl w:val="0"/>
              </w:rPr>
              <w:t xml:space="preserve">Y</w:t>
            </w:r>
          </w:p>
        </w:tc>
        <w:tc>
          <w:tcPr/>
          <w:p w:rsidR="00000000" w:rsidDel="00000000" w:rsidP="00000000" w:rsidRDefault="00000000" w:rsidRPr="00000000" w14:paraId="00000153">
            <w:pPr>
              <w:jc w:val="center"/>
              <w:rPr/>
            </w:pPr>
            <w:r w:rsidDel="00000000" w:rsidR="00000000" w:rsidRPr="00000000">
              <w:rPr>
                <w:rtl w:val="0"/>
              </w:rPr>
              <w:t xml:space="preserve">Y</w:t>
            </w:r>
          </w:p>
        </w:tc>
        <w:tc>
          <w:tcPr/>
          <w:p w:rsidR="00000000" w:rsidDel="00000000" w:rsidP="00000000" w:rsidRDefault="00000000" w:rsidRPr="00000000" w14:paraId="00000154">
            <w:pPr>
              <w:jc w:val="center"/>
              <w:rPr/>
            </w:pPr>
            <w:r w:rsidDel="00000000" w:rsidR="00000000" w:rsidRPr="00000000">
              <w:rPr>
                <w:rtl w:val="0"/>
              </w:rPr>
              <w:t xml:space="preserve">Y</w:t>
            </w:r>
          </w:p>
        </w:tc>
        <w:tc>
          <w:tcPr/>
          <w:p w:rsidR="00000000" w:rsidDel="00000000" w:rsidP="00000000" w:rsidRDefault="00000000" w:rsidRPr="00000000" w14:paraId="00000155">
            <w:pPr>
              <w:jc w:val="center"/>
              <w:rPr/>
            </w:pPr>
            <w:r w:rsidDel="00000000" w:rsidR="00000000" w:rsidRPr="00000000">
              <w:rPr>
                <w:rtl w:val="0"/>
              </w:rPr>
              <w:t xml:space="preserve">N</w:t>
            </w:r>
          </w:p>
        </w:tc>
      </w:tr>
      <w:tr>
        <w:trPr>
          <w:cantSplit w:val="0"/>
          <w:trHeight w:val="240" w:hRule="atLeast"/>
          <w:tblHeader w:val="0"/>
        </w:trPr>
        <w:tc>
          <w:tcPr>
            <w:vMerge w:val="restart"/>
          </w:tcPr>
          <w:p w:rsidR="00000000" w:rsidDel="00000000" w:rsidP="00000000" w:rsidRDefault="00000000" w:rsidRPr="00000000" w14:paraId="00000156">
            <w:pPr>
              <w:jc w:val="center"/>
              <w:rPr/>
            </w:pPr>
            <w:r w:rsidDel="00000000" w:rsidR="00000000" w:rsidRPr="00000000">
              <w:rPr>
                <w:rtl w:val="0"/>
              </w:rPr>
              <w:t xml:space="preserve">Actions</w:t>
            </w:r>
          </w:p>
        </w:tc>
        <w:tc>
          <w:tcPr/>
          <w:p w:rsidR="00000000" w:rsidDel="00000000" w:rsidP="00000000" w:rsidRDefault="00000000" w:rsidRPr="00000000" w14:paraId="00000157">
            <w:pPr>
              <w:rPr/>
            </w:pPr>
            <w:r w:rsidDel="00000000" w:rsidR="00000000" w:rsidRPr="00000000">
              <w:rPr>
                <w:rtl w:val="0"/>
              </w:rPr>
              <w:t xml:space="preserve">No NCD given</w:t>
            </w:r>
          </w:p>
        </w:tc>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rtl w:val="0"/>
              </w:rPr>
              <w:t xml:space="preserve">X</w:t>
            </w:r>
          </w:p>
        </w:tc>
        <w:tc>
          <w:tcPr/>
          <w:p w:rsidR="00000000" w:rsidDel="00000000" w:rsidP="00000000" w:rsidRDefault="00000000" w:rsidRPr="00000000" w14:paraId="0000015C">
            <w:pPr>
              <w:jc w:val="center"/>
              <w:rPr/>
            </w:pPr>
            <w:r w:rsidDel="00000000" w:rsidR="00000000" w:rsidRPr="00000000">
              <w:rPr>
                <w:rtl w:val="0"/>
              </w:rPr>
              <w:t xml:space="preserve">X</w:t>
            </w:r>
          </w:p>
        </w:tc>
        <w:tc>
          <w:tcPr/>
          <w:p w:rsidR="00000000" w:rsidDel="00000000" w:rsidP="00000000" w:rsidRDefault="00000000" w:rsidRPr="00000000" w14:paraId="0000015D">
            <w:pPr>
              <w:jc w:val="center"/>
              <w:rPr/>
            </w:pP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60">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t xml:space="preserve">NCD given</w:t>
            </w:r>
          </w:p>
        </w:tc>
        <w:tc>
          <w:tcPr/>
          <w:p w:rsidR="00000000" w:rsidDel="00000000" w:rsidP="00000000" w:rsidRDefault="00000000" w:rsidRPr="00000000" w14:paraId="00000162">
            <w:pPr>
              <w:jc w:val="center"/>
              <w:rPr/>
            </w:pPr>
            <w:r w:rsidDel="00000000" w:rsidR="00000000" w:rsidRPr="00000000">
              <w:rPr>
                <w:rtl w:val="0"/>
              </w:rPr>
              <w:t xml:space="preserve">X</w:t>
            </w:r>
          </w:p>
        </w:tc>
        <w:tc>
          <w:tcPr/>
          <w:p w:rsidR="00000000" w:rsidDel="00000000" w:rsidP="00000000" w:rsidRDefault="00000000" w:rsidRPr="00000000" w14:paraId="00000163">
            <w:pPr>
              <w:jc w:val="center"/>
              <w:rPr/>
            </w:pPr>
            <w:r w:rsidDel="00000000" w:rsidR="00000000" w:rsidRPr="00000000">
              <w:rPr>
                <w:rtl w:val="0"/>
              </w:rPr>
              <w:t xml:space="preserve">X</w:t>
            </w:r>
          </w:p>
        </w:tc>
        <w:tc>
          <w:tcPr/>
          <w:p w:rsidR="00000000" w:rsidDel="00000000" w:rsidP="00000000" w:rsidRDefault="00000000" w:rsidRPr="00000000" w14:paraId="00000164">
            <w:pPr>
              <w:jc w:val="center"/>
              <w:rPr/>
            </w:pPr>
            <w:r w:rsidDel="00000000" w:rsidR="00000000" w:rsidRPr="00000000">
              <w:rPr>
                <w:rtl w:val="0"/>
              </w:rPr>
              <w:t xml:space="preserve">X</w:t>
            </w:r>
          </w:p>
        </w:tc>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tl w:val="0"/>
              </w:rPr>
              <w:t xml:space="preserve">X</w:t>
            </w:r>
          </w:p>
        </w:tc>
        <w:tc>
          <w:tcPr/>
          <w:p w:rsidR="00000000" w:rsidDel="00000000" w:rsidP="00000000" w:rsidRDefault="00000000" w:rsidRPr="00000000" w14:paraId="00000168">
            <w:pPr>
              <w:jc w:val="center"/>
              <w:rPr/>
            </w:pPr>
            <w:r w:rsidDel="00000000" w:rsidR="00000000" w:rsidRPr="00000000">
              <w:rPr>
                <w:rtl w:val="0"/>
              </w:rPr>
              <w:t xml:space="preserve">X</w:t>
            </w:r>
          </w:p>
        </w:tc>
        <w:tc>
          <w:tcPr/>
          <w:p w:rsidR="00000000" w:rsidDel="00000000" w:rsidP="00000000" w:rsidRDefault="00000000" w:rsidRPr="00000000" w14:paraId="00000169">
            <w:pPr>
              <w:jc w:val="center"/>
              <w:rPr/>
            </w:pPr>
            <w:r w:rsidDel="00000000" w:rsidR="00000000" w:rsidRPr="00000000">
              <w:rPr>
                <w:rtl w:val="0"/>
              </w:rPr>
              <w:t xml:space="preserve">X</w:t>
            </w:r>
          </w:p>
        </w:tc>
      </w:tr>
      <w:tr>
        <w:trPr>
          <w:cantSplit w:val="0"/>
          <w:trHeight w:val="240" w:hRule="atLeast"/>
          <w:tblHeader w:val="0"/>
        </w:trPr>
        <w:tc>
          <w:tcPr>
            <w:vMerge w:val="continue"/>
          </w:tcPr>
          <w:p w:rsidR="00000000" w:rsidDel="00000000" w:rsidP="00000000" w:rsidRDefault="00000000" w:rsidRPr="00000000" w14:paraId="0000016A">
            <w:pPr>
              <w:widowControl w:val="0"/>
              <w:spacing w:after="0" w:before="0" w:line="240" w:lineRule="auto"/>
              <w:ind w:left="0" w:firstLine="0"/>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Free road-side assistance</w:t>
            </w:r>
          </w:p>
        </w:tc>
        <w:tc>
          <w:tcPr/>
          <w:p w:rsidR="00000000" w:rsidDel="00000000" w:rsidP="00000000" w:rsidRDefault="00000000" w:rsidRPr="00000000" w14:paraId="0000016C">
            <w:pPr>
              <w:jc w:val="center"/>
              <w:rPr/>
            </w:pPr>
            <w:r w:rsidDel="00000000" w:rsidR="00000000" w:rsidRPr="00000000">
              <w:rPr>
                <w:rtl w:val="0"/>
              </w:rPr>
              <w:t xml:space="preserve">X</w:t>
            </w:r>
          </w:p>
        </w:tc>
        <w:tc>
          <w:tcPr/>
          <w:p w:rsidR="00000000" w:rsidDel="00000000" w:rsidP="00000000" w:rsidRDefault="00000000" w:rsidRPr="00000000" w14:paraId="0000016D">
            <w:pPr>
              <w:jc w:val="center"/>
              <w:rPr/>
            </w:pP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rtl w:val="0"/>
              </w:rPr>
            </w:r>
          </w:p>
        </w:tc>
        <w:tc>
          <w:tcPr/>
          <w:p w:rsidR="00000000" w:rsidDel="00000000" w:rsidP="00000000" w:rsidRDefault="00000000" w:rsidRPr="00000000" w14:paraId="0000016F">
            <w:pPr>
              <w:jc w:val="center"/>
              <w:rPr/>
            </w:pP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rtl w:val="0"/>
              </w:rPr>
              <w:t xml:space="preserve">X</w:t>
            </w:r>
          </w:p>
        </w:tc>
        <w:tc>
          <w:tcPr/>
          <w:p w:rsidR="00000000" w:rsidDel="00000000" w:rsidP="00000000" w:rsidRDefault="00000000" w:rsidRPr="00000000" w14:paraId="00000172">
            <w:pPr>
              <w:jc w:val="center"/>
              <w:rPr/>
            </w:pP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tl w:val="0"/>
              </w:rPr>
            </w:r>
          </w:p>
        </w:tc>
      </w:tr>
    </w:tbl>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 Simplify the decision table in (a) [2]</w:t>
      </w:r>
    </w:p>
    <w:sdt>
      <w:sdtPr>
        <w:lock w:val="contentLocked"/>
        <w:id w:val="-1759531518"/>
        <w:tag w:val="goog_rdk_1"/>
      </w:sdtPr>
      <w:sdtContent>
        <w:tbl>
          <w:tblPr>
            <w:tblStyle w:val="Table8"/>
            <w:tblW w:w="7105.62992125984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4395"/>
            <w:gridCol w:w="340.15748031496065"/>
            <w:gridCol w:w="340.15748031496065"/>
            <w:gridCol w:w="340.15748031496065"/>
            <w:gridCol w:w="340.15748031496065"/>
            <w:tblGridChange w:id="0">
              <w:tblGrid>
                <w:gridCol w:w="1350"/>
                <w:gridCol w:w="4395"/>
                <w:gridCol w:w="340.15748031496065"/>
                <w:gridCol w:w="340.15748031496065"/>
                <w:gridCol w:w="340.15748031496065"/>
                <w:gridCol w:w="340.15748031496065"/>
              </w:tblGrid>
            </w:tblGridChange>
          </w:tblGrid>
          <w:tr>
            <w:trPr>
              <w:cantSplit w:val="0"/>
              <w:tblHeader w:val="0"/>
            </w:trPr>
            <w:tc>
              <w:tcPr>
                <w:vMerge w:val="restart"/>
              </w:tcPr>
              <w:p w:rsidR="00000000" w:rsidDel="00000000" w:rsidP="00000000" w:rsidRDefault="00000000" w:rsidRPr="00000000" w14:paraId="00000176">
                <w:pPr>
                  <w:jc w:val="center"/>
                  <w:rPr/>
                </w:pPr>
                <w:r w:rsidDel="00000000" w:rsidR="00000000" w:rsidRPr="00000000">
                  <w:rPr>
                    <w:rtl w:val="0"/>
                  </w:rPr>
                  <w:t xml:space="preserve">Conditions</w:t>
                </w:r>
              </w:p>
            </w:tc>
            <w:tc>
              <w:tcPr/>
              <w:p w:rsidR="00000000" w:rsidDel="00000000" w:rsidP="00000000" w:rsidRDefault="00000000" w:rsidRPr="00000000" w14:paraId="00000177">
                <w:pPr>
                  <w:rPr/>
                </w:pPr>
                <w:r w:rsidDel="00000000" w:rsidR="00000000" w:rsidRPr="00000000">
                  <w:rPr>
                    <w:rtl w:val="0"/>
                  </w:rPr>
                  <w:t xml:space="preserve">No accident for last 5 years</w:t>
                </w:r>
              </w:p>
            </w:tc>
            <w:tc>
              <w:tcPr/>
              <w:p w:rsidR="00000000" w:rsidDel="00000000" w:rsidP="00000000" w:rsidRDefault="00000000" w:rsidRPr="00000000" w14:paraId="00000178">
                <w:pPr>
                  <w:jc w:val="center"/>
                  <w:rPr/>
                </w:pPr>
                <w:r w:rsidDel="00000000" w:rsidR="00000000" w:rsidRPr="00000000">
                  <w:rPr>
                    <w:rtl w:val="0"/>
                  </w:rPr>
                  <w:t xml:space="preserve">-</w:t>
                </w:r>
              </w:p>
            </w:tc>
            <w:tc>
              <w:tcPr/>
              <w:p w:rsidR="00000000" w:rsidDel="00000000" w:rsidP="00000000" w:rsidRDefault="00000000" w:rsidRPr="00000000" w14:paraId="00000179">
                <w:pPr>
                  <w:jc w:val="center"/>
                  <w:rPr/>
                </w:pPr>
                <w:r w:rsidDel="00000000" w:rsidR="00000000" w:rsidRPr="00000000">
                  <w:rPr>
                    <w:rtl w:val="0"/>
                  </w:rPr>
                  <w:t xml:space="preserve">Y</w:t>
                </w:r>
              </w:p>
            </w:tc>
            <w:tc>
              <w:tcPr/>
              <w:p w:rsidR="00000000" w:rsidDel="00000000" w:rsidP="00000000" w:rsidRDefault="00000000" w:rsidRPr="00000000" w14:paraId="0000017A">
                <w:pPr>
                  <w:jc w:val="center"/>
                  <w:rPr/>
                </w:pPr>
                <w:r w:rsidDel="00000000" w:rsidR="00000000" w:rsidRPr="00000000">
                  <w:rPr>
                    <w:rtl w:val="0"/>
                  </w:rPr>
                  <w:t xml:space="preserve">N</w:t>
                </w:r>
              </w:p>
            </w:tc>
            <w:tc>
              <w:tcPr/>
              <w:p w:rsidR="00000000" w:rsidDel="00000000" w:rsidP="00000000" w:rsidRDefault="00000000" w:rsidRPr="00000000" w14:paraId="0000017B">
                <w:pPr>
                  <w:jc w:val="center"/>
                  <w:rPr/>
                </w:pPr>
                <w:r w:rsidDel="00000000" w:rsidR="00000000" w:rsidRPr="00000000">
                  <w:rPr>
                    <w:rtl w:val="0"/>
                  </w:rPr>
                  <w:t xml:space="preserve">N</w:t>
                </w:r>
              </w:p>
            </w:tc>
          </w:tr>
          <w:tr>
            <w:trPr>
              <w:cantSplit w:val="0"/>
              <w:tblHeader w:val="0"/>
            </w:trPr>
            <w:tc>
              <w:tcPr>
                <w:vMerge w:val="continue"/>
              </w:tcPr>
              <w:p w:rsidR="00000000" w:rsidDel="00000000" w:rsidP="00000000" w:rsidRDefault="00000000" w:rsidRPr="00000000" w14:paraId="0000017C">
                <w:pPr>
                  <w:widowControl w:val="0"/>
                  <w:spacing w:line="276" w:lineRule="auto"/>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Purchased NCD Protector</w:t>
                </w:r>
              </w:p>
            </w:tc>
            <w:tc>
              <w:tcPr/>
              <w:p w:rsidR="00000000" w:rsidDel="00000000" w:rsidP="00000000" w:rsidRDefault="00000000" w:rsidRPr="00000000" w14:paraId="0000017E">
                <w:pPr>
                  <w:jc w:val="center"/>
                  <w:rPr/>
                </w:pPr>
                <w:r w:rsidDel="00000000" w:rsidR="00000000" w:rsidRPr="00000000">
                  <w:rPr>
                    <w:rtl w:val="0"/>
                  </w:rPr>
                  <w:t xml:space="preserve">Y</w:t>
                </w:r>
              </w:p>
            </w:tc>
            <w:tc>
              <w:tcPr/>
              <w:p w:rsidR="00000000" w:rsidDel="00000000" w:rsidP="00000000" w:rsidRDefault="00000000" w:rsidRPr="00000000" w14:paraId="0000017F">
                <w:pPr>
                  <w:jc w:val="center"/>
                  <w:rPr/>
                </w:pPr>
                <w:r w:rsidDel="00000000" w:rsidR="00000000" w:rsidRPr="00000000">
                  <w:rPr>
                    <w:rtl w:val="0"/>
                  </w:rPr>
                  <w:t xml:space="preserve">-</w:t>
                </w:r>
              </w:p>
            </w:tc>
            <w:tc>
              <w:tcPr/>
              <w:p w:rsidR="00000000" w:rsidDel="00000000" w:rsidP="00000000" w:rsidRDefault="00000000" w:rsidRPr="00000000" w14:paraId="00000180">
                <w:pPr>
                  <w:jc w:val="center"/>
                  <w:rPr/>
                </w:pPr>
                <w:r w:rsidDel="00000000" w:rsidR="00000000" w:rsidRPr="00000000">
                  <w:rPr>
                    <w:rtl w:val="0"/>
                  </w:rPr>
                  <w:t xml:space="preserve">N</w:t>
                </w:r>
              </w:p>
            </w:tc>
            <w:tc>
              <w:tcPr/>
              <w:p w:rsidR="00000000" w:rsidDel="00000000" w:rsidP="00000000" w:rsidRDefault="00000000" w:rsidRPr="00000000" w14:paraId="00000181">
                <w:pPr>
                  <w:jc w:val="center"/>
                  <w:rPr/>
                </w:pPr>
                <w:r w:rsidDel="00000000" w:rsidR="00000000" w:rsidRPr="00000000">
                  <w:rPr>
                    <w:rtl w:val="0"/>
                  </w:rPr>
                  <w:t xml:space="preserve">Y</w:t>
                </w:r>
              </w:p>
            </w:tc>
          </w:tr>
          <w:tr>
            <w:trPr>
              <w:cantSplit w:val="0"/>
              <w:tblHeader w:val="0"/>
            </w:trPr>
            <w:tc>
              <w:tcPr>
                <w:vMerge w:val="continue"/>
              </w:tcPr>
              <w:p w:rsidR="00000000" w:rsidDel="00000000" w:rsidP="00000000" w:rsidRDefault="00000000" w:rsidRPr="00000000" w14:paraId="00000182">
                <w:pPr>
                  <w:widowControl w:val="0"/>
                  <w:spacing w:line="276" w:lineRule="auto"/>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Drives luxury car</w:t>
                </w:r>
              </w:p>
            </w:tc>
            <w:tc>
              <w:tcPr/>
              <w:p w:rsidR="00000000" w:rsidDel="00000000" w:rsidP="00000000" w:rsidRDefault="00000000" w:rsidRPr="00000000" w14:paraId="00000184">
                <w:pPr>
                  <w:jc w:val="center"/>
                  <w:rPr/>
                </w:pPr>
                <w:r w:rsidDel="00000000" w:rsidR="00000000" w:rsidRPr="00000000">
                  <w:rPr>
                    <w:rtl w:val="0"/>
                  </w:rPr>
                  <w:t xml:space="preserve">Y</w:t>
                </w:r>
              </w:p>
            </w:tc>
            <w:tc>
              <w:tcPr/>
              <w:p w:rsidR="00000000" w:rsidDel="00000000" w:rsidP="00000000" w:rsidRDefault="00000000" w:rsidRPr="00000000" w14:paraId="00000185">
                <w:pPr>
                  <w:jc w:val="center"/>
                  <w:rPr/>
                </w:pPr>
                <w:r w:rsidDel="00000000" w:rsidR="00000000" w:rsidRPr="00000000">
                  <w:rPr>
                    <w:rtl w:val="0"/>
                  </w:rPr>
                  <w:t xml:space="preserve">-</w:t>
                </w:r>
              </w:p>
            </w:tc>
            <w:tc>
              <w:tcPr/>
              <w:p w:rsidR="00000000" w:rsidDel="00000000" w:rsidP="00000000" w:rsidRDefault="00000000" w:rsidRPr="00000000" w14:paraId="00000186">
                <w:pPr>
                  <w:jc w:val="center"/>
                  <w:rPr/>
                </w:pPr>
                <w:r w:rsidDel="00000000" w:rsidR="00000000" w:rsidRPr="00000000">
                  <w:rPr>
                    <w:rtl w:val="0"/>
                  </w:rPr>
                  <w:t xml:space="preserve">-</w:t>
                </w:r>
              </w:p>
            </w:tc>
            <w:tc>
              <w:tcPr/>
              <w:p w:rsidR="00000000" w:rsidDel="00000000" w:rsidP="00000000" w:rsidRDefault="00000000" w:rsidRPr="00000000" w14:paraId="00000187">
                <w:pPr>
                  <w:jc w:val="center"/>
                  <w:rPr/>
                </w:pPr>
                <w:r w:rsidDel="00000000" w:rsidR="00000000" w:rsidRPr="00000000">
                  <w:rPr>
                    <w:rtl w:val="0"/>
                  </w:rPr>
                  <w:t xml:space="preserve">N</w:t>
                </w:r>
              </w:p>
            </w:tc>
          </w:tr>
          <w:tr>
            <w:trPr>
              <w:cantSplit w:val="0"/>
              <w:trHeight w:val="240" w:hRule="atLeast"/>
              <w:tblHeader w:val="0"/>
            </w:trPr>
            <w:tc>
              <w:tcPr>
                <w:vMerge w:val="restart"/>
              </w:tcPr>
              <w:p w:rsidR="00000000" w:rsidDel="00000000" w:rsidP="00000000" w:rsidRDefault="00000000" w:rsidRPr="00000000" w14:paraId="00000188">
                <w:pPr>
                  <w:jc w:val="center"/>
                  <w:rPr/>
                </w:pPr>
                <w:r w:rsidDel="00000000" w:rsidR="00000000" w:rsidRPr="00000000">
                  <w:rPr>
                    <w:rtl w:val="0"/>
                  </w:rPr>
                  <w:t xml:space="preserve">Actions</w:t>
                </w:r>
              </w:p>
            </w:tc>
            <w:tc>
              <w:tcPr/>
              <w:p w:rsidR="00000000" w:rsidDel="00000000" w:rsidP="00000000" w:rsidRDefault="00000000" w:rsidRPr="00000000" w14:paraId="00000189">
                <w:pPr>
                  <w:rPr/>
                </w:pPr>
                <w:r w:rsidDel="00000000" w:rsidR="00000000" w:rsidRPr="00000000">
                  <w:rPr>
                    <w:rtl w:val="0"/>
                  </w:rPr>
                  <w:t xml:space="preserve">No NCD given</w:t>
                </w:r>
              </w:p>
            </w:tc>
            <w:tc>
              <w:tcPr/>
              <w:p w:rsidR="00000000" w:rsidDel="00000000" w:rsidP="00000000" w:rsidRDefault="00000000" w:rsidRPr="00000000" w14:paraId="0000018A">
                <w:pPr>
                  <w:jc w:val="center"/>
                  <w:rPr/>
                </w:pP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rtl w:val="0"/>
                  </w:rPr>
                  <w:t xml:space="preserve">X</w:t>
                </w:r>
              </w:p>
            </w:tc>
            <w:tc>
              <w:tcPr/>
              <w:p w:rsidR="00000000" w:rsidDel="00000000" w:rsidP="00000000" w:rsidRDefault="00000000" w:rsidRPr="00000000" w14:paraId="0000018D">
                <w:pPr>
                  <w:jc w:val="center"/>
                  <w:rPr/>
                </w:pP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18E">
                <w:pPr>
                  <w:jc w:val="cente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NCD given</w:t>
                </w:r>
              </w:p>
            </w:tc>
            <w:tc>
              <w:tcPr/>
              <w:p w:rsidR="00000000" w:rsidDel="00000000" w:rsidP="00000000" w:rsidRDefault="00000000" w:rsidRPr="00000000" w14:paraId="00000190">
                <w:pPr>
                  <w:jc w:val="center"/>
                  <w:rPr/>
                </w:pPr>
                <w:r w:rsidDel="00000000" w:rsidR="00000000" w:rsidRPr="00000000">
                  <w:rPr>
                    <w:rtl w:val="0"/>
                  </w:rPr>
                  <w:t xml:space="preserve">X</w:t>
                </w:r>
              </w:p>
            </w:tc>
            <w:tc>
              <w:tcPr/>
              <w:p w:rsidR="00000000" w:rsidDel="00000000" w:rsidP="00000000" w:rsidRDefault="00000000" w:rsidRPr="00000000" w14:paraId="00000191">
                <w:pPr>
                  <w:jc w:val="center"/>
                  <w:rPr/>
                </w:pPr>
                <w:r w:rsidDel="00000000" w:rsidR="00000000" w:rsidRPr="00000000">
                  <w:rPr>
                    <w:rtl w:val="0"/>
                  </w:rPr>
                  <w:t xml:space="preserve">X</w:t>
                </w:r>
              </w:p>
            </w:tc>
            <w:tc>
              <w:tcPr/>
              <w:p w:rsidR="00000000" w:rsidDel="00000000" w:rsidP="00000000" w:rsidRDefault="00000000" w:rsidRPr="00000000" w14:paraId="00000192">
                <w:pPr>
                  <w:jc w:val="center"/>
                  <w:rPr/>
                </w:pP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rtl w:val="0"/>
                  </w:rPr>
                  <w:t xml:space="preserve">X</w:t>
                </w:r>
              </w:p>
            </w:tc>
          </w:tr>
          <w:tr>
            <w:trPr>
              <w:cantSplit w:val="0"/>
              <w:trHeight w:val="240" w:hRule="atLeast"/>
              <w:tblHeader w:val="0"/>
            </w:trPr>
            <w:tc>
              <w:tcPr>
                <w:vMerge w:val="continue"/>
              </w:tcPr>
              <w:p w:rsidR="00000000" w:rsidDel="00000000" w:rsidP="00000000" w:rsidRDefault="00000000" w:rsidRPr="00000000" w14:paraId="00000194">
                <w:pPr>
                  <w:widowControl w:val="0"/>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Free road-side assistance</w:t>
                </w:r>
              </w:p>
            </w:tc>
            <w:tc>
              <w:tcPr/>
              <w:p w:rsidR="00000000" w:rsidDel="00000000" w:rsidP="00000000" w:rsidRDefault="00000000" w:rsidRPr="00000000" w14:paraId="00000196">
                <w:pPr>
                  <w:jc w:val="center"/>
                  <w:rPr/>
                </w:pPr>
                <w:r w:rsidDel="00000000" w:rsidR="00000000" w:rsidRPr="00000000">
                  <w:rPr>
                    <w:rtl w:val="0"/>
                  </w:rPr>
                  <w:t xml:space="preserve">X</w:t>
                </w:r>
              </w:p>
            </w:tc>
            <w:tc>
              <w:tcPr/>
              <w:p w:rsidR="00000000" w:rsidDel="00000000" w:rsidP="00000000" w:rsidRDefault="00000000" w:rsidRPr="00000000" w14:paraId="00000197">
                <w:pPr>
                  <w:jc w:val="center"/>
                  <w:rPr/>
                </w:pP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tl w:val="0"/>
                  </w:rPr>
                </w:r>
              </w:p>
            </w:tc>
          </w:tr>
        </w:tbl>
      </w:sdtContent>
    </w:sdt>
    <w:p w:rsidR="00000000" w:rsidDel="00000000" w:rsidP="00000000" w:rsidRDefault="00000000" w:rsidRPr="00000000" w14:paraId="0000019A">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D278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D278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D278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D278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D278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D278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D278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D278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D278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D278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D278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D278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D278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D278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D278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D2784"/>
    <w:rPr>
      <w:i w:val="1"/>
      <w:iCs w:val="1"/>
      <w:color w:val="404040" w:themeColor="text1" w:themeTint="0000BF"/>
    </w:rPr>
  </w:style>
  <w:style w:type="paragraph" w:styleId="ListParagraph">
    <w:name w:val="List Paragraph"/>
    <w:basedOn w:val="Normal"/>
    <w:uiPriority w:val="34"/>
    <w:qFormat w:val="1"/>
    <w:rsid w:val="00AD2784"/>
    <w:pPr>
      <w:ind w:left="720"/>
      <w:contextualSpacing w:val="1"/>
    </w:pPr>
  </w:style>
  <w:style w:type="character" w:styleId="IntenseEmphasis">
    <w:name w:val="Intense Emphasis"/>
    <w:basedOn w:val="DefaultParagraphFont"/>
    <w:uiPriority w:val="21"/>
    <w:qFormat w:val="1"/>
    <w:rsid w:val="00AD2784"/>
    <w:rPr>
      <w:i w:val="1"/>
      <w:iCs w:val="1"/>
      <w:color w:val="0f4761" w:themeColor="accent1" w:themeShade="0000BF"/>
    </w:rPr>
  </w:style>
  <w:style w:type="paragraph" w:styleId="IntenseQuote">
    <w:name w:val="Intense Quote"/>
    <w:basedOn w:val="Normal"/>
    <w:next w:val="Normal"/>
    <w:link w:val="IntenseQuoteChar"/>
    <w:uiPriority w:val="30"/>
    <w:qFormat w:val="1"/>
    <w:rsid w:val="00AD278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D2784"/>
    <w:rPr>
      <w:i w:val="1"/>
      <w:iCs w:val="1"/>
      <w:color w:val="0f4761" w:themeColor="accent1" w:themeShade="0000BF"/>
    </w:rPr>
  </w:style>
  <w:style w:type="character" w:styleId="IntenseReference">
    <w:name w:val="Intense Reference"/>
    <w:basedOn w:val="DefaultParagraphFont"/>
    <w:uiPriority w:val="32"/>
    <w:qFormat w:val="1"/>
    <w:rsid w:val="00AD2784"/>
    <w:rPr>
      <w:b w:val="1"/>
      <w:bCs w:val="1"/>
      <w:smallCaps w:val="1"/>
      <w:color w:val="0f4761" w:themeColor="accent1" w:themeShade="0000BF"/>
      <w:spacing w:val="5"/>
    </w:rPr>
  </w:style>
  <w:style w:type="table" w:styleId="TableGrid">
    <w:name w:val="Table Grid"/>
    <w:basedOn w:val="TableNormal"/>
    <w:uiPriority w:val="39"/>
    <w:rsid w:val="00AD278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2CsMjCB2NOIH1eJ15+ZmEogMw==">CgMxLjAaHwoBMBIaChgICVIUChJ0YWJsZS5ndW4zYTV2aTcxazMaHwoBMRIaChgICVIUChJ0YWJsZS4yeGZqMW9taWxienU4AHIhMTZPVEFTek5LLWR5Q2J6cW5SVzBPRHViNEM2ZU4zbUpv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2025-09-05T08:58:00Z</dcterms:created>
  <dc:creator>THAM SENG MUN, IAN</dc:creator>
</cp:coreProperties>
</file>