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5A5CBD46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9C2392" w:rsidRDefault="005375CF" w:rsidP="000D6E0A">
            <w:pPr>
              <w:pStyle w:val="noindent"/>
              <w:rPr>
                <w:b/>
                <w:bCs/>
                <w:vertAlign w:val="superscript"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4C1E2443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FULL ROUTE CLEARANCES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5128BB12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6385FAF4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0766A459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02E27AA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3B9FAA2C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PARTIAL ROUTE AMENDMENTS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1043DAC6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4748EF27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5E22A0CF" w14:textId="162C947B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 xml:space="preserve">Amened “PD” to the end of a PDC alias to indicate pushback is at the pilot’s discretion. </w:t>
      </w:r>
    </w:p>
    <w:p w14:paraId="7180166A" w14:textId="77777777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second controller listed for pushback.</w:t>
      </w:r>
    </w:p>
    <w:p w14:paraId="77D5376D" w14:textId="7962CB6A" w:rsidR="00112953" w:rsidRDefault="00112953" w:rsidP="005375CF">
      <w:pPr>
        <w:rPr>
          <w:sz w:val="20"/>
        </w:rPr>
        <w:sectPr w:rsidR="00112953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55C816C7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27BD961A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y280</w:t>
            </w:r>
          </w:p>
        </w:tc>
        <w:tc>
          <w:tcPr>
            <w:tcW w:w="1911" w:type="dxa"/>
            <w:vAlign w:val="center"/>
          </w:tcPr>
          <w:p w14:paraId="454E9720" w14:textId="1D979B3B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y280 # #</w:t>
            </w:r>
          </w:p>
        </w:tc>
        <w:tc>
          <w:tcPr>
            <w:tcW w:w="2196" w:type="dxa"/>
            <w:vAlign w:val="center"/>
          </w:tcPr>
          <w:p w14:paraId="730877C5" w14:textId="0A6D4227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5FA1A3DB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2EDCEFAF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4A7B5AA9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13870C26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44364A24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4A4D89A2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m</w:t>
            </w:r>
            <w:r>
              <w:t>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0B4EF07D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</w:t>
            </w:r>
            <w:r w:rsidR="00112953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0EFDCF33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y280</w:t>
            </w:r>
          </w:p>
        </w:tc>
        <w:tc>
          <w:tcPr>
            <w:tcW w:w="1911" w:type="dxa"/>
            <w:vAlign w:val="center"/>
          </w:tcPr>
          <w:p w14:paraId="003F07E5" w14:textId="7E8FBD77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y280</w:t>
            </w:r>
          </w:p>
        </w:tc>
        <w:tc>
          <w:tcPr>
            <w:tcW w:w="2196" w:type="dxa"/>
            <w:vAlign w:val="center"/>
          </w:tcPr>
          <w:p w14:paraId="0D1E857B" w14:textId="741F270E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45F60865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29B01861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57647C4A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2AA70D55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637B0076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6EF96534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2B5031">
              <w:t>f</w:t>
            </w:r>
            <w:r>
              <w:t>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CA2A00" w14:textId="36E6305F" w:rsidR="009C2392" w:rsidRDefault="009C2392">
      <w:pPr>
        <w:rPr>
          <w:b/>
          <w:sz w:val="32"/>
        </w:rPr>
      </w:pPr>
    </w:p>
    <w:p w14:paraId="37DA703F" w14:textId="52110284" w:rsidR="009C2392" w:rsidRDefault="009C2392">
      <w:pPr>
        <w:rPr>
          <w:b/>
          <w:sz w:val="32"/>
        </w:rPr>
      </w:pPr>
    </w:p>
    <w:p w14:paraId="719A75CA" w14:textId="4DA5BF8B" w:rsidR="009C2392" w:rsidRDefault="009C2392">
      <w:pPr>
        <w:rPr>
          <w:b/>
          <w:sz w:val="32"/>
        </w:rPr>
      </w:pPr>
    </w:p>
    <w:p w14:paraId="5EEF607D" w14:textId="3D428957" w:rsidR="009C2392" w:rsidRDefault="009C2392">
      <w:pPr>
        <w:rPr>
          <w:b/>
          <w:sz w:val="32"/>
          <w:vertAlign w:val="superscript"/>
        </w:rPr>
      </w:pPr>
    </w:p>
    <w:p w14:paraId="56962AF2" w14:textId="77777777" w:rsidR="00112953" w:rsidRDefault="00112953" w:rsidP="00112953">
      <w:pPr>
        <w:rPr>
          <w:b/>
          <w:sz w:val="32"/>
          <w:vertAlign w:val="superscript"/>
        </w:rPr>
      </w:pPr>
    </w:p>
    <w:p w14:paraId="46ADAF1F" w14:textId="36E365C3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>Am</w:t>
      </w:r>
      <w:r>
        <w:rPr>
          <w:rFonts w:cstheme="minorHAnsi"/>
          <w:bCs/>
          <w:i/>
          <w:iCs/>
          <w:szCs w:val="16"/>
        </w:rPr>
        <w:t>en</w:t>
      </w:r>
      <w:r w:rsidRPr="00112953">
        <w:rPr>
          <w:rFonts w:cstheme="minorHAnsi"/>
          <w:bCs/>
          <w:i/>
          <w:iCs/>
          <w:szCs w:val="16"/>
        </w:rPr>
        <w:t xml:space="preserve">d “PD” to the end of a PDC alias to indicate pushback is at the pilot’s discretion. </w:t>
      </w:r>
      <w:r>
        <w:rPr>
          <w:rFonts w:cstheme="minorHAnsi"/>
          <w:bCs/>
          <w:i/>
          <w:iCs/>
          <w:szCs w:val="16"/>
        </w:rPr>
        <w:t>Ex: .pdcafpd # # #</w:t>
      </w:r>
    </w:p>
    <w:p w14:paraId="30767AFE" w14:textId="5BCD0CF6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controller listed for pushback.</w:t>
      </w:r>
      <w:r>
        <w:rPr>
          <w:rFonts w:cstheme="minorHAnsi"/>
          <w:bCs/>
          <w:i/>
          <w:iCs/>
          <w:szCs w:val="16"/>
        </w:rPr>
        <w:t xml:space="preserve"> Ex: .pdcafcfp # # #</w:t>
      </w:r>
    </w:p>
    <w:p w14:paraId="43BF3D75" w14:textId="2F508801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FEC5DE0" w14:textId="77777777" w:rsidTr="00915E0D">
        <w:tc>
          <w:tcPr>
            <w:tcW w:w="1826" w:type="dxa"/>
          </w:tcPr>
          <w:p w14:paraId="1EDDD56D" w14:textId="5F6DAC22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hiea</w:t>
            </w:r>
            <w:proofErr w:type="spellEnd"/>
          </w:p>
        </w:tc>
        <w:tc>
          <w:tcPr>
            <w:tcW w:w="2225" w:type="dxa"/>
          </w:tcPr>
          <w:p w14:paraId="3F516CFF" w14:textId="6397B8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1CF4788" w14:textId="1376A2A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ILS 8R</w:t>
            </w:r>
          </w:p>
        </w:tc>
        <w:tc>
          <w:tcPr>
            <w:tcW w:w="8645" w:type="dxa"/>
          </w:tcPr>
          <w:p w14:paraId="77F7FE86" w14:textId="5B46B958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expect </w:t>
            </w:r>
            <w:r w:rsidR="004931A3">
              <w:rPr>
                <w:b/>
                <w:bCs/>
                <w:sz w:val="20"/>
                <w:szCs w:val="20"/>
              </w:rPr>
              <w:t xml:space="preserve">ILS </w:t>
            </w:r>
            <w:r>
              <w:rPr>
                <w:sz w:val="20"/>
                <w:szCs w:val="20"/>
              </w:rPr>
              <w:t>runway</w:t>
            </w:r>
            <w:r w:rsidR="004931A3">
              <w:rPr>
                <w:sz w:val="20"/>
                <w:szCs w:val="20"/>
              </w:rPr>
              <w:t xml:space="preserve">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ED9F7BD" w14:textId="77777777" w:rsidTr="00915E0D">
        <w:tc>
          <w:tcPr>
            <w:tcW w:w="1826" w:type="dxa"/>
          </w:tcPr>
          <w:p w14:paraId="4D99BD98" w14:textId="2B01D66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CE81F44" w14:textId="77777777" w:rsidTr="00915E0D">
        <w:tc>
          <w:tcPr>
            <w:tcW w:w="1826" w:type="dxa"/>
          </w:tcPr>
          <w:p w14:paraId="2B222730" w14:textId="6004329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19E0A8" w14:textId="77777777" w:rsidTr="00915E0D">
        <w:tc>
          <w:tcPr>
            <w:tcW w:w="1826" w:type="dxa"/>
          </w:tcPr>
          <w:p w14:paraId="56697D68" w14:textId="08CC797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5C3329FA" w14:textId="77777777" w:rsidTr="00915E0D">
        <w:tc>
          <w:tcPr>
            <w:tcW w:w="1826" w:type="dxa"/>
          </w:tcPr>
          <w:p w14:paraId="16F8E975" w14:textId="31DE3EA7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1F8216E" w14:textId="77777777" w:rsidTr="00915E0D">
        <w:tc>
          <w:tcPr>
            <w:tcW w:w="1826" w:type="dxa"/>
          </w:tcPr>
          <w:p w14:paraId="525DD373" w14:textId="07276BF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5BE18D1" w14:textId="77777777" w:rsidTr="00915E0D">
        <w:tc>
          <w:tcPr>
            <w:tcW w:w="1826" w:type="dxa"/>
          </w:tcPr>
          <w:p w14:paraId="079E6623" w14:textId="28CAD8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61EF3" w14:textId="77777777" w:rsidTr="00915E0D">
        <w:tc>
          <w:tcPr>
            <w:tcW w:w="1826" w:type="dxa"/>
          </w:tcPr>
          <w:p w14:paraId="55F9167B" w14:textId="185E11FE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502B851E" w14:textId="77777777" w:rsidTr="00915E0D">
        <w:tc>
          <w:tcPr>
            <w:tcW w:w="1826" w:type="dxa"/>
          </w:tcPr>
          <w:p w14:paraId="1EC7C94D" w14:textId="309EB32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5671B9D" w14:textId="77777777" w:rsidTr="00915E0D">
        <w:tc>
          <w:tcPr>
            <w:tcW w:w="1826" w:type="dxa"/>
          </w:tcPr>
          <w:p w14:paraId="447916D0" w14:textId="3F9B4F0B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E12BDD">
              <w:rPr>
                <w:sz w:val="20"/>
                <w:szCs w:val="20"/>
              </w:rPr>
              <w:t>.</w:t>
            </w:r>
          </w:p>
        </w:tc>
      </w:tr>
      <w:tr w:rsidR="002321AE" w:rsidRPr="00680809" w14:paraId="035A29F3" w14:textId="77777777" w:rsidTr="00915E0D">
        <w:tc>
          <w:tcPr>
            <w:tcW w:w="1826" w:type="dxa"/>
          </w:tcPr>
          <w:p w14:paraId="3ADE4C32" w14:textId="3507FA10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7EA7390" w14:textId="77777777" w:rsidTr="00915E0D">
        <w:tc>
          <w:tcPr>
            <w:tcW w:w="1826" w:type="dxa"/>
          </w:tcPr>
          <w:p w14:paraId="45FAF159" w14:textId="386026D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8046A2" w14:textId="77777777" w:rsidTr="00915E0D">
        <w:tc>
          <w:tcPr>
            <w:tcW w:w="1826" w:type="dxa"/>
          </w:tcPr>
          <w:p w14:paraId="15A4A692" w14:textId="76227D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2FD2429" w14:textId="77777777" w:rsidTr="00915E0D">
        <w:tc>
          <w:tcPr>
            <w:tcW w:w="1826" w:type="dxa"/>
          </w:tcPr>
          <w:p w14:paraId="1682F2DA" w14:textId="1460FC4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C3A72B1" w14:textId="77777777" w:rsidTr="00915E0D">
        <w:tc>
          <w:tcPr>
            <w:tcW w:w="1826" w:type="dxa"/>
          </w:tcPr>
          <w:p w14:paraId="64B13183" w14:textId="094EAB6C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5132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189DBB8" w14:textId="77777777" w:rsidTr="00915E0D">
        <w:tc>
          <w:tcPr>
            <w:tcW w:w="1826" w:type="dxa"/>
          </w:tcPr>
          <w:p w14:paraId="60E51BD3" w14:textId="10BEEA01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44E8557" w14:textId="77777777" w:rsidTr="00915E0D">
        <w:tc>
          <w:tcPr>
            <w:tcW w:w="1826" w:type="dxa"/>
          </w:tcPr>
          <w:p w14:paraId="59022D66" w14:textId="335E35F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4EE7015" w14:textId="77777777" w:rsidTr="00915E0D">
        <w:tc>
          <w:tcPr>
            <w:tcW w:w="1826" w:type="dxa"/>
          </w:tcPr>
          <w:p w14:paraId="05FAB803" w14:textId="3A4EB39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DC6520F" w14:textId="77777777" w:rsidTr="00915E0D">
        <w:tc>
          <w:tcPr>
            <w:tcW w:w="1826" w:type="dxa"/>
          </w:tcPr>
          <w:p w14:paraId="4241BDC6" w14:textId="0C46C552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AA17A57" w14:textId="77777777" w:rsidTr="00915E0D">
        <w:tc>
          <w:tcPr>
            <w:tcW w:w="1826" w:type="dxa"/>
          </w:tcPr>
          <w:p w14:paraId="5FFBF6B3" w14:textId="7FDF4CD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183EB8B1" w14:textId="77777777" w:rsidTr="00915E0D">
        <w:tc>
          <w:tcPr>
            <w:tcW w:w="1826" w:type="dxa"/>
          </w:tcPr>
          <w:p w14:paraId="3887225A" w14:textId="39402F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EAD857" w14:textId="77777777" w:rsidTr="00915E0D">
        <w:tc>
          <w:tcPr>
            <w:tcW w:w="1826" w:type="dxa"/>
          </w:tcPr>
          <w:p w14:paraId="06762CB1" w14:textId="747A6050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37953166" w14:textId="77777777" w:rsidTr="00915E0D">
        <w:tc>
          <w:tcPr>
            <w:tcW w:w="1826" w:type="dxa"/>
          </w:tcPr>
          <w:p w14:paraId="2F739022" w14:textId="7194D704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180968" w14:textId="77777777" w:rsidTr="00915E0D">
        <w:tc>
          <w:tcPr>
            <w:tcW w:w="1826" w:type="dxa"/>
          </w:tcPr>
          <w:p w14:paraId="3D1803AC" w14:textId="1D2D7E60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10642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5099901" w14:textId="77777777" w:rsidTr="00915E0D">
        <w:tc>
          <w:tcPr>
            <w:tcW w:w="1826" w:type="dxa"/>
          </w:tcPr>
          <w:p w14:paraId="4CC3B911" w14:textId="7C3F79C6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EA65123" w14:textId="77777777" w:rsidTr="00915E0D">
        <w:tc>
          <w:tcPr>
            <w:tcW w:w="1826" w:type="dxa"/>
          </w:tcPr>
          <w:p w14:paraId="02B31E73" w14:textId="0D837048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4C5AD85B" w14:textId="77777777" w:rsidTr="00915E0D">
        <w:tc>
          <w:tcPr>
            <w:tcW w:w="1826" w:type="dxa"/>
          </w:tcPr>
          <w:p w14:paraId="71D64D4C" w14:textId="542AEF94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02172FD" w14:textId="77777777" w:rsidTr="00915E0D">
        <w:tc>
          <w:tcPr>
            <w:tcW w:w="1826" w:type="dxa"/>
          </w:tcPr>
          <w:p w14:paraId="57E31D6D" w14:textId="3E45174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BB0C14D" w14:textId="77777777" w:rsidTr="00915E0D">
        <w:tc>
          <w:tcPr>
            <w:tcW w:w="1826" w:type="dxa"/>
          </w:tcPr>
          <w:p w14:paraId="635CA961" w14:textId="06F46E6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3E1F4A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84E3BD2" w14:textId="77777777" w:rsidTr="00915E0D">
        <w:tc>
          <w:tcPr>
            <w:tcW w:w="1826" w:type="dxa"/>
          </w:tcPr>
          <w:p w14:paraId="1E0EA34C" w14:textId="2C59AC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DB423C" w14:textId="77777777" w:rsidTr="00915E0D">
        <w:tc>
          <w:tcPr>
            <w:tcW w:w="1826" w:type="dxa"/>
          </w:tcPr>
          <w:p w14:paraId="6D33A655" w14:textId="6C88EABC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41B32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5DAB196" w14:textId="77777777" w:rsidTr="00915E0D">
        <w:tc>
          <w:tcPr>
            <w:tcW w:w="1826" w:type="dxa"/>
          </w:tcPr>
          <w:p w14:paraId="42F60189" w14:textId="41DBA8FA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3057C55" w14:textId="77777777" w:rsidTr="00915E0D">
        <w:tc>
          <w:tcPr>
            <w:tcW w:w="1826" w:type="dxa"/>
          </w:tcPr>
          <w:p w14:paraId="43A7E1BA" w14:textId="647FC4CF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20AD82D" w14:textId="77777777" w:rsidTr="00915E0D">
        <w:tc>
          <w:tcPr>
            <w:tcW w:w="1826" w:type="dxa"/>
          </w:tcPr>
          <w:p w14:paraId="01509F87" w14:textId="55141129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B2F302D" w14:textId="77777777" w:rsidTr="00915E0D">
        <w:tc>
          <w:tcPr>
            <w:tcW w:w="1826" w:type="dxa"/>
          </w:tcPr>
          <w:p w14:paraId="221E4434" w14:textId="7C57F00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3132BA" w14:textId="77777777" w:rsidTr="00915E0D">
        <w:tc>
          <w:tcPr>
            <w:tcW w:w="1826" w:type="dxa"/>
          </w:tcPr>
          <w:p w14:paraId="67574DB3" w14:textId="0850569E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hiaea</w:t>
            </w:r>
            <w:proofErr w:type="spellEnd"/>
          </w:p>
        </w:tc>
        <w:tc>
          <w:tcPr>
            <w:tcW w:w="2225" w:type="dxa"/>
          </w:tcPr>
          <w:p w14:paraId="1B4CBB39" w14:textId="6EA13C1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9B74276" w14:textId="3A4A11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KMIA ILS 8R</w:t>
            </w:r>
          </w:p>
        </w:tc>
        <w:tc>
          <w:tcPr>
            <w:tcW w:w="8645" w:type="dxa"/>
          </w:tcPr>
          <w:p w14:paraId="367D9105" w14:textId="2152A9E3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</w:t>
            </w:r>
            <w:r w:rsidR="00DD1E1B">
              <w:rPr>
                <w:b/>
                <w:bCs/>
                <w:sz w:val="20"/>
                <w:szCs w:val="20"/>
              </w:rPr>
              <w:t>KMIA</w:t>
            </w:r>
            <w:r>
              <w:rPr>
                <w:sz w:val="20"/>
                <w:szCs w:val="20"/>
              </w:rPr>
              <w:t xml:space="preserve"> altimeter [altimeter], expect </w:t>
            </w:r>
            <w:r w:rsidR="004931A3">
              <w:rPr>
                <w:b/>
                <w:bCs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2321AE" w:rsidRPr="00680809" w14:paraId="10862297" w14:textId="77777777" w:rsidTr="00915E0D">
        <w:tc>
          <w:tcPr>
            <w:tcW w:w="1826" w:type="dxa"/>
          </w:tcPr>
          <w:p w14:paraId="6C275FB5" w14:textId="04E9C3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7FDBCDA" w14:textId="77777777" w:rsidTr="00915E0D">
        <w:tc>
          <w:tcPr>
            <w:tcW w:w="1826" w:type="dxa"/>
          </w:tcPr>
          <w:p w14:paraId="7A437579" w14:textId="1C42B756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11996E14" w14:textId="77777777" w:rsidTr="00915E0D">
        <w:tc>
          <w:tcPr>
            <w:tcW w:w="1826" w:type="dxa"/>
          </w:tcPr>
          <w:p w14:paraId="0F7A278A" w14:textId="4620B5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.</w:t>
            </w:r>
          </w:p>
        </w:tc>
      </w:tr>
      <w:tr w:rsidR="002321AE" w:rsidRPr="00680809" w14:paraId="6D3CF4BC" w14:textId="77777777" w:rsidTr="00915E0D">
        <w:tc>
          <w:tcPr>
            <w:tcW w:w="1826" w:type="dxa"/>
          </w:tcPr>
          <w:p w14:paraId="57A67956" w14:textId="5685D452" w:rsidR="002321AE" w:rsidRPr="00650D39" w:rsidRDefault="002321AE" w:rsidP="002321AE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DA4CDC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63BCDB51" w14:textId="77777777" w:rsidTr="00915E0D">
        <w:tc>
          <w:tcPr>
            <w:tcW w:w="1826" w:type="dxa"/>
          </w:tcPr>
          <w:p w14:paraId="2D45C634" w14:textId="5F368E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0B959AFF" w14:textId="77777777" w:rsidTr="00915E0D">
        <w:tc>
          <w:tcPr>
            <w:tcW w:w="1826" w:type="dxa"/>
          </w:tcPr>
          <w:p w14:paraId="52120223" w14:textId="0567D06D" w:rsidR="002321AE" w:rsidRPr="00650D39" w:rsidRDefault="002321AE" w:rsidP="002321AE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4650E86F" w14:textId="77777777" w:rsidTr="00915E0D">
        <w:tc>
          <w:tcPr>
            <w:tcW w:w="1826" w:type="dxa"/>
          </w:tcPr>
          <w:p w14:paraId="6EF9A4D9" w14:textId="28F1D5D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2321AE" w:rsidRPr="00680809" w14:paraId="0480411B" w14:textId="77777777" w:rsidTr="00915E0D">
        <w:tc>
          <w:tcPr>
            <w:tcW w:w="1826" w:type="dxa"/>
          </w:tcPr>
          <w:p w14:paraId="46653F0F" w14:textId="474E516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3A1FCF4C" w14:textId="77777777" w:rsidTr="00915E0D">
        <w:tc>
          <w:tcPr>
            <w:tcW w:w="1826" w:type="dxa"/>
          </w:tcPr>
          <w:p w14:paraId="0A941506" w14:textId="716063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2321AE" w:rsidRPr="00680809" w14:paraId="7A4D6862" w14:textId="77777777" w:rsidTr="00915E0D">
        <w:tc>
          <w:tcPr>
            <w:tcW w:w="1826" w:type="dxa"/>
          </w:tcPr>
          <w:p w14:paraId="18C0372D" w14:textId="06AA657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2321AE" w:rsidRPr="00680809" w14:paraId="6BA79A38" w14:textId="77777777" w:rsidTr="00915E0D">
        <w:tc>
          <w:tcPr>
            <w:tcW w:w="1826" w:type="dxa"/>
          </w:tcPr>
          <w:p w14:paraId="522B5A6E" w14:textId="17D43A4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2321AE" w:rsidRPr="00680809" w14:paraId="4CE78B17" w14:textId="77777777" w:rsidTr="00915E0D">
        <w:tc>
          <w:tcPr>
            <w:tcW w:w="1826" w:type="dxa"/>
          </w:tcPr>
          <w:p w14:paraId="41DEAC6D" w14:textId="69CFDF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2321AE" w:rsidRPr="00680809" w14:paraId="5DB019F9" w14:textId="77777777" w:rsidTr="00915E0D">
        <w:tc>
          <w:tcPr>
            <w:tcW w:w="1826" w:type="dxa"/>
          </w:tcPr>
          <w:p w14:paraId="203D6237" w14:textId="47E14165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2321AE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2321AE" w:rsidRPr="00680809" w14:paraId="5859B662" w14:textId="77777777" w:rsidTr="00915E0D">
        <w:tc>
          <w:tcPr>
            <w:tcW w:w="1826" w:type="dxa"/>
          </w:tcPr>
          <w:p w14:paraId="0FB0D590" w14:textId="04B6B7E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clock direction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distance</w:t>
            </w:r>
            <w:r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2321AE" w:rsidRPr="00680809" w14:paraId="4A1C9096" w14:textId="77777777" w:rsidTr="00915E0D">
        <w:tc>
          <w:tcPr>
            <w:tcW w:w="1826" w:type="dxa"/>
          </w:tcPr>
          <w:p w14:paraId="1FB628EC" w14:textId="44E3A4A2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D2E8D5D" w14:textId="77777777" w:rsidTr="00915E0D">
        <w:tc>
          <w:tcPr>
            <w:tcW w:w="1826" w:type="dxa"/>
          </w:tcPr>
          <w:p w14:paraId="2F5583C8" w14:textId="5DF21B5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2321AE" w:rsidRPr="00680809" w14:paraId="4A14F1EB" w14:textId="77777777" w:rsidTr="00915E0D">
        <w:tc>
          <w:tcPr>
            <w:tcW w:w="1826" w:type="dxa"/>
          </w:tcPr>
          <w:p w14:paraId="69F48683" w14:textId="2091AE0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2321AE" w:rsidRPr="00680809" w14:paraId="0EABBB09" w14:textId="77777777" w:rsidTr="00915E0D">
        <w:tc>
          <w:tcPr>
            <w:tcW w:w="1826" w:type="dxa"/>
          </w:tcPr>
          <w:p w14:paraId="66743BBA" w14:textId="6D3311E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71F54C44" w14:textId="77777777" w:rsidTr="00915E0D">
        <w:tc>
          <w:tcPr>
            <w:tcW w:w="1826" w:type="dxa"/>
          </w:tcPr>
          <w:p w14:paraId="677E7402" w14:textId="6A7BB0E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0F7D2ED5" w14:textId="77777777" w:rsidTr="00915E0D">
        <w:tc>
          <w:tcPr>
            <w:tcW w:w="1826" w:type="dxa"/>
          </w:tcPr>
          <w:p w14:paraId="13717244" w14:textId="507A65DD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D83F96A" w14:textId="77777777" w:rsidTr="00915E0D">
        <w:tc>
          <w:tcPr>
            <w:tcW w:w="1826" w:type="dxa"/>
          </w:tcPr>
          <w:p w14:paraId="596AE130" w14:textId="3EA57BB0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7DFDC432" w14:textId="77777777" w:rsidTr="00915E0D">
        <w:tc>
          <w:tcPr>
            <w:tcW w:w="1826" w:type="dxa"/>
          </w:tcPr>
          <w:p w14:paraId="49C420D4" w14:textId="31B871B5" w:rsidR="002321AE" w:rsidRPr="00650D39" w:rsidRDefault="002321AE" w:rsidP="002321AE">
            <w:pPr>
              <w:pStyle w:val="indentcmd"/>
            </w:pPr>
            <w:r>
              <w:lastRenderedPageBreak/>
              <w:t>.pc</w:t>
            </w:r>
          </w:p>
        </w:tc>
        <w:tc>
          <w:tcPr>
            <w:tcW w:w="2225" w:type="dxa"/>
          </w:tcPr>
          <w:p w14:paraId="042C4D05" w14:textId="59400D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t>CROSSING RESTRICTIONS</w:t>
            </w:r>
          </w:p>
        </w:tc>
      </w:tr>
      <w:tr w:rsidR="002321AE" w:rsidRPr="00680809" w14:paraId="7947E614" w14:textId="77777777" w:rsidTr="00915E0D">
        <w:tc>
          <w:tcPr>
            <w:tcW w:w="1826" w:type="dxa"/>
          </w:tcPr>
          <w:p w14:paraId="54F7F48B" w14:textId="56528AD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2EB1E26B" w14:textId="29249A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14678717" w14:textId="77777777" w:rsidTr="00915E0D">
        <w:tc>
          <w:tcPr>
            <w:tcW w:w="1826" w:type="dxa"/>
          </w:tcPr>
          <w:p w14:paraId="4157920B" w14:textId="62B636D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F831FCA" w14:textId="67CD3B2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972C301" w14:textId="77777777" w:rsidTr="00915E0D">
        <w:tc>
          <w:tcPr>
            <w:tcW w:w="1826" w:type="dxa"/>
          </w:tcPr>
          <w:p w14:paraId="6FAB5DF7" w14:textId="334DDCC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>
              <w:t xml:space="preserve"> #</w:t>
            </w:r>
          </w:p>
        </w:tc>
        <w:tc>
          <w:tcPr>
            <w:tcW w:w="2360" w:type="dxa"/>
          </w:tcPr>
          <w:p w14:paraId="7CEE9F66" w14:textId="100DF62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2A1BCEF" w14:textId="77777777" w:rsidTr="00915E0D">
        <w:tc>
          <w:tcPr>
            <w:tcW w:w="1826" w:type="dxa"/>
          </w:tcPr>
          <w:p w14:paraId="760E8BF5" w14:textId="0ECB54B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05E20BF" w14:textId="316C932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0800887" w14:textId="77777777" w:rsidTr="00915E0D">
        <w:tc>
          <w:tcPr>
            <w:tcW w:w="1826" w:type="dxa"/>
          </w:tcPr>
          <w:p w14:paraId="0C5D9320" w14:textId="353277D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2F471B9" w14:textId="396592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EB3F2C8" w14:textId="77777777" w:rsidTr="00915E0D">
        <w:tc>
          <w:tcPr>
            <w:tcW w:w="1826" w:type="dxa"/>
          </w:tcPr>
          <w:p w14:paraId="773E2E3F" w14:textId="364D4729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# # # #</w:t>
            </w:r>
          </w:p>
        </w:tc>
        <w:tc>
          <w:tcPr>
            <w:tcW w:w="2360" w:type="dxa"/>
          </w:tcPr>
          <w:p w14:paraId="21C263B9" w14:textId="31E998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401572E" w14:textId="77777777" w:rsidTr="00915E0D">
        <w:tc>
          <w:tcPr>
            <w:tcW w:w="1826" w:type="dxa"/>
          </w:tcPr>
          <w:p w14:paraId="1DEAE215" w14:textId="227A78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127E3F2" w14:textId="77777777" w:rsidTr="00915E0D">
        <w:tc>
          <w:tcPr>
            <w:tcW w:w="1826" w:type="dxa"/>
          </w:tcPr>
          <w:p w14:paraId="4A3D6D05" w14:textId="5C00646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470AB8" w14:textId="77777777" w:rsidTr="00915E0D">
        <w:tc>
          <w:tcPr>
            <w:tcW w:w="1826" w:type="dxa"/>
          </w:tcPr>
          <w:p w14:paraId="4BB0F020" w14:textId="39D21718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9C019" w14:textId="77777777" w:rsidTr="00915E0D">
        <w:tc>
          <w:tcPr>
            <w:tcW w:w="1826" w:type="dxa"/>
          </w:tcPr>
          <w:p w14:paraId="29693078" w14:textId="37E89086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A12CDC" w14:textId="77777777" w:rsidTr="00915E0D">
        <w:tc>
          <w:tcPr>
            <w:tcW w:w="1826" w:type="dxa"/>
          </w:tcPr>
          <w:p w14:paraId="6B4C8534" w14:textId="024E6C97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FFB27F" w14:textId="77777777" w:rsidTr="00915E0D">
        <w:tc>
          <w:tcPr>
            <w:tcW w:w="1826" w:type="dxa"/>
          </w:tcPr>
          <w:p w14:paraId="619F4B9D" w14:textId="4E6F8B60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ED0F77B" w14:textId="77777777" w:rsidTr="00915E0D">
        <w:tc>
          <w:tcPr>
            <w:tcW w:w="1826" w:type="dxa"/>
          </w:tcPr>
          <w:p w14:paraId="5D4BB3D8" w14:textId="076228F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39589FF" w14:textId="77777777" w:rsidTr="00915E0D">
        <w:tc>
          <w:tcPr>
            <w:tcW w:w="1826" w:type="dxa"/>
          </w:tcPr>
          <w:p w14:paraId="391961E3" w14:textId="3965087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19418C9" w14:textId="77777777" w:rsidTr="00915E0D">
        <w:tc>
          <w:tcPr>
            <w:tcW w:w="1826" w:type="dxa"/>
          </w:tcPr>
          <w:p w14:paraId="6A9E3A99" w14:textId="0FC0777F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2148B5" w14:textId="77777777" w:rsidTr="00915E0D">
        <w:tc>
          <w:tcPr>
            <w:tcW w:w="1826" w:type="dxa"/>
          </w:tcPr>
          <w:p w14:paraId="421EF947" w14:textId="77EF309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523ADBC3" w14:textId="77777777" w:rsidTr="00915E0D">
        <w:tc>
          <w:tcPr>
            <w:tcW w:w="1826" w:type="dxa"/>
          </w:tcPr>
          <w:p w14:paraId="4D399BAB" w14:textId="7A97518A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6BA391A" w14:textId="77777777" w:rsidTr="00915E0D">
        <w:tc>
          <w:tcPr>
            <w:tcW w:w="1826" w:type="dxa"/>
          </w:tcPr>
          <w:p w14:paraId="525E2ADD" w14:textId="25E251E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B73354B" w14:textId="77777777" w:rsidTr="00915E0D">
        <w:tc>
          <w:tcPr>
            <w:tcW w:w="1826" w:type="dxa"/>
          </w:tcPr>
          <w:p w14:paraId="620B87DE" w14:textId="545A1EA4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5014CC39" w14:textId="77777777" w:rsidTr="00915E0D">
        <w:tc>
          <w:tcPr>
            <w:tcW w:w="1826" w:type="dxa"/>
          </w:tcPr>
          <w:p w14:paraId="345C2D0B" w14:textId="48EB7B6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94F5D4" w14:textId="77777777" w:rsidTr="00915E0D">
        <w:tc>
          <w:tcPr>
            <w:tcW w:w="1826" w:type="dxa"/>
          </w:tcPr>
          <w:p w14:paraId="1E334209" w14:textId="3A8525A7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20E37E7" w14:textId="77777777" w:rsidTr="00915E0D">
        <w:tc>
          <w:tcPr>
            <w:tcW w:w="1826" w:type="dxa"/>
          </w:tcPr>
          <w:p w14:paraId="1696F22D" w14:textId="6D23C64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C35319F" w14:textId="77777777" w:rsidTr="00915E0D">
        <w:tc>
          <w:tcPr>
            <w:tcW w:w="1826" w:type="dxa"/>
          </w:tcPr>
          <w:p w14:paraId="60668EFB" w14:textId="2B65DA66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16427574" w14:textId="77777777" w:rsidTr="00915E0D">
        <w:tc>
          <w:tcPr>
            <w:tcW w:w="1826" w:type="dxa"/>
          </w:tcPr>
          <w:p w14:paraId="123ECC6D" w14:textId="0EA0A1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7633424" w14:textId="77777777" w:rsidTr="00915E0D">
        <w:tc>
          <w:tcPr>
            <w:tcW w:w="1826" w:type="dxa"/>
          </w:tcPr>
          <w:p w14:paraId="1AB97B67" w14:textId="2CC0F463" w:rsidR="002321AE" w:rsidRPr="00650D39" w:rsidRDefault="002321AE" w:rsidP="002321AE">
            <w:pPr>
              <w:pStyle w:val="indentcmd"/>
            </w:pPr>
            <w:r>
              <w:lastRenderedPageBreak/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D01A6CF" w14:textId="77777777" w:rsidTr="00915E0D">
        <w:tc>
          <w:tcPr>
            <w:tcW w:w="1826" w:type="dxa"/>
          </w:tcPr>
          <w:p w14:paraId="344BB732" w14:textId="2ED2F15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A7056A4" w14:textId="77777777" w:rsidTr="00915E0D">
        <w:tc>
          <w:tcPr>
            <w:tcW w:w="1826" w:type="dxa"/>
          </w:tcPr>
          <w:p w14:paraId="6573DFCB" w14:textId="774DCF7C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2321AE" w:rsidRPr="00680809" w14:paraId="7FD6D15D" w14:textId="77777777" w:rsidTr="00915E0D">
        <w:tc>
          <w:tcPr>
            <w:tcW w:w="1826" w:type="dxa"/>
          </w:tcPr>
          <w:p w14:paraId="569A60F5" w14:textId="6F2AE5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7584D1" w14:textId="77777777" w:rsidTr="00915E0D">
        <w:tc>
          <w:tcPr>
            <w:tcW w:w="1826" w:type="dxa"/>
          </w:tcPr>
          <w:p w14:paraId="7C598C49" w14:textId="5F75258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01250C" w14:textId="77777777" w:rsidTr="00915E0D">
        <w:tc>
          <w:tcPr>
            <w:tcW w:w="1826" w:type="dxa"/>
          </w:tcPr>
          <w:p w14:paraId="6B37147D" w14:textId="2EF6E85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B4102CA" w14:textId="77777777" w:rsidTr="00915E0D">
        <w:tc>
          <w:tcPr>
            <w:tcW w:w="1826" w:type="dxa"/>
          </w:tcPr>
          <w:p w14:paraId="2437C5C0" w14:textId="1814D16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0F90289" w14:textId="77777777" w:rsidTr="00915E0D">
        <w:tc>
          <w:tcPr>
            <w:tcW w:w="1826" w:type="dxa"/>
          </w:tcPr>
          <w:p w14:paraId="78E96133" w14:textId="6BE2ED3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Default="000D6E0A">
      <w:pPr>
        <w:rPr>
          <w:sz w:val="20"/>
        </w:rPr>
      </w:pPr>
    </w:p>
    <w:p w14:paraId="5C4E71EB" w14:textId="537B4565" w:rsidR="00793BA0" w:rsidRDefault="00793BA0">
      <w:pPr>
        <w:rPr>
          <w:sz w:val="20"/>
        </w:rPr>
      </w:pPr>
    </w:p>
    <w:p w14:paraId="3B221207" w14:textId="251A6452" w:rsidR="00793BA0" w:rsidRDefault="00793BA0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720"/>
        <w:gridCol w:w="6961"/>
      </w:tblGrid>
      <w:tr w:rsidR="00793BA0" w:rsidRPr="00680809" w14:paraId="5D458CDE" w14:textId="77777777" w:rsidTr="00F44B44">
        <w:tc>
          <w:tcPr>
            <w:tcW w:w="15056" w:type="dxa"/>
            <w:gridSpan w:val="5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REFERENCE / LOOK UP IFR ROUTES BETWEEN AIRPORTS</w:t>
            </w:r>
          </w:p>
        </w:tc>
      </w:tr>
      <w:tr w:rsidR="00793BA0" w:rsidRPr="00680809" w14:paraId="5D7446AC" w14:textId="77777777" w:rsidTr="00F44B44">
        <w:tc>
          <w:tcPr>
            <w:tcW w:w="2965" w:type="dxa"/>
            <w:vAlign w:val="center"/>
          </w:tcPr>
          <w:p w14:paraId="503A15C3" w14:textId="7E66A351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r w:rsidRPr="00793BA0">
              <w:rPr>
                <w:rFonts w:ascii="Consolas" w:hAnsi="Consolas"/>
                <w:b/>
                <w:bCs/>
                <w:sz w:val="18"/>
              </w:rPr>
              <w:t>.route</w:t>
            </w:r>
          </w:p>
        </w:tc>
        <w:tc>
          <w:tcPr>
            <w:tcW w:w="2160" w:type="dxa"/>
            <w:vAlign w:val="center"/>
          </w:tcPr>
          <w:p w14:paraId="5F61B001" w14:textId="0CF391B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# #</w:t>
            </w:r>
          </w:p>
        </w:tc>
        <w:tc>
          <w:tcPr>
            <w:tcW w:w="2250" w:type="dxa"/>
            <w:vAlign w:val="center"/>
          </w:tcPr>
          <w:p w14:paraId="41AA1238" w14:textId="73B8A6F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KMIA EGLL</w:t>
            </w:r>
          </w:p>
          <w:p w14:paraId="3489D1D9" w14:textId="514917CD" w:rsidR="00206567" w:rsidRPr="00650D39" w:rsidRDefault="00206567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MIA LHR</w:t>
            </w:r>
          </w:p>
        </w:tc>
        <w:tc>
          <w:tcPr>
            <w:tcW w:w="7681" w:type="dxa"/>
            <w:gridSpan w:val="2"/>
            <w:vAlign w:val="center"/>
          </w:tcPr>
          <w:p w14:paraId="2659C8AC" w14:textId="482615A7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web browser window will open with a list of IFR routes from FlightAware between </w:t>
            </w:r>
            <w:r w:rsidR="00206567">
              <w:rPr>
                <w:sz w:val="20"/>
                <w:szCs w:val="20"/>
              </w:rPr>
              <w:t>Miami International and London Heathrow</w:t>
            </w:r>
          </w:p>
        </w:tc>
      </w:tr>
      <w:tr w:rsidR="00793BA0" w:rsidRPr="00680809" w14:paraId="2C471E47" w14:textId="77777777" w:rsidTr="00F44B44">
        <w:tc>
          <w:tcPr>
            <w:tcW w:w="2965" w:type="dxa"/>
            <w:vAlign w:val="center"/>
          </w:tcPr>
          <w:p w14:paraId="2D39A949" w14:textId="71A3E63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</w:p>
        </w:tc>
        <w:tc>
          <w:tcPr>
            <w:tcW w:w="2160" w:type="dxa"/>
            <w:vAlign w:val="center"/>
          </w:tcPr>
          <w:p w14:paraId="18203189" w14:textId="6FB3943E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250" w:type="dxa"/>
            <w:vAlign w:val="center"/>
          </w:tcPr>
          <w:p w14:paraId="67B9E5C6" w14:textId="77777777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EGLL</w:t>
            </w:r>
          </w:p>
          <w:p w14:paraId="26190A58" w14:textId="79416DCB" w:rsidR="00206567" w:rsidRDefault="00206567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LHR</w:t>
            </w:r>
          </w:p>
        </w:tc>
        <w:tc>
          <w:tcPr>
            <w:tcW w:w="720" w:type="dxa"/>
            <w:vAlign w:val="center"/>
          </w:tcPr>
          <w:p w14:paraId="7C16D753" w14:textId="0FBC7328" w:rsidR="00793BA0" w:rsidRPr="00D96FBB" w:rsidRDefault="00793BA0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6961" w:type="dxa"/>
            <w:vMerge w:val="restart"/>
            <w:vAlign w:val="center"/>
          </w:tcPr>
          <w:p w14:paraId="29AEA6F0" w14:textId="4B04F9F7" w:rsidR="00793BA0" w:rsidRPr="00D96FBB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.route except the departure airport is hard-coded into the command.</w:t>
            </w:r>
          </w:p>
        </w:tc>
      </w:tr>
      <w:tr w:rsidR="00F44B44" w:rsidRPr="00680809" w14:paraId="3DD7C3DA" w14:textId="77777777" w:rsidTr="00F44B44">
        <w:tc>
          <w:tcPr>
            <w:tcW w:w="2965" w:type="dxa"/>
            <w:vAlign w:val="center"/>
          </w:tcPr>
          <w:p w14:paraId="667B019E" w14:textId="4B8D8E63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routet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17F9F420" w14:textId="6D1828F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2250" w:type="dxa"/>
            <w:vMerge w:val="restart"/>
            <w:vAlign w:val="center"/>
          </w:tcPr>
          <w:p w14:paraId="6B172E6A" w14:textId="50531EC4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720" w:type="dxa"/>
            <w:vAlign w:val="center"/>
          </w:tcPr>
          <w:p w14:paraId="45D985F4" w14:textId="765EA8DD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6961" w:type="dxa"/>
            <w:vMerge/>
            <w:vAlign w:val="center"/>
          </w:tcPr>
          <w:p w14:paraId="735C7A96" w14:textId="7B35F79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06399D4B" w14:textId="77777777" w:rsidTr="00F44B44">
        <w:tc>
          <w:tcPr>
            <w:tcW w:w="2965" w:type="dxa"/>
            <w:vAlign w:val="center"/>
          </w:tcPr>
          <w:p w14:paraId="12F12E35" w14:textId="560C430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routep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4986564F" w14:textId="0F32BD9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41A9F13C" w14:textId="491208E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36C6BC83" w14:textId="3F7A0084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6961" w:type="dxa"/>
            <w:vMerge/>
            <w:vAlign w:val="center"/>
          </w:tcPr>
          <w:p w14:paraId="2F987126" w14:textId="51BC1036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5D071ADF" w14:textId="77777777" w:rsidTr="00F44B44">
        <w:tc>
          <w:tcPr>
            <w:tcW w:w="2965" w:type="dxa"/>
            <w:vAlign w:val="center"/>
          </w:tcPr>
          <w:p w14:paraId="08F80FDA" w14:textId="25037F9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.router</w:t>
            </w:r>
          </w:p>
        </w:tc>
        <w:tc>
          <w:tcPr>
            <w:tcW w:w="2160" w:type="dxa"/>
            <w:vMerge/>
            <w:vAlign w:val="center"/>
          </w:tcPr>
          <w:p w14:paraId="2F84DA24" w14:textId="4DE0430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16B1568C" w14:textId="41C58C2A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2FF931F" w14:textId="51C6BC78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6961" w:type="dxa"/>
            <w:vMerge/>
            <w:vAlign w:val="center"/>
          </w:tcPr>
          <w:p w14:paraId="2C51E691" w14:textId="1074FC4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4B45D6CB" w14:textId="77777777" w:rsidTr="00F44B44">
        <w:tc>
          <w:tcPr>
            <w:tcW w:w="2965" w:type="dxa"/>
            <w:vAlign w:val="center"/>
          </w:tcPr>
          <w:p w14:paraId="498F9AA4" w14:textId="4D7BB568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routef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252C6796" w14:textId="1678787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338EAF73" w14:textId="40D691A8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5D513BEE" w14:textId="50376413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6961" w:type="dxa"/>
            <w:vMerge/>
            <w:vAlign w:val="center"/>
          </w:tcPr>
          <w:p w14:paraId="03ED8CF9" w14:textId="70B14FD9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1EFDE21E" w14:textId="77777777" w:rsidTr="00F44B44">
        <w:tc>
          <w:tcPr>
            <w:tcW w:w="2965" w:type="dxa"/>
            <w:vAlign w:val="center"/>
          </w:tcPr>
          <w:p w14:paraId="4035E6AE" w14:textId="2C2088CC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routee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6EDF83BD" w14:textId="7435D16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0FCDE465" w14:textId="47110DC0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8F52C4C" w14:textId="3B993567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EYW</w:t>
            </w:r>
          </w:p>
        </w:tc>
        <w:tc>
          <w:tcPr>
            <w:tcW w:w="6961" w:type="dxa"/>
            <w:vMerge/>
            <w:vAlign w:val="center"/>
          </w:tcPr>
          <w:p w14:paraId="68BFBE8C" w14:textId="6132E7D8" w:rsidR="00F44B44" w:rsidRDefault="00F44B44" w:rsidP="00793BA0">
            <w:pPr>
              <w:rPr>
                <w:sz w:val="20"/>
                <w:szCs w:val="20"/>
              </w:rPr>
            </w:pPr>
          </w:p>
        </w:tc>
      </w:tr>
    </w:tbl>
    <w:p w14:paraId="00876619" w14:textId="77777777" w:rsidR="00793BA0" w:rsidRDefault="00793BA0">
      <w:pPr>
        <w:rPr>
          <w:sz w:val="20"/>
        </w:rPr>
      </w:pPr>
    </w:p>
    <w:p w14:paraId="6F929D79" w14:textId="77777777" w:rsidR="00793BA0" w:rsidRPr="00680809" w:rsidRDefault="00793BA0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B0E9" w14:textId="77777777" w:rsidR="00F91DA3" w:rsidRDefault="00F91DA3" w:rsidP="00680809">
      <w:pPr>
        <w:spacing w:after="0" w:line="240" w:lineRule="auto"/>
      </w:pPr>
      <w:r>
        <w:separator/>
      </w:r>
    </w:p>
  </w:endnote>
  <w:endnote w:type="continuationSeparator" w:id="0">
    <w:p w14:paraId="52E5144A" w14:textId="77777777" w:rsidR="00F91DA3" w:rsidRDefault="00F91DA3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9C2392" w:rsidRPr="00884E8D" w:rsidRDefault="009C2392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9C2392" w:rsidRDefault="009C2392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9C2392" w:rsidRPr="001F054D" w:rsidRDefault="009C2392">
    <w:pPr>
      <w:pStyle w:val="Footer"/>
      <w:rPr>
        <w:sz w:val="12"/>
        <w:szCs w:val="12"/>
      </w:rPr>
    </w:pPr>
  </w:p>
  <w:p w14:paraId="69614352" w14:textId="547E3400" w:rsidR="009C2392" w:rsidRPr="001F054D" w:rsidRDefault="009C2392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998C8" w14:textId="77777777" w:rsidR="00F91DA3" w:rsidRDefault="00F91DA3" w:rsidP="00680809">
      <w:pPr>
        <w:spacing w:after="0" w:line="240" w:lineRule="auto"/>
      </w:pPr>
      <w:r>
        <w:separator/>
      </w:r>
    </w:p>
  </w:footnote>
  <w:footnote w:type="continuationSeparator" w:id="0">
    <w:p w14:paraId="24698934" w14:textId="77777777" w:rsidR="00F91DA3" w:rsidRDefault="00F91DA3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9C2392" w:rsidRPr="00680809" w:rsidRDefault="009C2392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12953"/>
    <w:rsid w:val="00121D98"/>
    <w:rsid w:val="00123CA1"/>
    <w:rsid w:val="001409A3"/>
    <w:rsid w:val="001660E6"/>
    <w:rsid w:val="001A5ADC"/>
    <w:rsid w:val="001D7905"/>
    <w:rsid w:val="001F054D"/>
    <w:rsid w:val="001F1A03"/>
    <w:rsid w:val="00206567"/>
    <w:rsid w:val="0021018A"/>
    <w:rsid w:val="002321AE"/>
    <w:rsid w:val="00232222"/>
    <w:rsid w:val="002367D4"/>
    <w:rsid w:val="0023775C"/>
    <w:rsid w:val="002606F6"/>
    <w:rsid w:val="002B5031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545ED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931A3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D6154"/>
    <w:rsid w:val="008F3679"/>
    <w:rsid w:val="008F7BD1"/>
    <w:rsid w:val="00900BF8"/>
    <w:rsid w:val="00905B83"/>
    <w:rsid w:val="00915E0D"/>
    <w:rsid w:val="00961BBA"/>
    <w:rsid w:val="00962A67"/>
    <w:rsid w:val="009874F8"/>
    <w:rsid w:val="009C2392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23C0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D1E1B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91DA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  <w:style w:type="paragraph" w:styleId="ListParagraph">
    <w:name w:val="List Paragraph"/>
    <w:basedOn w:val="Normal"/>
    <w:uiPriority w:val="34"/>
    <w:qFormat/>
    <w:rsid w:val="0011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26</Pages>
  <Words>7865</Words>
  <Characters>44835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126</cp:revision>
  <dcterms:created xsi:type="dcterms:W3CDTF">2019-04-27T23:51:00Z</dcterms:created>
  <dcterms:modified xsi:type="dcterms:W3CDTF">2021-04-10T16:36:00Z</dcterms:modified>
</cp:coreProperties>
</file>