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E25C5A2" w:rsidR="002A072E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BE1921" w:rsidRPr="002A072E">
        <w:rPr>
          <w:lang w:val="hu-HU"/>
        </w:rPr>
        <w:t xml:space="preserve">Át is veszem a szót. Szóval amiről nem beszéltünk még többek között azok a SOHO routerek vagy home routerek, ki, hogy ismeri. A soho routerek azok, amiket az ember megtalálhat a saját otthonában, beállíthat rajta különböző hálózatokat, gondolok itt a privát, akár jelszóval elzárható hálózatra, vagy a guest hálózatra amire akár időkorlátot és sebességi korlátot is rakhat az ember, különböző fajta titkosítással. Tehát ezekből a routerekből raktunk le hármat a hálózatban, 1-et a motelbe és 2-t a kávéházba, azon belül az egyiket a bárba másikat az étkező helyre, hiszen azt </w:t>
      </w:r>
      <w:r w:rsidR="007E6A9B" w:rsidRPr="002A072E">
        <w:rPr>
          <w:lang w:val="hu-HU"/>
        </w:rPr>
        <w:t>számoltuk,</w:t>
      </w:r>
      <w:r w:rsidR="00BE1921" w:rsidRPr="002A072E">
        <w:rPr>
          <w:lang w:val="hu-HU"/>
        </w:rPr>
        <w:t xml:space="preserve"> hogy nem lesz több vendég egyszerre mint 250, a bárban főleg.</w:t>
      </w:r>
      <w:r w:rsidR="007E6A9B" w:rsidRPr="002A072E">
        <w:rPr>
          <w:lang w:val="hu-HU"/>
        </w:rPr>
        <w:t xml:space="preserve"> A harmadik soho pedig a motelben található.</w:t>
      </w:r>
      <w:r>
        <w:rPr>
          <w:lang w:val="hu-HU"/>
        </w:rPr>
        <w:t xml:space="preserve"> A biztonsági beállításukról </w:t>
      </w:r>
      <w:r w:rsidR="00C93FEF">
        <w:rPr>
          <w:lang w:val="hu-HU"/>
        </w:rPr>
        <w:t>is beszélnék egy keveset. Mindegyik routeren a hálózathoz megfelelő SSID-t állítottunk be annak érdekében, hogy a vendégek könnyen megtalálhassák azt, és ezeket a hálózatok WPA2-PSK AES jelszó titkosítóval láttuk el. A jelszót azért állítottuk be, hogy csak a fogyasztásra esedékes vendégek tudják a WiFi-t használni.</w:t>
      </w:r>
      <w:r w:rsidR="00E62C06">
        <w:rPr>
          <w:lang w:val="hu-HU"/>
        </w:rPr>
        <w:t xml:space="preserve"> Azért is a PSK verziót állítottuk be, mert legalább 8 karakter hosszú kell lennie, kis- és nagy betűket, számokat és speciális karaktereket is kell tartalmaznia, tehát nehezebb a hálózat feltörése. Ezek mellett a 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 a hálózat generál és ezzel együtt küldi csak titkosítva a csomagokat az adott eszközökre.</w:t>
      </w:r>
    </w:p>
    <w:p w14:paraId="546C9974" w14:textId="77777777" w:rsidR="00156F40" w:rsidRPr="002A072E" w:rsidRDefault="00156F40" w:rsidP="00156F40">
      <w:pPr>
        <w:pStyle w:val="Nincstrkz"/>
        <w:rPr>
          <w:b/>
          <w:bCs/>
          <w:sz w:val="32"/>
          <w:szCs w:val="32"/>
          <w:lang w:val="hu-HU"/>
        </w:rPr>
      </w:pPr>
    </w:p>
    <w:p w14:paraId="45B41E8B" w14:textId="20D23B36" w:rsidR="00C93FEF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Spanning tree</w:t>
      </w:r>
      <w:r w:rsidR="007E6A9B" w:rsidRPr="002A072E">
        <w:rPr>
          <w:lang w:val="hu-HU"/>
        </w:rPr>
        <w:br/>
      </w:r>
      <w:r w:rsidR="000318B7" w:rsidRPr="002A072E">
        <w:rPr>
          <w:lang w:val="hu-HU"/>
        </w:rPr>
        <w:t>Spanning tree prot</w:t>
      </w:r>
      <w:r w:rsidR="004A36E2">
        <w:rPr>
          <w:lang w:val="hu-HU"/>
        </w:rPr>
        <w:t>okollt</w:t>
      </w:r>
      <w:r w:rsidR="000318B7" w:rsidRPr="002A072E">
        <w:rPr>
          <w:lang w:val="hu-HU"/>
        </w:rPr>
        <w:t xml:space="preserve"> állítottunk be a New York hotel terület switchei közt és a kávéház routerei között.</w:t>
      </w:r>
      <w:r w:rsidR="002D30BC" w:rsidRPr="002A072E">
        <w:rPr>
          <w:lang w:val="hu-HU"/>
        </w:rPr>
        <w:t xml:space="preserve"> Ezzel a protokollal akadályozzuk meg</w:t>
      </w:r>
      <w:r w:rsidR="00E62C06">
        <w:rPr>
          <w:lang w:val="hu-HU"/>
        </w:rPr>
        <w:t xml:space="preserve"> többek között</w:t>
      </w:r>
      <w:r w:rsidR="002D30BC" w:rsidRPr="002A072E">
        <w:rPr>
          <w:lang w:val="hu-HU"/>
        </w:rPr>
        <w:t xml:space="preserve">, hogy ne legyen üzenetszórási </w:t>
      </w:r>
      <w:r w:rsidR="004A36E2" w:rsidRPr="002A072E">
        <w:rPr>
          <w:lang w:val="hu-HU"/>
        </w:rPr>
        <w:t>vihar,</w:t>
      </w:r>
      <w:r w:rsidR="002D30BC" w:rsidRPr="002A072E">
        <w:rPr>
          <w:lang w:val="hu-HU"/>
        </w:rPr>
        <w:t xml:space="preserve"> ha egymással kommunikálnának az eszközök</w:t>
      </w:r>
      <w:r w:rsidR="00E62C06">
        <w:rPr>
          <w:lang w:val="hu-HU"/>
        </w:rPr>
        <w:t xml:space="preserve">. Na de hogyan is működik az STP protokoll? A hálózatban kiválaszt egy gyökérponti hidat, amelyhez minden kapcsoló egy útvonalon csatlakozik, a többi kapcsoló portjai közül </w:t>
      </w:r>
      <w:r w:rsidR="004A36E2">
        <w:rPr>
          <w:lang w:val="hu-HU"/>
        </w:rPr>
        <w:t>néhányat</w:t>
      </w:r>
      <w:r w:rsidR="00E62C06">
        <w:rPr>
          <w:lang w:val="hu-HU"/>
        </w:rPr>
        <w:t xml:space="preserve"> lezár, hogy azok ne továbbítsanak forgalmat (kivéve, ha esetleg több switchen van VLAN priority és secondary-ság beállítva, olyankor egyes forgalmaknak megnyit más útvonalat is) de ha egy útvonal meghibásodik, tegyük fel a kábel megszűnik működni, akkor automatikusan átkapcsolja a forgalmat egy másik útvonalra. Ez a protokoll számos előnyt biztosít, például ahogy azt már mondtam, megelőzi a</w:t>
      </w:r>
      <w:r w:rsidR="000A61D4">
        <w:rPr>
          <w:lang w:val="hu-HU"/>
        </w:rPr>
        <w:t xml:space="preserve">z üzenetszórási vihart (azaz hurkokat), redundanciát növeli és nem utolsó sorban, csökkenti a forgalom terhelését. Az STP-nek is több </w:t>
      </w:r>
      <w:r w:rsidR="004A36E2">
        <w:rPr>
          <w:lang w:val="hu-HU"/>
        </w:rPr>
        <w:t>verziója</w:t>
      </w:r>
      <w:r w:rsidR="000A61D4">
        <w:rPr>
          <w:lang w:val="hu-HU"/>
        </w:rPr>
        <w:t xml:space="preserve"> létezik már, például az IEEE 802.1D vagy 802.1w stb. Ezek újabb és újabb megvalósítások melyek egyre gyorsabbá és megbízhatóbbá varázsolják az STP protokollt.</w:t>
      </w:r>
    </w:p>
    <w:p w14:paraId="0F5CBC88" w14:textId="77777777" w:rsidR="00156F40" w:rsidRDefault="00156F40" w:rsidP="00156F40">
      <w:pPr>
        <w:pStyle w:val="Nincstrkz"/>
        <w:rPr>
          <w:lang w:val="hu-HU"/>
        </w:rPr>
      </w:pPr>
    </w:p>
    <w:p w14:paraId="79F49422" w14:textId="5570615B" w:rsidR="000A61D4" w:rsidRDefault="000A61D4" w:rsidP="00156F40">
      <w:pPr>
        <w:pStyle w:val="Nincstrkz"/>
        <w:rPr>
          <w:lang w:val="hu-HU"/>
        </w:rPr>
      </w:pPr>
      <w:r>
        <w:rPr>
          <w:lang w:val="hu-HU"/>
        </w:rPr>
        <w:t>Show spanning-tree interface</w:t>
      </w:r>
      <w:r>
        <w:rPr>
          <w:lang w:val="hu-HU"/>
        </w:rPr>
        <w:br/>
        <w:t>show spanning-tree summary</w:t>
      </w:r>
    </w:p>
    <w:p w14:paraId="00D95689" w14:textId="2708AB6C" w:rsidR="00D74E17" w:rsidRDefault="00D74E17">
      <w:pPr>
        <w:rPr>
          <w:lang w:val="hu-HU"/>
        </w:rPr>
      </w:pPr>
      <w:r>
        <w:rPr>
          <w:lang w:val="hu-HU"/>
        </w:rPr>
        <w:br w:type="page"/>
      </w:r>
    </w:p>
    <w:p w14:paraId="12A507EF" w14:textId="77777777" w:rsidR="004A36E2" w:rsidRDefault="004A36E2" w:rsidP="00156F40">
      <w:pPr>
        <w:pStyle w:val="Nincstrkz"/>
        <w:rPr>
          <w:lang w:val="hu-HU"/>
        </w:rPr>
      </w:pPr>
    </w:p>
    <w:p w14:paraId="36B10CB6" w14:textId="77777777" w:rsidR="004A36E2" w:rsidRDefault="004A36E2" w:rsidP="004A36E2">
      <w:pPr>
        <w:pStyle w:val="Alcm"/>
        <w:spacing w:after="120" w:line="240" w:lineRule="auto"/>
      </w:pPr>
      <w:r>
        <w:t>GRE</w:t>
      </w:r>
    </w:p>
    <w:p w14:paraId="41417267" w14:textId="1900B5D2" w:rsidR="004A36E2" w:rsidRDefault="004A36E2" w:rsidP="004A36E2">
      <w:pPr>
        <w:pStyle w:val="Nincstrkz"/>
        <w:rPr>
          <w:lang w:val="hu-HU"/>
        </w:rPr>
      </w:pPr>
      <w:r>
        <w:rPr>
          <w:lang w:val="hu-HU"/>
        </w:rPr>
        <w:t>Mint ahogy látható a topológián, állítottunk GRE (Generic Routing Encapsulation) alagutat is. A protokoll működése igen egyszerű, hiszen a beágyazott csomagok egy GRE fejlécet kapnak, amely tartalmazza a forrás, a cél és az alagút típusát. Amint ez a GRE fejléc megérkezik a forráshoz, az információkat a rendeltetési helyére továbbítja és a fejlécet törli. Tehát az üzemeltetők router és a kávézó router között egy virtuális alagutat hoz létre két pont között, amellyel, ha nincsenek is egy hálózatba, akkor is azt érzékelik mintha egy lenne</w:t>
      </w:r>
      <w:r w:rsidR="00D74E17">
        <w:rPr>
          <w:lang w:val="hu-HU"/>
        </w:rPr>
        <w:t xml:space="preserve">, persze ehhez az kell, hogy a fizikai interface-en át tudjon menni a csomag. </w:t>
      </w:r>
      <w:r w:rsidR="009B2415">
        <w:rPr>
          <w:lang w:val="hu-HU"/>
        </w:rPr>
        <w:t>Az a</w:t>
      </w:r>
      <w:r w:rsidR="009B2415" w:rsidRPr="009B2415">
        <w:rPr>
          <w:lang w:val="hu-HU"/>
        </w:rPr>
        <w:t>lagutak segítségével tehát olyan protokollok adatait tudjuk szállítani két forgalomirányító között, melyeket a közvetítő hálózat nem támogat</w:t>
      </w:r>
      <w:r w:rsidR="009B2415">
        <w:rPr>
          <w:lang w:val="hu-HU"/>
        </w:rPr>
        <w:t>.</w:t>
      </w:r>
    </w:p>
    <w:p w14:paraId="2C864926" w14:textId="77777777" w:rsidR="004A36E2" w:rsidRDefault="004A36E2" w:rsidP="00156F40">
      <w:pPr>
        <w:pStyle w:val="Nincstrkz"/>
        <w:rPr>
          <w:lang w:val="hu-HU"/>
        </w:rPr>
      </w:pPr>
    </w:p>
    <w:p w14:paraId="1B5094F6" w14:textId="77777777" w:rsidR="0054262C" w:rsidRDefault="000168EF" w:rsidP="00156F40">
      <w:pPr>
        <w:pStyle w:val="Nincstrkz"/>
        <w:rPr>
          <w:lang w:val="hu-HU"/>
        </w:rPr>
      </w:pPr>
      <w:r>
        <w:rPr>
          <w:lang w:val="hu-HU"/>
        </w:rPr>
        <w:t>Show interface tunnel</w:t>
      </w:r>
    </w:p>
    <w:p w14:paraId="35DCB433" w14:textId="77777777" w:rsidR="0054262C" w:rsidRDefault="0054262C" w:rsidP="00156F40">
      <w:pPr>
        <w:pStyle w:val="Nincstrkz"/>
        <w:rPr>
          <w:lang w:val="hu-HU"/>
        </w:rPr>
      </w:pPr>
    </w:p>
    <w:p w14:paraId="74C4267C" w14:textId="7D6F6759" w:rsidR="00E62C06" w:rsidRPr="00156F40" w:rsidRDefault="002A072E" w:rsidP="00156F40">
      <w:pPr>
        <w:pStyle w:val="Nincstrkz"/>
        <w:rPr>
          <w:b/>
          <w:bCs/>
          <w:sz w:val="32"/>
          <w:szCs w:val="32"/>
          <w:lang w:val="hu-HU"/>
        </w:rPr>
      </w:pPr>
      <w:r w:rsidRPr="00156F40">
        <w:rPr>
          <w:rStyle w:val="AlcmChar"/>
        </w:rPr>
        <w:t>OSPF</w:t>
      </w:r>
      <w:r>
        <w:rPr>
          <w:lang w:val="hu-HU"/>
        </w:rPr>
        <w:br/>
      </w:r>
      <w:r w:rsidR="000A61D4">
        <w:rPr>
          <w:lang w:val="hu-HU"/>
        </w:rPr>
        <w:t xml:space="preserve">Nem utolsó sorban OSPF-et állítottunk be a 4 fő router között, azaz a terület elválasztó routerjeink között, ezzel biztosítva, hogy a hálózatot dinamikusan és gyorsan megismerik egymástól, plusz saját magunk munkájának gyorsításának érdekében. Szóval mi is az az OSPF? </w:t>
      </w:r>
      <w:r w:rsidRPr="002A072E">
        <w:rPr>
          <w:lang w:val="hu-HU"/>
        </w:rPr>
        <w:t>Az OSPF</w:t>
      </w:r>
      <w:r w:rsidR="000A61D4">
        <w:rPr>
          <w:lang w:val="hu-HU"/>
        </w:rPr>
        <w:t xml:space="preserve"> vagy OSPFv2</w:t>
      </w:r>
      <w:r w:rsidRPr="002A072E">
        <w:rPr>
          <w:lang w:val="hu-HU"/>
        </w:rPr>
        <w:t xml:space="preserve"> (Open Shortest Path First version 2) egy link-állapotú útválasztási protokoll, amelyet kis</w:t>
      </w:r>
      <w:r w:rsidR="000A61D4">
        <w:rPr>
          <w:lang w:val="hu-HU"/>
        </w:rPr>
        <w:t>-</w:t>
      </w:r>
      <w:r w:rsidRPr="002A072E">
        <w:rPr>
          <w:lang w:val="hu-HU"/>
        </w:rPr>
        <w:t xml:space="preserve"> és közepes méretű hálózatokhoz terveztek. Az OSPFv2 útválasztási algoritmusa a legrövidebb út algoritmus, amely a hálózatban lévő linkek súlyai alapján határozza meg a legrövidebb útvonalakat a forgalom számára. Az hálózatokat egységekre, úgynevezett területekre osztja fel. A területek lehetővé teszik a hálózat adminisztratív felosztását, és segítenek megvédeni a hálózatot a rosszindulatú támadásoktól. Egyik legfőbb eleme a 10 másodpercenként küldött „hello-csomagok” (ezt tudjuk változtatni, ez az alap értéke), ami a hálózat linkjeinek állapotáról ad visszajelzést. Ezek után összegyűjtik ezeket az üzeneteket, és létrehoznak egy táblázatot a hálózat linkjeiről és azok állapotáról, majd ezt a táblázatot használják az forgalom továbbítására.</w:t>
      </w:r>
    </w:p>
    <w:p w14:paraId="2A170C27" w14:textId="77777777" w:rsidR="00156F40" w:rsidRDefault="00156F40" w:rsidP="00156F40">
      <w:pPr>
        <w:pStyle w:val="Nincstrkz"/>
        <w:rPr>
          <w:lang w:val="hu-HU"/>
        </w:rPr>
      </w:pPr>
    </w:p>
    <w:p w14:paraId="417A6C0F" w14:textId="42D718F6" w:rsidR="00141CA1" w:rsidRDefault="002A072E" w:rsidP="00156F40">
      <w:pPr>
        <w:pStyle w:val="Nincstrkz"/>
        <w:rPr>
          <w:lang w:val="hu-HU"/>
        </w:rPr>
      </w:pPr>
      <w:r w:rsidRPr="002A072E">
        <w:rPr>
          <w:lang w:val="hu-HU"/>
        </w:rPr>
        <w:t>show ip ospf interface</w:t>
      </w:r>
      <w:r w:rsidR="00E62C06">
        <w:rPr>
          <w:lang w:val="hu-HU"/>
        </w:rPr>
        <w:br/>
      </w:r>
      <w:r w:rsidRPr="002A072E">
        <w:rPr>
          <w:lang w:val="hu-HU"/>
        </w:rPr>
        <w:t>show ip ospf neighbour</w:t>
      </w:r>
    </w:p>
    <w:p w14:paraId="6FEA6666" w14:textId="77777777" w:rsidR="004A36E2" w:rsidRDefault="004A36E2" w:rsidP="009919DB">
      <w:pPr>
        <w:pStyle w:val="Nincstrkz"/>
        <w:rPr>
          <w:lang w:val="hu-HU"/>
        </w:rPr>
      </w:pPr>
    </w:p>
    <w:p w14:paraId="2D603297" w14:textId="02A61140" w:rsidR="004A36E2" w:rsidRPr="009919DB" w:rsidRDefault="004A36E2" w:rsidP="009919DB">
      <w:pPr>
        <w:pStyle w:val="Nincstrkz"/>
        <w:rPr>
          <w:lang w:val="hu-HU"/>
        </w:rPr>
      </w:pPr>
      <w:r>
        <w:rPr>
          <w:lang w:val="hu-HU"/>
        </w:rPr>
        <w:t>Köszönjük, hogy meghallgattak minket!</w:t>
      </w:r>
    </w:p>
    <w:sectPr w:rsidR="004A36E2" w:rsidRPr="009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D356" w14:textId="77777777" w:rsidR="007F39EE" w:rsidRDefault="007F39EE" w:rsidP="0054262C">
      <w:pPr>
        <w:spacing w:after="0" w:line="240" w:lineRule="auto"/>
      </w:pPr>
      <w:r>
        <w:separator/>
      </w:r>
    </w:p>
  </w:endnote>
  <w:endnote w:type="continuationSeparator" w:id="0">
    <w:p w14:paraId="728A2D5A" w14:textId="77777777" w:rsidR="007F39EE" w:rsidRDefault="007F39EE" w:rsidP="0054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437F" w14:textId="77777777" w:rsidR="007F39EE" w:rsidRDefault="007F39EE" w:rsidP="0054262C">
      <w:pPr>
        <w:spacing w:after="0" w:line="240" w:lineRule="auto"/>
      </w:pPr>
      <w:r>
        <w:separator/>
      </w:r>
    </w:p>
  </w:footnote>
  <w:footnote w:type="continuationSeparator" w:id="0">
    <w:p w14:paraId="289F6C98" w14:textId="77777777" w:rsidR="007F39EE" w:rsidRDefault="007F39EE" w:rsidP="00542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168EF"/>
    <w:rsid w:val="000318B7"/>
    <w:rsid w:val="000A61D4"/>
    <w:rsid w:val="000E57C8"/>
    <w:rsid w:val="000E5B51"/>
    <w:rsid w:val="00141CA1"/>
    <w:rsid w:val="00156F40"/>
    <w:rsid w:val="002A072E"/>
    <w:rsid w:val="002D30BC"/>
    <w:rsid w:val="00320409"/>
    <w:rsid w:val="004A36E2"/>
    <w:rsid w:val="0054262C"/>
    <w:rsid w:val="007E6A9B"/>
    <w:rsid w:val="007F39EE"/>
    <w:rsid w:val="00853840"/>
    <w:rsid w:val="009919DB"/>
    <w:rsid w:val="009B2415"/>
    <w:rsid w:val="00A95A63"/>
    <w:rsid w:val="00AB0F1E"/>
    <w:rsid w:val="00BE1921"/>
    <w:rsid w:val="00C93FEF"/>
    <w:rsid w:val="00CA5257"/>
    <w:rsid w:val="00D57637"/>
    <w:rsid w:val="00D74E17"/>
    <w:rsid w:val="00E3140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56F40"/>
    <w:rPr>
      <w:b/>
      <w:bCs/>
      <w:sz w:val="32"/>
      <w:szCs w:val="32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156F40"/>
    <w:rPr>
      <w:b/>
      <w:bCs/>
      <w:sz w:val="32"/>
      <w:szCs w:val="32"/>
      <w:lang w:val="hu-HU"/>
    </w:rPr>
  </w:style>
  <w:style w:type="paragraph" w:styleId="Nincstrkz">
    <w:name w:val="No Spacing"/>
    <w:uiPriority w:val="1"/>
    <w:qFormat/>
    <w:rsid w:val="00156F40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4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262C"/>
  </w:style>
  <w:style w:type="paragraph" w:styleId="llb">
    <w:name w:val="footer"/>
    <w:basedOn w:val="Norml"/>
    <w:link w:val="llbChar"/>
    <w:uiPriority w:val="99"/>
    <w:unhideWhenUsed/>
    <w:rsid w:val="0054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7</cp:revision>
  <dcterms:created xsi:type="dcterms:W3CDTF">2023-12-14T15:13:00Z</dcterms:created>
  <dcterms:modified xsi:type="dcterms:W3CDTF">2024-03-13T13:37:00Z</dcterms:modified>
</cp:coreProperties>
</file>