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B9CC" w14:textId="7EACDDD9" w:rsidR="00307ECD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>Köszönöm Márk. Mint ahogy kollegám is említette a</w:t>
      </w:r>
      <w:r w:rsidR="008E06B3" w:rsidRPr="00307ECD">
        <w:rPr>
          <w:rFonts w:ascii="Aptos SemiBold" w:hAnsi="Aptos SemiBold" w:cs="Arial"/>
        </w:rPr>
        <w:t xml:space="preserve"> Kávézóban és a Hotelben megtalálhat</w:t>
      </w:r>
      <w:r w:rsidR="001028DC">
        <w:rPr>
          <w:rFonts w:ascii="Aptos SemiBold" w:hAnsi="Aptos SemiBold" w:cs="Arial"/>
        </w:rPr>
        <w:t xml:space="preserve">ó </w:t>
      </w:r>
      <w:r w:rsidRPr="00307ECD">
        <w:rPr>
          <w:rFonts w:ascii="Aptos SemiBold" w:hAnsi="Aptos SemiBold" w:cs="Arial"/>
        </w:rPr>
        <w:t>VLAN</w:t>
      </w:r>
      <w:r w:rsidR="001733BC">
        <w:rPr>
          <w:rFonts w:ascii="Aptos SemiBold" w:hAnsi="Aptos SemiBold" w:cs="Arial"/>
        </w:rPr>
        <w:t xml:space="preserve"> </w:t>
      </w:r>
      <w:r w:rsidR="001028DC">
        <w:rPr>
          <w:rFonts w:ascii="Aptos SemiBold" w:hAnsi="Aptos SemiBold" w:cs="Arial"/>
        </w:rPr>
        <w:t xml:space="preserve">és </w:t>
      </w:r>
      <w:r w:rsidR="008E06B3" w:rsidRPr="00307ECD">
        <w:rPr>
          <w:rFonts w:ascii="Aptos SemiBold" w:hAnsi="Aptos SemiBold" w:cs="Arial"/>
        </w:rPr>
        <w:t>VTP technológiáról fogok beszélni</w:t>
      </w:r>
    </w:p>
    <w:p w14:paraId="0B075B53" w14:textId="6BDCB030" w:rsidR="002E4911" w:rsidRPr="001028DC" w:rsidRDefault="002E4911" w:rsidP="001028DC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</w:rPr>
        <w:t xml:space="preserve">A </w:t>
      </w:r>
      <w:r w:rsidR="001028DC" w:rsidRPr="00307ECD">
        <w:rPr>
          <w:rFonts w:ascii="Aptos SemiBold" w:hAnsi="Aptos SemiBold" w:cs="Arial"/>
        </w:rPr>
        <w:t>VLAN</w:t>
      </w:r>
      <w:r w:rsidR="001028DC">
        <w:rPr>
          <w:rFonts w:ascii="Aptos SemiBold" w:hAnsi="Aptos SemiBold" w:cs="Arial"/>
        </w:rPr>
        <w:t xml:space="preserve"> </w:t>
      </w:r>
      <w:r w:rsidR="001028DC" w:rsidRPr="00307ECD">
        <w:rPr>
          <w:rFonts w:ascii="Aptos SemiBold" w:hAnsi="Aptos SemiBold" w:cs="Arial"/>
        </w:rPr>
        <w:t>(</w:t>
      </w:r>
      <w:r w:rsidRPr="00307ECD">
        <w:rPr>
          <w:rFonts w:ascii="Aptos SemiBold" w:hAnsi="Aptos SemiBold" w:cs="Arial"/>
        </w:rPr>
        <w:t xml:space="preserve">Virtuális LAN-ok) egy olyan hálózati tervezési és konfigurációs elrendezés, amely lehetővé teszi, hogy egy fizikai hálózatot virtuális csoportokra osszunk, mintha különálló hálózatok lennének. Ez lehetővé teszi a hálózat könnyebb kezelését, skálázhatóságát és biztonságát. </w:t>
      </w:r>
      <w:r w:rsidR="001028DC" w:rsidRPr="00307ECD">
        <w:rPr>
          <w:rFonts w:ascii="Aptos SemiBold" w:hAnsi="Aptos SemiBold" w:cs="Arial"/>
        </w:rPr>
        <w:t>Hálózatunkban</w:t>
      </w:r>
      <w:r w:rsidRPr="00307ECD">
        <w:rPr>
          <w:rFonts w:ascii="Aptos SemiBold" w:hAnsi="Aptos SemiBold" w:cs="Arial"/>
        </w:rPr>
        <w:t xml:space="preserve"> több helyen is alkalmaztunk VLAN-okat, a megfelelő biztonság és hatékonyság érdekében. </w:t>
      </w:r>
    </w:p>
    <w:p w14:paraId="0E31ECA1" w14:textId="331C7F30" w:rsidR="00C934B5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>A kávézóban a VLAN 10, 20 és 30-as</w:t>
      </w:r>
      <w:r w:rsidRPr="00307ECD">
        <w:rPr>
          <w:rFonts w:ascii="Aptos SemiBold" w:hAnsi="Aptos SemiBold" w:cs="Arial"/>
        </w:rPr>
        <w:t xml:space="preserve">, míg a Hotelben a VLAN 11, 12, 20, 22, 31 </w:t>
      </w:r>
      <w:r w:rsidRPr="00307ECD">
        <w:rPr>
          <w:rFonts w:ascii="Aptos SemiBold" w:hAnsi="Aptos SemiBold" w:cs="Arial"/>
        </w:rPr>
        <w:t>hál</w:t>
      </w:r>
      <w:r w:rsidRPr="00307ECD">
        <w:rPr>
          <w:rFonts w:ascii="Aptos SemiBold" w:hAnsi="Aptos SemiBold" w:cs="Arial"/>
        </w:rPr>
        <w:t>ó</w:t>
      </w:r>
      <w:r w:rsidRPr="00307ECD">
        <w:rPr>
          <w:rFonts w:ascii="Aptos SemiBold" w:hAnsi="Aptos SemiBold" w:cs="Arial"/>
        </w:rPr>
        <w:t>zatot találhatjuk meg.</w:t>
      </w:r>
      <w:r w:rsidRPr="00307ECD">
        <w:rPr>
          <w:rFonts w:ascii="Aptos SemiBold" w:hAnsi="Aptos SemiBold" w:cs="Arial"/>
        </w:rPr>
        <w:t xml:space="preserve"> A Hotel VLAN rendszere könnyen értelme</w:t>
      </w:r>
      <w:r w:rsidR="001028DC">
        <w:rPr>
          <w:rFonts w:ascii="Aptos SemiBold" w:hAnsi="Aptos SemiBold" w:cs="Arial"/>
        </w:rPr>
        <w:t>z</w:t>
      </w:r>
      <w:r w:rsidRPr="00307ECD">
        <w:rPr>
          <w:rFonts w:ascii="Aptos SemiBold" w:hAnsi="Aptos SemiBold" w:cs="Arial"/>
        </w:rPr>
        <w:t>hető. Az első számból kiolvashatjuk, hogy melyik emeleten helyezkedik el, a második egyszerűen a hely</w:t>
      </w:r>
      <w:r w:rsidR="001028DC">
        <w:rPr>
          <w:rFonts w:ascii="Aptos SemiBold" w:hAnsi="Aptos SemiBold" w:cs="Arial"/>
        </w:rPr>
        <w:t>i</w:t>
      </w:r>
      <w:r w:rsidRPr="00307ECD">
        <w:rPr>
          <w:rFonts w:ascii="Aptos SemiBold" w:hAnsi="Aptos SemiBold" w:cs="Arial"/>
        </w:rPr>
        <w:t>sége</w:t>
      </w:r>
      <w:r w:rsidR="001028DC">
        <w:rPr>
          <w:rFonts w:ascii="Aptos SemiBold" w:hAnsi="Aptos SemiBold" w:cs="Arial"/>
        </w:rPr>
        <w:t>k</w:t>
      </w:r>
      <w:r w:rsidRPr="00307ECD">
        <w:rPr>
          <w:rFonts w:ascii="Aptos SemiBold" w:hAnsi="Aptos SemiBold" w:cs="Arial"/>
        </w:rPr>
        <w:t xml:space="preserve"> elkülönítése miatt lényeges. </w:t>
      </w:r>
      <w:r w:rsidR="00C934B5" w:rsidRPr="00307ECD">
        <w:rPr>
          <w:rFonts w:ascii="Aptos SemiBold" w:hAnsi="Aptos SemiBold" w:cs="Arial"/>
        </w:rPr>
        <w:t>A földszinten megtalálható a Recepció (VLAN 11) és a Biztonságiszolgálat (VLAN 12), második emeleten több mennyiségű hotelszobák a VLAN 21-ben, amelyek főként vezeték nélküli hálózatot képez</w:t>
      </w:r>
      <w:r w:rsidR="001028DC">
        <w:rPr>
          <w:rFonts w:ascii="Aptos SemiBold" w:hAnsi="Aptos SemiBold" w:cs="Arial"/>
        </w:rPr>
        <w:t>nek</w:t>
      </w:r>
      <w:r w:rsidR="00C934B5" w:rsidRPr="00307ECD">
        <w:rPr>
          <w:rFonts w:ascii="Aptos SemiBold" w:hAnsi="Aptos SemiBold" w:cs="Arial"/>
        </w:rPr>
        <w:t xml:space="preserve"> az ezen az emeleten megszálló vendégeknek, míg a VLAN 22-ben az ugyan ezen a szinten elhelyezkedő Igazgatóság hálózata szerepel. A harmadik emeleten a VLAN 31-ben hasonlóképp vezeték nélküli hálózat tálalható meg az ott tartózkodók számára. </w:t>
      </w:r>
    </w:p>
    <w:p w14:paraId="6684DFCF" w14:textId="3134B76D" w:rsidR="00C934B5" w:rsidRPr="00307ECD" w:rsidRDefault="00C934B5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  <w:i/>
          <w:iCs/>
          <w:sz w:val="26"/>
          <w:szCs w:val="26"/>
        </w:rPr>
        <w:t>RECEPCIO_S: #show vlan brief</w:t>
      </w:r>
    </w:p>
    <w:p w14:paraId="6911D266" w14:textId="3036B2D9" w:rsidR="00C934B5" w:rsidRPr="00307ECD" w:rsidRDefault="00C934B5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  <w:i/>
          <w:iCs/>
          <w:sz w:val="26"/>
          <w:szCs w:val="26"/>
        </w:rPr>
        <w:t>EBED_S: #show vlan brief</w:t>
      </w:r>
    </w:p>
    <w:p w14:paraId="51FD1A83" w14:textId="4E6D9947" w:rsidR="00C934B5" w:rsidRPr="00307ECD" w:rsidRDefault="00C934B5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 xml:space="preserve">A kávézó helyiségében </w:t>
      </w:r>
      <w:r w:rsidR="002E4911" w:rsidRPr="00307ECD">
        <w:rPr>
          <w:rFonts w:ascii="Aptos SemiBold" w:hAnsi="Aptos SemiBold" w:cs="Arial"/>
        </w:rPr>
        <w:t>az ebédlőben 90 főre (VLAN 10), a bárra 42 (VLAN 20) és irodára 2 főre terjed ki (VLAN 30)</w:t>
      </w:r>
      <w:r w:rsidRPr="00307ECD">
        <w:rPr>
          <w:rFonts w:ascii="Aptos SemiBold" w:hAnsi="Aptos SemiBold" w:cs="Arial"/>
        </w:rPr>
        <w:t xml:space="preserve"> a VLAN hálózat</w:t>
      </w:r>
      <w:r w:rsidR="002E4911" w:rsidRPr="00307ECD">
        <w:rPr>
          <w:rFonts w:ascii="Aptos SemiBold" w:hAnsi="Aptos SemiBold" w:cs="Arial"/>
        </w:rPr>
        <w:t>. Ezek zavartalan működése érdekében VTP protokollt alkalmaztunk a switchek között, amely a következőt jelenti pontosabban:</w:t>
      </w:r>
    </w:p>
    <w:p w14:paraId="2948E95A" w14:textId="77777777" w:rsidR="002E4911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>A VLAN Trunking Protocol (VTP) egy olyan szabványosított hálózati protokoll, amelyet a Cisco rendszerek használnak a Virtuális LAN-ok (VLAN-ok) konfigurációjának automatikus terjesztésére és karbantartására egy Ethernet hálózaton belül. A VTP célja a hálózati adminisztráció egyszerűsítése és a konzisztencia biztosítása a VLAN konfigurációk között.</w:t>
      </w:r>
    </w:p>
    <w:p w14:paraId="6D2CF96F" w14:textId="77777777" w:rsidR="002E4911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>A VTP segítségével a hálózati eszközök, például kapcsolók, automatikusan cserélik és frissítik a VLAN információkat. Ez azt jelenti, hogy ha egy VLAN-t egy kapcsolón hoznak létre, módosítanak vagy törölnek, a változások automatikusan más kapcsolókon is végrehajtódnak, így egy egységes VLAN konfigurációt biztosítva a teljes hálózaton.</w:t>
      </w:r>
    </w:p>
    <w:p w14:paraId="716A0C0F" w14:textId="77777777" w:rsidR="002E4911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>A VTP egy trunk nevű kapcsolóporton keresztül kommunikál. A trunk portok olyan Ethernet portok, amelyeken több VLAN forgalom is áthaladhat. A VTP üzeneteket a hálózati eszközök küldik és fogadják a trunk portokon keresztül, és ezek az üzenetek tartalmazzák a VLAN konfigurációs információkat. Fontos megjegyezni, hogy a VTP csak Cisco eszközök között működik, és nem interoperál más gyártók hálózati eszközeivel, amelyek más VLAN kezelési protokollokat használnak.</w:t>
      </w:r>
    </w:p>
    <w:p w14:paraId="49F1B092" w14:textId="4562B5E1" w:rsidR="00307ECD" w:rsidRPr="00307ECD" w:rsidRDefault="00307ECD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RECEPCIO_S: #show </w:t>
      </w:r>
      <w:r w:rsidRPr="00307ECD">
        <w:rPr>
          <w:rFonts w:ascii="Aptos SemiBold" w:hAnsi="Aptos SemiBold" w:cs="Arial"/>
          <w:i/>
          <w:iCs/>
          <w:sz w:val="26"/>
          <w:szCs w:val="26"/>
        </w:rPr>
        <w:t>vtp status</w:t>
      </w:r>
    </w:p>
    <w:p w14:paraId="580FA0B0" w14:textId="0D964BE2" w:rsidR="00307ECD" w:rsidRPr="00307ECD" w:rsidRDefault="00307ECD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EBED_S: #show </w:t>
      </w:r>
      <w:r w:rsidRPr="00307ECD">
        <w:rPr>
          <w:rFonts w:ascii="Aptos SemiBold" w:hAnsi="Aptos SemiBold" w:cs="Arial"/>
          <w:i/>
          <w:iCs/>
          <w:sz w:val="26"/>
          <w:szCs w:val="26"/>
        </w:rPr>
        <w:t>vtp status (vtp version 2 -&gt; 1 teszt kedvéért)</w:t>
      </w:r>
    </w:p>
    <w:p w14:paraId="434B459A" w14:textId="428727E7" w:rsidR="00B267E4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 xml:space="preserve">A következőben Zoltán kollegám beszélne a vezetéknélküli kapcsolatokról, illetve további </w:t>
      </w:r>
      <w:r w:rsidRPr="00307ECD">
        <w:rPr>
          <w:rFonts w:ascii="Aptos SemiBold" w:hAnsi="Aptos SemiBold" w:cs="Arial"/>
        </w:rPr>
        <w:t>protokollokról,</w:t>
      </w:r>
      <w:r w:rsidRPr="00307ECD">
        <w:rPr>
          <w:rFonts w:ascii="Aptos SemiBold" w:hAnsi="Aptos SemiBold" w:cs="Arial"/>
        </w:rPr>
        <w:t xml:space="preserve"> amelyek a switchen találhatók meg.</w:t>
      </w:r>
    </w:p>
    <w:sectPr w:rsidR="00B267E4" w:rsidRPr="00307EC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7D6"/>
    <w:multiLevelType w:val="multilevel"/>
    <w:tmpl w:val="DBAA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8066B"/>
    <w:multiLevelType w:val="multilevel"/>
    <w:tmpl w:val="D56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51FCB"/>
    <w:multiLevelType w:val="multilevel"/>
    <w:tmpl w:val="E2F2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625633">
    <w:abstractNumId w:val="0"/>
  </w:num>
  <w:num w:numId="2" w16cid:durableId="310865021">
    <w:abstractNumId w:val="1"/>
  </w:num>
  <w:num w:numId="3" w16cid:durableId="1474253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11"/>
    <w:rsid w:val="001028DC"/>
    <w:rsid w:val="001733BC"/>
    <w:rsid w:val="00284F97"/>
    <w:rsid w:val="002E4911"/>
    <w:rsid w:val="00307ECD"/>
    <w:rsid w:val="008E06B3"/>
    <w:rsid w:val="009732E9"/>
    <w:rsid w:val="00A72302"/>
    <w:rsid w:val="00B267E4"/>
    <w:rsid w:val="00C9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4E0B"/>
  <w15:chartTrackingRefBased/>
  <w15:docId w15:val="{4D1A1EE5-B758-4244-BB44-5E7FE658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Máté Zoltán</dc:creator>
  <cp:keywords/>
  <dc:description/>
  <cp:lastModifiedBy>Vanyek Máté Zoltán</cp:lastModifiedBy>
  <cp:revision>3</cp:revision>
  <dcterms:created xsi:type="dcterms:W3CDTF">2024-01-14T21:48:00Z</dcterms:created>
  <dcterms:modified xsi:type="dcterms:W3CDTF">2024-01-14T23:06:00Z</dcterms:modified>
</cp:coreProperties>
</file>