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69796" w14:textId="77777777" w:rsidR="00681E1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1DF21A35" w14:textId="77777777" w:rsidR="00681E1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BE41468" w14:textId="77777777" w:rsidR="00681E1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“Вычислительная техника”</w:t>
      </w:r>
    </w:p>
    <w:p w14:paraId="27EFB99E" w14:textId="77777777" w:rsidR="00681E1B" w:rsidRDefault="00681E1B">
      <w:pPr>
        <w:jc w:val="center"/>
        <w:rPr>
          <w:rFonts w:ascii="Times New Roman" w:eastAsia="Times New Roman" w:hAnsi="Times New Roman" w:cs="Times New Roman"/>
        </w:rPr>
      </w:pPr>
    </w:p>
    <w:p w14:paraId="32B0A22A" w14:textId="77777777" w:rsidR="00681E1B" w:rsidRDefault="00681E1B">
      <w:pPr>
        <w:jc w:val="center"/>
        <w:rPr>
          <w:rFonts w:ascii="Times New Roman" w:eastAsia="Times New Roman" w:hAnsi="Times New Roman" w:cs="Times New Roman"/>
        </w:rPr>
      </w:pPr>
    </w:p>
    <w:p w14:paraId="3D49EED6" w14:textId="77777777" w:rsidR="00681E1B" w:rsidRDefault="00681E1B">
      <w:pPr>
        <w:jc w:val="center"/>
        <w:rPr>
          <w:rFonts w:ascii="Times New Roman" w:eastAsia="Times New Roman" w:hAnsi="Times New Roman" w:cs="Times New Roman"/>
        </w:rPr>
      </w:pPr>
    </w:p>
    <w:p w14:paraId="585C6FD1" w14:textId="77777777" w:rsidR="00681E1B" w:rsidRDefault="00681E1B">
      <w:pPr>
        <w:jc w:val="center"/>
        <w:rPr>
          <w:rFonts w:ascii="Times New Roman" w:eastAsia="Times New Roman" w:hAnsi="Times New Roman" w:cs="Times New Roman"/>
        </w:rPr>
      </w:pPr>
    </w:p>
    <w:p w14:paraId="6D3A8A3A" w14:textId="77777777" w:rsidR="00681E1B" w:rsidRDefault="00681E1B">
      <w:pPr>
        <w:jc w:val="center"/>
        <w:rPr>
          <w:rFonts w:ascii="Times New Roman" w:eastAsia="Times New Roman" w:hAnsi="Times New Roman" w:cs="Times New Roman"/>
        </w:rPr>
      </w:pPr>
    </w:p>
    <w:p w14:paraId="79D5C316" w14:textId="77777777" w:rsidR="00681E1B" w:rsidRDefault="00681E1B">
      <w:pPr>
        <w:jc w:val="center"/>
        <w:rPr>
          <w:rFonts w:ascii="Times New Roman" w:eastAsia="Times New Roman" w:hAnsi="Times New Roman" w:cs="Times New Roman"/>
        </w:rPr>
      </w:pPr>
    </w:p>
    <w:p w14:paraId="18AA121D" w14:textId="77777777" w:rsidR="00681E1B" w:rsidRDefault="00681E1B">
      <w:pPr>
        <w:jc w:val="center"/>
        <w:rPr>
          <w:rFonts w:ascii="Times New Roman" w:eastAsia="Times New Roman" w:hAnsi="Times New Roman" w:cs="Times New Roman"/>
        </w:rPr>
      </w:pPr>
    </w:p>
    <w:p w14:paraId="4F85A466" w14:textId="77777777" w:rsidR="00681E1B" w:rsidRDefault="00681E1B">
      <w:pPr>
        <w:jc w:val="center"/>
        <w:rPr>
          <w:rFonts w:ascii="Times New Roman" w:eastAsia="Times New Roman" w:hAnsi="Times New Roman" w:cs="Times New Roman"/>
        </w:rPr>
      </w:pPr>
    </w:p>
    <w:p w14:paraId="5500A9EE" w14:textId="77777777" w:rsidR="00681E1B" w:rsidRDefault="00681E1B">
      <w:pPr>
        <w:jc w:val="center"/>
        <w:rPr>
          <w:rFonts w:ascii="Times New Roman" w:eastAsia="Times New Roman" w:hAnsi="Times New Roman" w:cs="Times New Roman"/>
        </w:rPr>
      </w:pPr>
    </w:p>
    <w:p w14:paraId="1583F73D" w14:textId="77777777" w:rsidR="00681E1B" w:rsidRDefault="00681E1B">
      <w:pPr>
        <w:jc w:val="center"/>
        <w:rPr>
          <w:rFonts w:ascii="Times New Roman" w:eastAsia="Times New Roman" w:hAnsi="Times New Roman" w:cs="Times New Roman"/>
          <w:b/>
        </w:rPr>
      </w:pPr>
    </w:p>
    <w:p w14:paraId="02B0A898" w14:textId="77777777" w:rsidR="00681E1B" w:rsidRDefault="00681E1B">
      <w:pPr>
        <w:jc w:val="center"/>
        <w:rPr>
          <w:rFonts w:ascii="Times New Roman" w:eastAsia="Times New Roman" w:hAnsi="Times New Roman" w:cs="Times New Roman"/>
          <w:b/>
        </w:rPr>
      </w:pPr>
    </w:p>
    <w:p w14:paraId="4E4082FE" w14:textId="77777777" w:rsidR="00681E1B" w:rsidRDefault="00681E1B">
      <w:pPr>
        <w:jc w:val="center"/>
        <w:rPr>
          <w:rFonts w:ascii="Times New Roman" w:eastAsia="Times New Roman" w:hAnsi="Times New Roman" w:cs="Times New Roman"/>
          <w:b/>
        </w:rPr>
      </w:pPr>
    </w:p>
    <w:p w14:paraId="1BEE37D3" w14:textId="77777777" w:rsidR="00681E1B" w:rsidRDefault="00681E1B">
      <w:pPr>
        <w:rPr>
          <w:rFonts w:ascii="Times New Roman" w:eastAsia="Times New Roman" w:hAnsi="Times New Roman" w:cs="Times New Roman"/>
          <w:b/>
        </w:rPr>
      </w:pPr>
    </w:p>
    <w:p w14:paraId="1CE05333" w14:textId="77777777" w:rsidR="00681E1B" w:rsidRDefault="00681E1B">
      <w:pPr>
        <w:jc w:val="center"/>
        <w:rPr>
          <w:rFonts w:ascii="Times New Roman" w:eastAsia="Times New Roman" w:hAnsi="Times New Roman" w:cs="Times New Roman"/>
          <w:b/>
        </w:rPr>
      </w:pPr>
    </w:p>
    <w:p w14:paraId="64E4922F" w14:textId="77777777" w:rsidR="00681E1B" w:rsidRDefault="00681E1B">
      <w:pPr>
        <w:jc w:val="center"/>
        <w:rPr>
          <w:rFonts w:ascii="Times New Roman" w:eastAsia="Times New Roman" w:hAnsi="Times New Roman" w:cs="Times New Roman"/>
          <w:b/>
        </w:rPr>
      </w:pPr>
    </w:p>
    <w:p w14:paraId="2FC8F9EE" w14:textId="77777777" w:rsidR="00681E1B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4C28E5AB" w14:textId="77777777" w:rsidR="00681E1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 1</w:t>
      </w:r>
    </w:p>
    <w:p w14:paraId="57FFB287" w14:textId="77777777" w:rsidR="00681E1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курсу “Программирование”</w:t>
      </w:r>
    </w:p>
    <w:p w14:paraId="0770C3FB" w14:textId="77777777" w:rsidR="00681E1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 “Линейная программа”</w:t>
      </w:r>
    </w:p>
    <w:p w14:paraId="0C1B2CFC" w14:textId="77777777" w:rsidR="00681E1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 6</w:t>
      </w:r>
    </w:p>
    <w:p w14:paraId="099966E3" w14:textId="77777777" w:rsidR="00681E1B" w:rsidRDefault="00681E1B">
      <w:pPr>
        <w:jc w:val="center"/>
        <w:rPr>
          <w:rFonts w:ascii="Times New Roman" w:eastAsia="Times New Roman" w:hAnsi="Times New Roman" w:cs="Times New Roman"/>
        </w:rPr>
      </w:pPr>
    </w:p>
    <w:p w14:paraId="5D0CD3CD" w14:textId="77777777" w:rsidR="00681E1B" w:rsidRDefault="00681E1B">
      <w:pPr>
        <w:jc w:val="center"/>
        <w:rPr>
          <w:rFonts w:ascii="Times New Roman" w:eastAsia="Times New Roman" w:hAnsi="Times New Roman" w:cs="Times New Roman"/>
        </w:rPr>
      </w:pPr>
    </w:p>
    <w:p w14:paraId="5026484C" w14:textId="77777777" w:rsidR="00681E1B" w:rsidRDefault="00681E1B">
      <w:pPr>
        <w:rPr>
          <w:rFonts w:ascii="Times New Roman" w:eastAsia="Times New Roman" w:hAnsi="Times New Roman" w:cs="Times New Roman"/>
        </w:rPr>
      </w:pPr>
    </w:p>
    <w:p w14:paraId="67B069DE" w14:textId="77777777" w:rsidR="00681E1B" w:rsidRDefault="00681E1B">
      <w:pPr>
        <w:jc w:val="center"/>
        <w:rPr>
          <w:rFonts w:ascii="Times New Roman" w:eastAsia="Times New Roman" w:hAnsi="Times New Roman" w:cs="Times New Roman"/>
        </w:rPr>
      </w:pPr>
    </w:p>
    <w:p w14:paraId="75DA56D1" w14:textId="77777777" w:rsidR="00681E1B" w:rsidRDefault="00681E1B">
      <w:pPr>
        <w:jc w:val="center"/>
        <w:rPr>
          <w:rFonts w:ascii="Times New Roman" w:eastAsia="Times New Roman" w:hAnsi="Times New Roman" w:cs="Times New Roman"/>
        </w:rPr>
      </w:pPr>
    </w:p>
    <w:p w14:paraId="544182B7" w14:textId="77777777" w:rsidR="00681E1B" w:rsidRDefault="00681E1B">
      <w:pPr>
        <w:rPr>
          <w:rFonts w:ascii="Times New Roman" w:eastAsia="Times New Roman" w:hAnsi="Times New Roman" w:cs="Times New Roman"/>
        </w:rPr>
      </w:pPr>
    </w:p>
    <w:p w14:paraId="70408ACF" w14:textId="77777777" w:rsidR="00681E1B" w:rsidRDefault="00681E1B">
      <w:pPr>
        <w:jc w:val="right"/>
        <w:rPr>
          <w:rFonts w:ascii="Times New Roman" w:eastAsia="Times New Roman" w:hAnsi="Times New Roman" w:cs="Times New Roman"/>
        </w:rPr>
      </w:pPr>
    </w:p>
    <w:p w14:paraId="771A095A" w14:textId="77777777" w:rsidR="00681E1B" w:rsidRDefault="00681E1B">
      <w:pPr>
        <w:jc w:val="right"/>
        <w:rPr>
          <w:rFonts w:ascii="Times New Roman" w:eastAsia="Times New Roman" w:hAnsi="Times New Roman" w:cs="Times New Roman"/>
        </w:rPr>
      </w:pPr>
    </w:p>
    <w:p w14:paraId="3CE5C01A" w14:textId="77777777" w:rsidR="00681E1B" w:rsidRDefault="00681E1B">
      <w:pPr>
        <w:jc w:val="right"/>
        <w:rPr>
          <w:rFonts w:ascii="Times New Roman" w:eastAsia="Times New Roman" w:hAnsi="Times New Roman" w:cs="Times New Roman"/>
        </w:rPr>
      </w:pPr>
    </w:p>
    <w:p w14:paraId="55076968" w14:textId="77777777" w:rsidR="00681E1B" w:rsidRDefault="00681E1B">
      <w:pPr>
        <w:jc w:val="right"/>
        <w:rPr>
          <w:rFonts w:ascii="Times New Roman" w:eastAsia="Times New Roman" w:hAnsi="Times New Roman" w:cs="Times New Roman"/>
        </w:rPr>
      </w:pPr>
    </w:p>
    <w:p w14:paraId="18638AF5" w14:textId="77777777" w:rsidR="00681E1B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</w:p>
    <w:p w14:paraId="3DD69A1E" w14:textId="77777777" w:rsidR="00681E1B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группы 24ВВВ4:</w:t>
      </w:r>
    </w:p>
    <w:p w14:paraId="6CE344D1" w14:textId="77777777" w:rsidR="00681E1B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Косырников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М.В.</w:t>
      </w:r>
    </w:p>
    <w:p w14:paraId="65D3F08C" w14:textId="77777777" w:rsidR="00681E1B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Гречушников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В.И.</w:t>
      </w:r>
    </w:p>
    <w:p w14:paraId="0EC016FC" w14:textId="77777777" w:rsidR="00681E1B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Приняли</w:t>
      </w:r>
    </w:p>
    <w:p w14:paraId="7A3E7924" w14:textId="77777777" w:rsidR="00681E1B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Юрова О.В.</w:t>
      </w:r>
    </w:p>
    <w:p w14:paraId="49BA51BD" w14:textId="77777777" w:rsidR="00681E1B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Патунин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Д.В.</w:t>
      </w:r>
    </w:p>
    <w:p w14:paraId="0BDE9CA6" w14:textId="77777777" w:rsidR="00681E1B" w:rsidRDefault="00681E1B">
      <w:pPr>
        <w:rPr>
          <w:rFonts w:ascii="Times New Roman" w:eastAsia="Times New Roman" w:hAnsi="Times New Roman" w:cs="Times New Roman"/>
        </w:rPr>
      </w:pPr>
    </w:p>
    <w:p w14:paraId="762C4FBD" w14:textId="77777777" w:rsidR="00681E1B" w:rsidRDefault="00681E1B">
      <w:pPr>
        <w:rPr>
          <w:rFonts w:ascii="Times New Roman" w:eastAsia="Times New Roman" w:hAnsi="Times New Roman" w:cs="Times New Roman"/>
        </w:rPr>
      </w:pPr>
    </w:p>
    <w:p w14:paraId="1CFBF1C9" w14:textId="77777777" w:rsidR="00681E1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Пенза 2024</w:t>
      </w:r>
    </w:p>
    <w:p w14:paraId="087763B2" w14:textId="77777777" w:rsidR="00681E1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67385590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Изучение основных принципов и получение навыков написания линейной программы на языке Си.</w:t>
      </w:r>
    </w:p>
    <w:p w14:paraId="77377476" w14:textId="77777777" w:rsidR="00681E1B" w:rsidRDefault="00681E1B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7BDC70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Лабораторное задание</w:t>
      </w:r>
    </w:p>
    <w:p w14:paraId="1BC47B0C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" w:eastAsia="Times" w:hAnsi="Times" w:cs="Times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>
        <w:rPr>
          <w:rFonts w:ascii="Times" w:eastAsia="Times" w:hAnsi="Times" w:cs="Times"/>
          <w:sz w:val="28"/>
          <w:szCs w:val="28"/>
        </w:rPr>
        <w:t xml:space="preserve">азработать программу на языке Си с использованием операций языка Си и функций стандартной математической библиотеки. Значение переменной </w:t>
      </w:r>
      <w:r>
        <w:rPr>
          <w:rFonts w:ascii="Times" w:eastAsia="Times" w:hAnsi="Times" w:cs="Times"/>
          <w:b/>
          <w:i/>
          <w:sz w:val="28"/>
          <w:szCs w:val="28"/>
        </w:rPr>
        <w:t>х</w:t>
      </w:r>
      <w:r>
        <w:rPr>
          <w:rFonts w:ascii="Times" w:eastAsia="Times" w:hAnsi="Times" w:cs="Times"/>
          <w:sz w:val="28"/>
          <w:szCs w:val="28"/>
        </w:rPr>
        <w:t xml:space="preserve"> вводить с клавиатуры с использованием библиотечной функции </w:t>
      </w:r>
      <w:proofErr w:type="spellStart"/>
      <w:r>
        <w:rPr>
          <w:rFonts w:ascii="Times" w:eastAsia="Times" w:hAnsi="Times" w:cs="Times"/>
          <w:b/>
          <w:i/>
          <w:sz w:val="28"/>
          <w:szCs w:val="28"/>
        </w:rPr>
        <w:t>scanf</w:t>
      </w:r>
      <w:proofErr w:type="spellEnd"/>
      <w:r>
        <w:rPr>
          <w:rFonts w:ascii="Times" w:eastAsia="Times" w:hAnsi="Times" w:cs="Times"/>
          <w:b/>
          <w:sz w:val="28"/>
          <w:szCs w:val="28"/>
        </w:rPr>
        <w:t>().</w:t>
      </w:r>
      <w:r>
        <w:rPr>
          <w:rFonts w:ascii="Times" w:eastAsia="Times" w:hAnsi="Times" w:cs="Times"/>
          <w:sz w:val="28"/>
          <w:szCs w:val="28"/>
        </w:rPr>
        <w:t xml:space="preserve"> Значение функции </w:t>
      </w:r>
      <w:r>
        <w:rPr>
          <w:rFonts w:ascii="Times" w:eastAsia="Times" w:hAnsi="Times" w:cs="Times"/>
          <w:b/>
          <w:i/>
          <w:sz w:val="28"/>
          <w:szCs w:val="28"/>
        </w:rPr>
        <w:t>у</w:t>
      </w:r>
      <w:r>
        <w:rPr>
          <w:rFonts w:ascii="Times" w:eastAsia="Times" w:hAnsi="Times" w:cs="Times"/>
          <w:sz w:val="28"/>
          <w:szCs w:val="28"/>
        </w:rPr>
        <w:t xml:space="preserve"> выводить на экран с использованием библиотечной функции </w:t>
      </w:r>
      <w:proofErr w:type="spellStart"/>
      <w:r>
        <w:rPr>
          <w:rFonts w:ascii="Times" w:eastAsia="Times" w:hAnsi="Times" w:cs="Times"/>
          <w:b/>
          <w:i/>
          <w:sz w:val="28"/>
          <w:szCs w:val="28"/>
        </w:rPr>
        <w:t>printf</w:t>
      </w:r>
      <w:proofErr w:type="spellEnd"/>
      <w:r>
        <w:rPr>
          <w:rFonts w:ascii="Times" w:eastAsia="Times" w:hAnsi="Times" w:cs="Times"/>
          <w:i/>
          <w:sz w:val="28"/>
          <w:szCs w:val="28"/>
        </w:rPr>
        <w:t>()</w:t>
      </w:r>
      <w:r>
        <w:rPr>
          <w:rFonts w:ascii="Times" w:eastAsia="Times" w:hAnsi="Times" w:cs="Times"/>
          <w:b/>
          <w:i/>
          <w:sz w:val="28"/>
          <w:szCs w:val="28"/>
        </w:rPr>
        <w:t>.</w:t>
      </w:r>
    </w:p>
    <w:p w14:paraId="5BB14457" w14:textId="77777777" w:rsidR="00681E1B" w:rsidRDefault="00681E1B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" w:eastAsia="Times" w:hAnsi="Times" w:cs="Times"/>
          <w:b/>
          <w:i/>
          <w:sz w:val="28"/>
          <w:szCs w:val="28"/>
        </w:rPr>
      </w:pPr>
    </w:p>
    <w:p w14:paraId="3A97944C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Описание метода решения задачи</w:t>
      </w:r>
    </w:p>
    <w:p w14:paraId="64210784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Получить с пользователя значение переменной для вычисления заданной функции.</w:t>
      </w:r>
    </w:p>
    <w:p w14:paraId="622A3FF9" w14:textId="77777777" w:rsidR="00681E1B" w:rsidRDefault="00681E1B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E51850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Схема программы</w:t>
      </w:r>
    </w:p>
    <w:p w14:paraId="34E27B45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ECEBA7C" wp14:editId="5BD5163D">
            <wp:extent cx="3524250" cy="49053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90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FE778" w14:textId="77777777" w:rsidR="00681E1B" w:rsidRDefault="00681E1B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7FEBE4" w14:textId="77777777" w:rsidR="00681E1B" w:rsidRPr="00274107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Листинг</w:t>
      </w:r>
    </w:p>
    <w:p w14:paraId="1A896911" w14:textId="77777777" w:rsidR="00681E1B" w:rsidRPr="00274107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&lt;iostream&gt;</w:t>
      </w:r>
    </w:p>
    <w:p w14:paraId="24905F7C" w14:textId="77777777" w:rsidR="00681E1B" w:rsidRPr="00274107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locale.h</w:t>
      </w:r>
      <w:proofErr w:type="spellEnd"/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1ABD543" w14:textId="77777777" w:rsidR="00681E1B" w:rsidRPr="00274107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math.h</w:t>
      </w:r>
      <w:proofErr w:type="spellEnd"/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821548A" w14:textId="77777777" w:rsidR="00681E1B" w:rsidRPr="00274107" w:rsidRDefault="00681E1B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B50CDF" w14:textId="77777777" w:rsidR="00681E1B" w:rsidRPr="00274107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int main(){</w:t>
      </w:r>
    </w:p>
    <w:p w14:paraId="59BB9F93" w14:textId="77777777" w:rsidR="00681E1B" w:rsidRPr="00274107" w:rsidRDefault="00681E1B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E5BF12" w14:textId="77777777" w:rsidR="00681E1B" w:rsidRPr="00274107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(LC_ALL, "Rus");</w:t>
      </w:r>
    </w:p>
    <w:p w14:paraId="41DFC1E6" w14:textId="77777777" w:rsidR="00681E1B" w:rsidRPr="00274107" w:rsidRDefault="00681E1B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3211D7" w14:textId="51FE35C6" w:rsidR="004B2073" w:rsidRPr="004B2073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B20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float</w:t>
      </w:r>
      <w:r w:rsidRPr="004B20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4B2073" w:rsidRPr="004B20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</w:p>
    <w:p w14:paraId="401E5C69" w14:textId="667264D2" w:rsidR="00681E1B" w:rsidRPr="004B2073" w:rsidRDefault="004B2073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B20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float</w:t>
      </w:r>
      <w:r w:rsidR="00000000" w:rsidRPr="004B20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000000" w:rsidRPr="004B2073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 w:rsidRPr="004B20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B2073">
        <w:rPr>
          <w:rFonts w:ascii="Times New Roman" w:eastAsia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результат функции </w:t>
      </w:r>
    </w:p>
    <w:p w14:paraId="67CC0966" w14:textId="77777777" w:rsidR="00681E1B" w:rsidRPr="004B2073" w:rsidRDefault="00681E1B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91856B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20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("Введите переменную X: ");</w:t>
      </w:r>
    </w:p>
    <w:p w14:paraId="7EB81AE8" w14:textId="77777777" w:rsidR="00681E1B" w:rsidRPr="00274107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scanf_s</w:t>
      </w:r>
      <w:proofErr w:type="spellEnd"/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("%f", &amp;x);</w:t>
      </w:r>
    </w:p>
    <w:p w14:paraId="77ED2998" w14:textId="77777777" w:rsidR="00681E1B" w:rsidRPr="00274107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</w:p>
    <w:p w14:paraId="60619B09" w14:textId="77777777" w:rsidR="00681E1B" w:rsidRPr="00274107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y = (log(pow(x, 3) + 5)) / (1 / tan(x));</w:t>
      </w:r>
    </w:p>
    <w:p w14:paraId="1B859AFD" w14:textId="77777777" w:rsidR="00681E1B" w:rsidRPr="00274107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</w:p>
    <w:p w14:paraId="6F9792E8" w14:textId="77777777" w:rsidR="00681E1B" w:rsidRPr="00274107" w:rsidRDefault="00681E1B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EBB48F" w14:textId="34BEFC56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41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&lt; 0)</w:t>
      </w:r>
    </w:p>
    <w:p w14:paraId="017AA98B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59C6F9EF" w14:textId="30865E2F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("Значение </w:t>
      </w:r>
      <w:r w:rsid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 принадлежит действительным числам");</w:t>
      </w:r>
    </w:p>
    <w:p w14:paraId="416F27C2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60550BED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</w:p>
    <w:p w14:paraId="39B763C2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4B7AC917" w14:textId="54EAFBE2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y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r w:rsid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081595D" w14:textId="0697AD4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("Переменная </w:t>
      </w:r>
      <w:r w:rsid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равняется: %f", </w:t>
      </w:r>
      <w:r w:rsidR="0027410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D4E0EBD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76984D36" w14:textId="77777777" w:rsidR="00681E1B" w:rsidRDefault="00681E1B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D707AE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0;</w:t>
      </w:r>
    </w:p>
    <w:p w14:paraId="134E69D1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23E34F7" w14:textId="77777777" w:rsidR="00681E1B" w:rsidRDefault="00681E1B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82D0DA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Пояснительный текст к программе</w:t>
      </w:r>
    </w:p>
    <w:p w14:paraId="20933555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locale.h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библиотека для русского языка</w:t>
      </w:r>
    </w:p>
    <w:p w14:paraId="4A71B434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логарифм</w:t>
      </w:r>
    </w:p>
    <w:p w14:paraId="071AFCD2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pow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возведение в степень</w:t>
      </w:r>
    </w:p>
    <w:p w14:paraId="3161B42B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тангенс</w:t>
      </w:r>
    </w:p>
    <w:p w14:paraId="0C49B216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sqrt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вычисление корня</w:t>
      </w:r>
    </w:p>
    <w:p w14:paraId="0241AF04" w14:textId="77777777" w:rsidR="00681E1B" w:rsidRDefault="00681E1B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E3E8B2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3E62D001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8C31148" wp14:editId="0E7AB8F2">
            <wp:extent cx="2538413" cy="31730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3173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290F3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Протокол трассировки программы</w:t>
      </w:r>
    </w:p>
    <w:p w14:paraId="7C0FAB44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1515E1D3" wp14:editId="03852131">
            <wp:extent cx="5731200" cy="3200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A4C9D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2556F77F" wp14:editId="14617A70">
            <wp:extent cx="5731200" cy="3200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C9CEB7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660C3EB6" w14:textId="77777777" w:rsidR="00681E1B" w:rsidRDefault="00000000">
      <w:pPr>
        <w:tabs>
          <w:tab w:val="left" w:pos="567"/>
          <w:tab w:val="left" w:pos="851"/>
          <w:tab w:val="left" w:pos="1134"/>
          <w:tab w:val="left" w:pos="6237"/>
        </w:tabs>
        <w:spacing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Были Изучены основные принципы и получены навыки написания линейной программы на языке Си.</w:t>
      </w:r>
    </w:p>
    <w:sectPr w:rsidR="00681E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E1B"/>
    <w:rsid w:val="00274107"/>
    <w:rsid w:val="004B2073"/>
    <w:rsid w:val="00665F3B"/>
    <w:rsid w:val="00681E1B"/>
    <w:rsid w:val="006B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A37B2"/>
  <w15:docId w15:val="{FB516578-55DD-40E1-9229-4656087E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l1ven</dc:creator>
  <cp:lastModifiedBy>l1ven</cp:lastModifiedBy>
  <cp:revision>3</cp:revision>
  <dcterms:created xsi:type="dcterms:W3CDTF">2025-04-14T20:38:00Z</dcterms:created>
  <dcterms:modified xsi:type="dcterms:W3CDTF">2025-04-14T22:12:00Z</dcterms:modified>
</cp:coreProperties>
</file>