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7AC3" w:rsidRPr="00C37AC3" w:rsidRDefault="00C37AC3" w:rsidP="00C37AC3">
      <w:pPr>
        <w:spacing w:before="120" w:after="120"/>
        <w:jc w:val="center"/>
        <w:rPr>
          <w:rFonts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 w:rsidRPr="00C37AC3">
        <w:rPr>
          <w:rFonts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sz w:val="28"/>
          <w:szCs w:val="28"/>
          <w:lang w:val="ru-RU"/>
        </w:rPr>
      </w:pPr>
    </w:p>
    <w:p w:rsidR="00E344AC" w:rsidRPr="00276025" w:rsidRDefault="00C37AC3" w:rsidP="00E344AC">
      <w:pPr>
        <w:spacing w:before="120" w:after="120"/>
        <w:jc w:val="center"/>
        <w:rPr>
          <w:rFonts w:cs="Times New Roman"/>
          <w:i/>
          <w:iCs/>
          <w:sz w:val="28"/>
          <w:szCs w:val="28"/>
          <w:lang w:val="ru-RU"/>
        </w:rPr>
      </w:pPr>
      <w:r w:rsidRPr="00C37AC3">
        <w:rPr>
          <w:rFonts w:cs="Times New Roman"/>
          <w:i/>
          <w:iCs/>
          <w:color w:val="000000"/>
          <w:sz w:val="28"/>
          <w:szCs w:val="28"/>
          <w:lang w:val="ru-RU"/>
        </w:rPr>
        <w:t>Факультет программной инженерии и компьютерной техники</w:t>
      </w:r>
    </w:p>
    <w:p w:rsidR="00C37AC3" w:rsidRPr="00E344AC" w:rsidRDefault="00C37AC3" w:rsidP="00E344AC">
      <w:pPr>
        <w:spacing w:before="120" w:after="120"/>
        <w:jc w:val="center"/>
        <w:rPr>
          <w:rFonts w:cs="Times New Roman"/>
          <w:i/>
          <w:iCs/>
          <w:sz w:val="28"/>
          <w:szCs w:val="28"/>
          <w:lang w:val="ru-RU"/>
        </w:rPr>
      </w:pPr>
      <w:r w:rsidRPr="00C37AC3">
        <w:rPr>
          <w:rFonts w:cs="Times New Roman"/>
          <w:sz w:val="28"/>
          <w:szCs w:val="28"/>
          <w:lang w:val="ru-RU"/>
        </w:rPr>
        <w:br/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b/>
          <w:bCs/>
          <w:color w:val="000000"/>
          <w:sz w:val="28"/>
          <w:szCs w:val="28"/>
          <w:lang w:val="ru-RU"/>
        </w:rPr>
      </w:pPr>
      <w:r w:rsidRPr="00C37AC3">
        <w:rPr>
          <w:rFonts w:cs="Times New Roman"/>
          <w:b/>
          <w:bCs/>
          <w:color w:val="000000"/>
          <w:sz w:val="28"/>
          <w:szCs w:val="28"/>
          <w:lang w:val="ru-RU"/>
        </w:rPr>
        <w:t>Лабораторная работа №2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bCs/>
          <w:color w:val="000000"/>
          <w:sz w:val="28"/>
          <w:szCs w:val="28"/>
          <w:lang w:val="ru-RU"/>
        </w:rPr>
        <w:t>Синтез помехоустойчивого кода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color w:val="000000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 xml:space="preserve">по предмету </w:t>
      </w:r>
      <w:r>
        <w:rPr>
          <w:rFonts w:cs="Times New Roman"/>
          <w:color w:val="000000"/>
          <w:sz w:val="28"/>
          <w:szCs w:val="28"/>
          <w:lang w:val="ru-RU"/>
        </w:rPr>
        <w:t>Информатика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>Вариант №</w:t>
      </w:r>
      <w:r>
        <w:rPr>
          <w:rFonts w:cs="Times New Roman"/>
          <w:color w:val="000000"/>
          <w:sz w:val="28"/>
          <w:szCs w:val="28"/>
          <w:lang w:val="ru-RU"/>
        </w:rPr>
        <w:t>6</w:t>
      </w:r>
    </w:p>
    <w:p w:rsidR="00C37AC3" w:rsidRPr="00C37AC3" w:rsidRDefault="00C37AC3" w:rsidP="00E344AC">
      <w:pPr>
        <w:spacing w:after="240"/>
        <w:ind w:firstLine="0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sz w:val="28"/>
          <w:szCs w:val="28"/>
          <w:lang w:val="ru-RU"/>
        </w:rPr>
        <w:br/>
      </w:r>
    </w:p>
    <w:p w:rsidR="00C37AC3" w:rsidRPr="00C37AC3" w:rsidRDefault="00C37AC3" w:rsidP="00C37AC3">
      <w:pPr>
        <w:spacing w:before="120" w:after="120"/>
        <w:ind w:left="5812"/>
        <w:jc w:val="right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>Выполнил:</w:t>
      </w:r>
    </w:p>
    <w:p w:rsidR="00C37AC3" w:rsidRPr="00C37AC3" w:rsidRDefault="00C37AC3" w:rsidP="00C37AC3">
      <w:pPr>
        <w:spacing w:before="120" w:after="120"/>
        <w:ind w:left="5812"/>
        <w:jc w:val="right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Фещенко Александр Эдуардович</w:t>
      </w:r>
    </w:p>
    <w:p w:rsidR="00C37AC3" w:rsidRPr="00C37AC3" w:rsidRDefault="00C37AC3" w:rsidP="00C37AC3">
      <w:pPr>
        <w:spacing w:before="120" w:after="120"/>
        <w:ind w:left="5812"/>
        <w:jc w:val="right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 xml:space="preserve">Группа </w:t>
      </w:r>
      <w:r>
        <w:rPr>
          <w:rFonts w:cs="Times New Roman"/>
          <w:color w:val="000000"/>
          <w:sz w:val="28"/>
          <w:szCs w:val="28"/>
        </w:rPr>
        <w:t>P</w:t>
      </w:r>
      <w:r w:rsidRPr="00C37AC3">
        <w:rPr>
          <w:rFonts w:cs="Times New Roman"/>
          <w:color w:val="000000"/>
          <w:sz w:val="28"/>
          <w:szCs w:val="28"/>
          <w:lang w:val="ru-RU"/>
        </w:rPr>
        <w:t>3117</w:t>
      </w:r>
    </w:p>
    <w:p w:rsidR="00C37AC3" w:rsidRPr="00C37AC3" w:rsidRDefault="00C37AC3" w:rsidP="00C37AC3">
      <w:pPr>
        <w:spacing w:before="120" w:after="120"/>
        <w:ind w:left="5812"/>
        <w:jc w:val="right"/>
        <w:rPr>
          <w:rFonts w:cs="Times New Roman"/>
          <w:color w:val="000000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>Проверил:</w:t>
      </w:r>
    </w:p>
    <w:p w:rsidR="00C37AC3" w:rsidRPr="00276025" w:rsidRDefault="00C37AC3" w:rsidP="00C37AC3">
      <w:pPr>
        <w:spacing w:before="120" w:after="120"/>
        <w:ind w:left="5812"/>
        <w:jc w:val="right"/>
        <w:rPr>
          <w:rFonts w:cs="Times New Roman"/>
          <w:color w:val="000000"/>
          <w:sz w:val="28"/>
          <w:szCs w:val="28"/>
          <w:lang w:val="ru-RU"/>
        </w:rPr>
      </w:pPr>
      <w:r>
        <w:rPr>
          <w:rFonts w:cs="Times New Roman"/>
          <w:color w:val="000000"/>
          <w:sz w:val="28"/>
          <w:szCs w:val="28"/>
          <w:lang w:val="ru-RU"/>
        </w:rPr>
        <w:t>Гурьянова А. Г.</w:t>
      </w:r>
    </w:p>
    <w:p w:rsidR="00C37AC3" w:rsidRPr="00276025" w:rsidRDefault="00C37AC3" w:rsidP="00C37AC3">
      <w:pPr>
        <w:tabs>
          <w:tab w:val="left" w:pos="2902"/>
        </w:tabs>
        <w:spacing w:after="240"/>
        <w:ind w:firstLine="0"/>
        <w:rPr>
          <w:rFonts w:cs="Times New Roman"/>
          <w:sz w:val="28"/>
          <w:szCs w:val="28"/>
          <w:lang w:val="ru-RU"/>
        </w:rPr>
      </w:pPr>
    </w:p>
    <w:p w:rsidR="00C37AC3" w:rsidRPr="00C37AC3" w:rsidRDefault="00C37AC3" w:rsidP="00C37AC3">
      <w:pPr>
        <w:spacing w:before="120" w:after="120"/>
        <w:jc w:val="center"/>
        <w:rPr>
          <w:rFonts w:cs="Times New Roman"/>
          <w:color w:val="000000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 xml:space="preserve">Санкт-Петербург </w:t>
      </w:r>
    </w:p>
    <w:p w:rsidR="00C37AC3" w:rsidRPr="00C37AC3" w:rsidRDefault="00C37AC3" w:rsidP="00C37AC3">
      <w:pPr>
        <w:spacing w:before="120" w:after="120"/>
        <w:jc w:val="center"/>
        <w:rPr>
          <w:rFonts w:cs="Times New Roman"/>
          <w:sz w:val="28"/>
          <w:szCs w:val="28"/>
          <w:lang w:val="ru-RU"/>
        </w:rPr>
      </w:pPr>
      <w:r w:rsidRPr="00C37AC3">
        <w:rPr>
          <w:rFonts w:cs="Times New Roman"/>
          <w:color w:val="000000"/>
          <w:sz w:val="28"/>
          <w:szCs w:val="28"/>
          <w:lang w:val="ru-RU"/>
        </w:rPr>
        <w:t>202</w:t>
      </w:r>
      <w:r>
        <w:rPr>
          <w:rFonts w:cs="Times New Roman"/>
          <w:color w:val="000000"/>
          <w:sz w:val="28"/>
          <w:szCs w:val="28"/>
          <w:lang w:val="ru-RU"/>
        </w:rPr>
        <w:t>6</w:t>
      </w:r>
    </w:p>
    <w:p w:rsidR="00D4559C" w:rsidRPr="00C37AC3" w:rsidRDefault="00D4559C" w:rsidP="00C37AC3">
      <w:pPr>
        <w:ind w:firstLine="0"/>
        <w:rPr>
          <w:lang w:val="ru-RU"/>
        </w:rPr>
      </w:pP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Обновите содержание: ПКМ → Обновить поле</w:t>
      </w:r>
      <w:r>
        <w:fldChar w:fldCharType="end"/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Лабораторная работа №2. Синтез помехоустойчивого кода</w:t>
      </w:r>
    </w:p>
    <w:p>
      <w:pPr>
        <w:pStyle w:val="1"/>
      </w:pPr>
      <w:r>
        <w:t>Задание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Номер ИСУ — 561306. Вариант: 4-я цифра × 5-я цифра + 6-я цифра = 3 × 0 + 6 = 6.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Построить схему декодирования классического кода Хэмминга (7;4) и для четырёх полученных 7-символьных сообщений определить, есть ли в них ошибки, указать ошибочный бит и записать правильное сообщение.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Построить схему декодирования классического кода Хэмминга (15;11) и выполнить то же для одного 15-символьного сообщения.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Сложить номера всех пяти сообщений, умножить сумму на 4, принять результат за число информационных разрядов и вычислить минимальное число проверочных разрядов и коэффициент избыточности.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Дополнительное задание: создать учётную запись на gitlab.se.ifmo.ru и написать программу, которая получает 7 цифр «0» и «1», анализирует сообщение на основе классического кода Хэмминга (7,4), выводит правильное сообщение (только информационные биты) и указывает бит с ошибкой.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Сообщения варианта 6 приведены в таблице 1.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Таблица 1 — Полученные сообщения варианта 6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/>
                <w:sz w:val="24"/>
              </w:rPr>
              <w:t>Часть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/>
                <w:sz w:val="24"/>
              </w:rPr>
              <w:t>Полученное сообщение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1 (7;4)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29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0 0 0 0 0 1 0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1 (7;4)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41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1 1 1 0 0 1 0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1 (7;4)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63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0 1 1 0 1 0 0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1 (7;4)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85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0 0 0 0 1 1 0</w:t>
            </w:r>
          </w:p>
        </w:tc>
      </w:tr>
      <w:tr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2 (15;11)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3118"/>
          </w:tcPr>
          <w:p>
            <w:pPr>
              <w:ind w:firstLine="0"/>
              <w:jc w:val="center"/>
            </w:pPr>
            <w:r/>
            <w:r>
              <w:rPr>
                <w:b w:val="0"/>
                <w:sz w:val="24"/>
              </w:rPr>
              <w:t>0 1 1 1 0 0 0 0 1 1 1 0 0 0 0</w:t>
            </w:r>
          </w:p>
        </w:tc>
      </w:tr>
    </w:tbl>
    <w:p>
      <w:pPr>
        <w:ind w:firstLine="709"/>
        <w:jc w:val="both"/>
      </w:pPr>
    </w:p>
    <w:p>
      <w:pPr>
        <w:pStyle w:val="1"/>
      </w:pPr>
      <w:r>
        <w:t>Основные этапы вычисления</w:t>
      </w:r>
    </w:p>
    <w:p>
      <w:pPr>
        <w:pStyle w:val="21"/>
      </w:pPr>
      <w:r>
        <w:t>1. Схема декодирования кода Хэмминга (7;4)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классическом коде Хэмминга проверочные биты стоят на позициях, равных степеням двойки, а информационные — на остальных. Для кода (7;4) порядок битов: r1 r2 i1 r3 i2 i3 i4 [1, 2]. Каждый проверочный бит контролирует те позиции, в двоичной записи номера которых есть соответствующая степень двойки. Схема декодирования показана на рисунке 1.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62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2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— Схема декодирования классического кода Хэмминга (7;4)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При декодировании вычисляется синдром S = (s1, s2, s3):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s1 = r1 ⊕ i1 ⊕ i2 ⊕ i4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s2 = r2 ⊕ i1 ⊕ i3 ⊕ i4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s3 = r3 ⊕ i2 ⊕ i3 ⊕ i4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Если все si = 0, ошибки нет. Иначе номер ошибочного бита равен s1 + 2·s2 + 4·s3: по рисунку 1 это единственный столбец, отмеченный во всех строках с si = 1 и не отмеченный в строках с si = 0. Ошибочный бит инвертируется [1, 3].</w:t>
      </w:r>
    </w:p>
    <w:p>
      <w:pPr>
        <w:pStyle w:val="21"/>
      </w:pPr>
      <w:r>
        <w:t>2. Сообщение №29: 0000010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Биты: r1 = 0, r2 = 0, i1 = 0, r3 = 0, i2 = 0, i3 = 1, i4 = 0.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s1 = r1 ⊕ i1 ⊕ i2 ⊕ i4 = 0 ⊕ 0 ⊕ 0 ⊕ 0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s2 = r2 ⊕ i1 ⊕ i3 ⊕ i4 = 0 ⊕ 0 ⊕ 1 ⊕ 0 = 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s3 = r3 ⊕ i2 ⊕ i3 ⊕ i4 = 0 ⊕ 0 ⊕ 1 ⊕ 0 = 1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Синдром S = (0, 1, 1) ≠ 0, ошибка в бите номер 0 + 2·1 + 4·1 = 6, это бит i3. По рисунку 1 позиция 6 — единственная, которую проверяют s2 и s3 и не проверяет s1. Инвертируем i3: 1 → 0.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Правильное сообщение: 0 0 0 0 0 0 0. Информационные биты (i1 i2 i3 i4): 0000.</w:t>
      </w:r>
    </w:p>
    <w:p>
      <w:pPr>
        <w:pStyle w:val="21"/>
      </w:pPr>
      <w:r>
        <w:t>3. Сообщение №41: 1110010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Биты: r1 = 1, r2 = 1, i1 = 1, r3 = 0, i2 = 0, i3 = 1, i4 = 0.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s1 = r1 ⊕ i1 ⊕ i2 ⊕ i4 = 1 ⊕ 1 ⊕ 0 ⊕ 0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s2 = r2 ⊕ i1 ⊕ i3 ⊕ i4 = 1 ⊕ 1 ⊕ 1 ⊕ 0 = 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s3 = r3 ⊕ i2 ⊕ i3 ⊕ i4 = 0 ⊕ 0 ⊕ 1 ⊕ 0 = 1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Синдром S = (0, 1, 1) ≠ 0, ошибка в бите номер 0 + 2·1 + 4·1 = 6, это бит i3. По рисунку 1 позиция 6 — единственная, которую проверяют s2 и s3 и не проверяет s1. Инвертируем i3: 1 → 0.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Правильное сообщение: 1 1 1 0 0 0 0. Информационные биты (i1 i2 i3 i4): 1000.</w:t>
      </w:r>
    </w:p>
    <w:p>
      <w:pPr>
        <w:pStyle w:val="21"/>
      </w:pPr>
      <w:r>
        <w:t>4. Сообщение №63: 0110100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Биты: r1 = 0, r2 = 1, i1 = 1, r3 = 0, i2 = 1, i3 = 0, i4 = 0.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s1 = r1 ⊕ i1 ⊕ i2 ⊕ i4 = 0 ⊕ 1 ⊕ 1 ⊕ 0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s2 = r2 ⊕ i1 ⊕ i3 ⊕ i4 = 1 ⊕ 1 ⊕ 0 ⊕ 0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s3 = r3 ⊕ i2 ⊕ i3 ⊕ i4 = 0 ⊕ 1 ⊕ 0 ⊕ 0 = 1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Синдром S = (0, 0, 1) ≠ 0, ошибка в бите номер 0 + 2·0 + 4·1 = 4, это бит r3. По рисунку 1 позиция 4 — единственная, которую проверяют s3 и не проверяет s1 и s2. Инвертируем r3: 0 → 1.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Правильное сообщение: 0 1 1 1 1 0 0. Информационные биты (i1 i2 i3 i4): 1100.</w:t>
      </w:r>
    </w:p>
    <w:p>
      <w:pPr>
        <w:pStyle w:val="21"/>
      </w:pPr>
      <w:r>
        <w:t>5. Сообщение №85: 0000110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Биты: r1 = 0, r2 = 0, i1 = 0, r3 = 0, i2 = 1, i3 = 1, i4 = 0.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s1 = r1 ⊕ i1 ⊕ i2 ⊕ i4 = 0 ⊕ 0 ⊕ 1 ⊕ 0 = 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s2 = r2 ⊕ i1 ⊕ i3 ⊕ i4 = 0 ⊕ 0 ⊕ 1 ⊕ 0 = 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s3 = r3 ⊕ i2 ⊕ i3 ⊕ i4 = 0 ⊕ 1 ⊕ 1 ⊕ 0 = 0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Синдром S = (1, 1, 0) ≠ 0, ошибка в бите номер 1 + 2·1 + 4·0 = 3, это бит i1. По рисунку 1 позиция 3 — единственная, которую проверяют s1 и s2 и не проверяет s3. Инвертируем i1: 0 → 1.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Правильное сообщение: 0 0 1 0 1 1 0. Информационные биты (i1 i2 i3 i4): 1110.</w:t>
      </w:r>
    </w:p>
    <w:p>
      <w:pPr>
        <w:pStyle w:val="21"/>
      </w:pPr>
      <w:r>
        <w:t>6. Схема декодирования кода Хэмминга (15;11)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Для кода (15;11) проверочные биты r1, r2, r3, r4 стоят на позициях 1, 2, 4, 8. Схема декодирования показана на рисунке 2. Синдром S = (s1, s2, s3, s4), номер ошибочного бита равен s1 + 2·s2 + 4·s3 + 8·s4 [1, 2].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91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15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91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 — Схема декодирования классического кода Хэмминга (15;11)</w:t>
      </w:r>
    </w:p>
    <w:p>
      <w:pPr>
        <w:pStyle w:val="21"/>
      </w:pPr>
      <w:r>
        <w:t>7. Сообщение №7: 011100001110000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Биты: r1 = 0, r2 = 1, i1 = 1, r3 = 1, i2 = 0, i3 = 0, i4 = 0, r4 = 0, i5 = 1, i6 = 1, i7 = 1, i8 = 0, i9 = 0, i10 = 0, i11 = 0.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s1 = r1 ⊕ i1 ⊕ i2 ⊕ i4 ⊕ i5 ⊕ i7 ⊕ i9 ⊕ i11 = 0 ⊕ 1 ⊕ 0 ⊕ 0 ⊕ 1 ⊕ 1 ⊕ 0 ⊕ 0 = 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s2 = r2 ⊕ i1 ⊕ i3 ⊕ i4 ⊕ i6 ⊕ i7 ⊕ i10 ⊕ i11 = 1 ⊕ 1 ⊕ 0 ⊕ 0 ⊕ 1 ⊕ 1 ⊕ 0 ⊕ 0 = 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s3 = r3 ⊕ i2 ⊕ i3 ⊕ i4 ⊕ i8 ⊕ i9 ⊕ i10 ⊕ i11 = 1 ⊕ 0 ⊕ 0 ⊕ 0 ⊕ 0 ⊕ 0 ⊕ 0 ⊕ 0 = 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s4 = r4 ⊕ i5 ⊕ i6 ⊕ i7 ⊕ i8 ⊕ i9 ⊕ i10 ⊕ i11 = 0 ⊕ 1 ⊕ 1 ⊕ 1 ⊕ 0 ⊕ 0 ⊕ 0 ⊕ 0 = 1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Синдром S = (1, 0, 1, 1) ≠ 0, ошибка в бите номер 1 + 2·0 + 4·1 + 8·1 = 13, это бит i9 (рисунок 2). Инвертируем i9: 0 → 1.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Правильное сообщение: 0 1 1 1 0 0 0 0 1 1 1 0 1 0 0.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Информационные биты (i1 … i11): 10001110100.</w:t>
      </w:r>
    </w:p>
    <w:p>
      <w:pPr>
        <w:pStyle w:val="21"/>
      </w:pPr>
      <w:r>
        <w:t>8. Число проверочных разрядов и коэффициент избыточности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Сумма номеров сообщений: 29 + 41 + 63 + 85 + 7 = 225. Число информационных разрядов: i = 225 × 4 = 900.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Минимальное число проверочных разрядов r — наименьшее r, при котором 2^r ≥ i + r + 1 [2]: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r = 9:  2^9  = 512  &lt; 900 + 9 + 1 = 910  — не подходит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r = 10: 2^10 = 1024 ≥ 900 + 10 + 1 = 911 — подходит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Минимальное число проверочных разрядов r = 10, общее число разрядов n = i + r = 910.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Коэффициент избыточности — отношение числа проверочных разрядов к общему числу разрядов: k = r / (i + r) = 10 / 910 ≈ 0,011 (около 1,1 %).</w:t>
      </w:r>
    </w:p>
    <w:p>
      <w:pPr>
        <w:pStyle w:val="21"/>
      </w:pPr>
      <w:r>
        <w:t>9. Дополнительное задание: программа для кода (7,4)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Учётная запись создана на gitlab.se.ifmo.ru, код программы размещён в репозитории: [ВСТАВИТЬ ССЫЛКУ НА РЕПОЗИТОРИЙ].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Программа написана на языке Python. Она проверяет, что на вход подано ровно 7 символов «0»/«1», вычисляет синдром по формулам из пункта 1, находит и инвертирует ошибочный бит и выводит информационные биты i1 i2 i3 i4. Текст программы: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"""Декодер классического кода Хэмминга (7,4).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На вход: 7 символов «0»/«1» подряд, например 0000010.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Порядок битов: r1 r2 i1 r3 i2 i3 i4 (позиции 1..7),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где r — проверочные биты, i — информационные.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Программа считает синдром, находит ошибочный бит (если он есть),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исправляет его и выводит правильные информационные биты.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import sys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NAMES = ["r1", "r2", "i1", "r3", "i2", "i3", "i4"]   # имена битов по позициям 1..7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def read_message(text):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"""Проверяет ввод и превращает строку в список из 7 чисел 0/1."""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text = text.strip().replace(" ", "")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if len(text) != 7 or any(ch not in "01" for ch in text):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    raise ValueError("нужно ровно 7 символов «0» или «1», например 0000010")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return [int(ch) for ch in text]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def syndrome(b):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"""Синдром: каждая проверка — XOR битов, в номере позиции которых есть нужная степень двойки."""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r1, r2, i1, r3, i2, i3, i4 = b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s1 = r1 ^ i1 ^ i2 ^ i4      # позиции 1, 3, 5, 7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s2 = r2 ^ i1 ^ i3 ^ i4      # позиции 2, 3, 6, 7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s3 = r3 ^ i2 ^ i3 ^ i4      # позиции 4, 5, 6, 7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return s1, s2, s3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def decode(text):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b = read_message(text)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s1, s2, s3 = syndrome(b)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pos = s1 + 2 * s2 + 4 * s3          # номер ошибочного бита (0 — ошибки нет)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fixed = b[:]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if pos: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    fixed[pos - 1] ^= 1               # инвертируем ошибочный бит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info = "".join(str(fixed[i]) for i in (2, 4, 5, 6))   # i1 i2 i3 i4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return (s1, s2, s3), pos, "".join(map(str, fixed)), info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def main():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text = sys.argv[1] if len(sys.argv) &gt; 1 else input("Введите 7 бит (r1 r2 i1 r3 i2 i3 i4): 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try: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    (s1, s2, s3), pos, fixed, info = decode(text)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except ValueError as 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    print("Ошибка ввода:", e)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    sys.exit(1)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print(f"Синдром (s1 s2 s3): {s1}{s2}{s3}")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if pos == 0: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    print("Ошибок нет")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else: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    print(f"Ошибка в бите {pos} ({NAMES[pos - 1]})")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    print(f"Исправленное сообщение: {fixed}")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print(f"Информационные биты (i1 i2 i3 i4): {info}")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if __name__ == "__main__":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   main()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Результаты запуска программы на сообщениях варианта: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$ python3 hamming74.py 0000010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Синдром (s1 s2 s3): 011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Ошибка в бите 6 (i3)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Исправленное сообщение: 0000000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Информационные биты (i1 i2 i3 i4): 0000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$ python3 hamming74.py 1110010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Синдром (s1 s2 s3): 011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Ошибка в бите 6 (i3)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Исправленное сообщение: 1110000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Информационные биты (i1 i2 i3 i4): 1000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$ python3 hamming74.py 0110100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Синдром (s1 s2 s3): 001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Ошибка в бите 4 (r3)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Исправленное сообщение: 0111100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Информационные биты (i1 i2 i3 i4): 1100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$ python3 hamming74.py 0000110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Синдром (s1 s2 s3): 110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Ошибка в бите 3 (i1)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Исправленное сообщение: 0010110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4"/>
        </w:rPr>
        <w:t>Информационные биты (i1 i2 i3 i4): 1110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Результаты программы совпадают с ручными вычислениями из пунктов 2–5.</w:t>
      </w:r>
    </w:p>
    <w:p>
      <w:pPr>
        <w:pStyle w:val="1"/>
      </w:pPr>
      <w:r>
        <w:t>Заключение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работы изучен классический код Хэмминга и построены схемы декодирования кодов (7;4) и (15;11). Во всех четырёх 7-символьных сообщениях найдено по одной ошибке: №29 — бит 6 (i3), №41 — бит 6 (i3), №63 — бит 4 (r3), №85 — бит 3 (i1). В 15-символьном сообщении №7 ошибка в бите 13 (i9). Ошибки исправлены, правильные сообщения записаны. Для 900 информационных разрядов нужно минимум 10 проверочных, коэффициент избыточности ≈ 0,011, то есть с ростом длины блока доля служебных битов быстро падает. Написана программа на Python, которая декодирует код Хэмминга (7,4); её результаты совпали с ручным расчётом.</w:t>
      </w:r>
    </w:p>
    <w:p>
      <w:pPr>
        <w:pStyle w:val="1"/>
      </w:pPr>
      <w:r>
        <w:t>Список использованных источников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Hamming R. W. Error detecting and error correcting codes // The Bell System Technical Journal. — 1950. — Vol. 29, № 2. — P. 147–160.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Хэмминг Р. В. Теория кодирования и теория информации / Р. В. Хэмминг ; пер. с англ. — М. : Радио и связь, 1983. — 176 с.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Питерсон У. Коды, исправляющие ошибки / У. Питерсон, Э. Уэлдон ; пер. с англ. — М. : Мир, 1976. — 594 с.</w:t>
      </w:r>
    </w:p>
    <w:sectPr w:rsidR="00D4559C" w:rsidRPr="00C37AC3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3210" w:rsidRDefault="000C3210">
      <w:pPr>
        <w:spacing w:line="240" w:lineRule="auto"/>
      </w:pPr>
      <w:r>
        <w:separator/>
      </w:r>
    </w:p>
  </w:endnote>
  <w:endnote w:type="continuationSeparator" w:id="0">
    <w:p w:rsidR="000C3210" w:rsidRDefault="000C32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559C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37AC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3210" w:rsidRDefault="000C3210">
      <w:pPr>
        <w:spacing w:line="240" w:lineRule="auto"/>
      </w:pPr>
      <w:r>
        <w:separator/>
      </w:r>
    </w:p>
  </w:footnote>
  <w:footnote w:type="continuationSeparator" w:id="0">
    <w:p w:rsidR="000C3210" w:rsidRDefault="000C32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534980">
    <w:abstractNumId w:val="8"/>
  </w:num>
  <w:num w:numId="2" w16cid:durableId="807011214">
    <w:abstractNumId w:val="6"/>
  </w:num>
  <w:num w:numId="3" w16cid:durableId="655305360">
    <w:abstractNumId w:val="5"/>
  </w:num>
  <w:num w:numId="4" w16cid:durableId="529420386">
    <w:abstractNumId w:val="4"/>
  </w:num>
  <w:num w:numId="5" w16cid:durableId="339280563">
    <w:abstractNumId w:val="7"/>
  </w:num>
  <w:num w:numId="6" w16cid:durableId="1521358868">
    <w:abstractNumId w:val="3"/>
  </w:num>
  <w:num w:numId="7" w16cid:durableId="839933985">
    <w:abstractNumId w:val="2"/>
  </w:num>
  <w:num w:numId="8" w16cid:durableId="1341201775">
    <w:abstractNumId w:val="1"/>
  </w:num>
  <w:num w:numId="9" w16cid:durableId="187206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210"/>
    <w:rsid w:val="0015074B"/>
    <w:rsid w:val="00276025"/>
    <w:rsid w:val="0029639D"/>
    <w:rsid w:val="00326F90"/>
    <w:rsid w:val="004B060A"/>
    <w:rsid w:val="005F7FCC"/>
    <w:rsid w:val="00AA1D8D"/>
    <w:rsid w:val="00B47730"/>
    <w:rsid w:val="00C37AC3"/>
    <w:rsid w:val="00CB0664"/>
    <w:rsid w:val="00D4559C"/>
    <w:rsid w:val="00E344AC"/>
    <w:rsid w:val="00F303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EDC4F"/>
  <w14:defaultImageDpi w14:val="300"/>
  <w15:docId w15:val="{2F78B4D2-41D6-D944-9177-6083C84A060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37AC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37AC3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C37A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8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775</Words>
  <Characters>4424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Фещенеко</cp:lastModifiedBy>
  <cp:revision>3</cp:revision>
  <dcterms:created xsi:type="dcterms:W3CDTF">2026-09-23T16:09:00Z</dcterms:created>
  <dcterms:modified xsi:type="dcterms:W3CDTF">2026-09-23T18:25:00Z</dcterms:modified>
  <cp:category/>
</cp:coreProperties>
</file>