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p>
    <w:p>
      <w:pPr>
        <w:spacing w:line="240" w:lineRule="auto"/>
      </w:pPr>
    </w:p>
    <w:p>
      <w:pPr>
        <w:spacing w:line="240" w:lineRule="auto"/>
      </w:pPr>
    </w:p>
    <w:p>
      <w:pPr>
        <w:spacing w:line="240" w:lineRule="auto"/>
      </w:pPr>
    </w:p>
    <w:p>
      <w:pPr>
        <w:spacing w:line="480" w:lineRule="auto"/>
        <w:jc w:val="center"/>
      </w:pPr>
      <w:r>
        <w:rPr>
          <w:rFonts w:ascii="Times New Roman" w:cs="Times New Roman" w:eastAsia="Times New Roman" w:hAnsi="Times New Roman"/>
          <w:b/>
          <w:bCs/>
        </w:rPr>
        <w:t xml:space="preserve">Del archivador al algoritmo: prototipo de mesa de partes digital en C#</w:t>
      </w:r>
    </w:p>
    <w:p>
      <w:pPr>
        <w:spacing w:line="480" w:lineRule="auto"/>
        <w:jc w:val="center"/>
      </w:pPr>
      <w:r>
        <w:rPr>
          <w:rFonts w:ascii="Times New Roman" w:cs="Times New Roman" w:eastAsia="Times New Roman" w:hAnsi="Times New Roman"/>
        </w:rPr>
        <w:t xml:space="preserve">Informe técnico de avance (Evaluación Parcial)</w:t>
      </w:r>
    </w:p>
    <w:p>
      <w:pPr>
        <w:spacing w:line="240" w:lineRule="auto"/>
      </w:pPr>
    </w:p>
    <w:p>
      <w:pPr>
        <w:spacing w:line="480" w:lineRule="auto"/>
        <w:jc w:val="center"/>
      </w:pPr>
      <w:r>
        <w:rPr>
          <w:rFonts w:ascii="Times New Roman" w:cs="Times New Roman" w:eastAsia="Times New Roman" w:hAnsi="Times New Roman"/>
        </w:rPr>
        <w:t xml:space="preserve">Diego Alonso Villagas Huamani (N00546269)</w:t>
      </w:r>
    </w:p>
    <w:p>
      <w:pPr>
        <w:spacing w:line="480" w:lineRule="auto"/>
        <w:jc w:val="center"/>
      </w:pPr>
      <w:r>
        <w:rPr>
          <w:rFonts w:ascii="Times New Roman" w:cs="Times New Roman" w:eastAsia="Times New Roman" w:hAnsi="Times New Roman"/>
        </w:rPr>
        <w:t xml:space="preserve">Valentino Ettore Flores Carpio (N00551932)</w:t>
      </w:r>
    </w:p>
    <w:p>
      <w:pPr>
        <w:spacing w:line="480" w:lineRule="auto"/>
        <w:jc w:val="center"/>
      </w:pPr>
      <w:r>
        <w:rPr>
          <w:rFonts w:ascii="Times New Roman" w:cs="Times New Roman" w:eastAsia="Times New Roman" w:hAnsi="Times New Roman"/>
        </w:rPr>
        <w:t xml:space="preserve">Diogo David Pérez Piña (N00547056)</w:t>
      </w:r>
    </w:p>
    <w:p>
      <w:pPr>
        <w:spacing w:line="480" w:lineRule="auto"/>
        <w:jc w:val="center"/>
      </w:pPr>
      <w:r>
        <w:rPr>
          <w:rFonts w:ascii="Times New Roman" w:cs="Times New Roman" w:eastAsia="Times New Roman" w:hAnsi="Times New Roman"/>
        </w:rPr>
        <w:t xml:space="preserve">Sebastián Paul Ramírez Carbonell (N00540389)</w:t>
      </w:r>
    </w:p>
    <w:p>
      <w:pPr>
        <w:spacing w:line="480" w:lineRule="auto"/>
        <w:jc w:val="center"/>
      </w:pPr>
      <w:r>
        <w:rPr>
          <w:rFonts w:ascii="Times New Roman" w:cs="Times New Roman" w:eastAsia="Times New Roman" w:hAnsi="Times New Roman"/>
        </w:rPr>
        <w:t xml:space="preserve">Grupo: </w:t>
      </w:r>
      <w:r>
        <w:rPr>
          <w:rFonts w:ascii="Times New Roman" w:cs="Times New Roman" w:eastAsia="Times New Roman" w:hAnsi="Times New Roman"/>
          <w:highlight w:val="yellow"/>
          <w:highlightCs w:val="yellow"/>
        </w:rPr>
        <w:t xml:space="preserve">[Nombre del grupo]</w:t>
      </w:r>
    </w:p>
    <w:p>
      <w:pPr>
        <w:spacing w:line="480" w:lineRule="auto"/>
        <w:jc w:val="center"/>
      </w:pPr>
      <w:r>
        <w:rPr>
          <w:rFonts w:ascii="Times New Roman" w:cs="Times New Roman" w:eastAsia="Times New Roman" w:hAnsi="Times New Roman"/>
        </w:rPr>
        <w:t xml:space="preserve">Universidad Privada del Norte</w:t>
      </w:r>
    </w:p>
    <w:p>
      <w:pPr>
        <w:spacing w:line="480" w:lineRule="auto"/>
        <w:jc w:val="center"/>
      </w:pPr>
      <w:r>
        <w:rPr>
          <w:rFonts w:ascii="Times New Roman" w:cs="Times New Roman" w:eastAsia="Times New Roman" w:hAnsi="Times New Roman"/>
        </w:rPr>
        <w:t xml:space="preserve">CIIN1205P: Fundamentos de Programación</w:t>
      </w:r>
    </w:p>
    <w:p>
      <w:pPr>
        <w:spacing w:line="480" w:lineRule="auto"/>
        <w:jc w:val="center"/>
      </w:pPr>
      <w:r>
        <w:rPr>
          <w:rFonts w:ascii="Times New Roman" w:cs="Times New Roman" w:eastAsia="Times New Roman" w:hAnsi="Times New Roman"/>
        </w:rPr>
        <w:t xml:space="preserve">César Edinson Aguirre Rodríguez</w:t>
      </w:r>
    </w:p>
    <w:p>
      <w:pPr>
        <w:spacing w:line="480" w:lineRule="auto"/>
        <w:jc w:val="center"/>
      </w:pPr>
      <w:r>
        <w:rPr>
          <w:rFonts w:ascii="Times New Roman" w:cs="Times New Roman" w:eastAsia="Times New Roman" w:hAnsi="Times New Roman"/>
        </w:rPr>
        <w:t xml:space="preserve">17 de octubre de 2026</w:t>
      </w:r>
    </w:p>
    <w:p>
      <w:pPr>
        <w:spacing w:line="480" w:lineRule="auto"/>
        <w:jc w:val="center"/>
      </w:pPr>
      <w:r>
        <w:rPr>
          <w:rFonts w:ascii="Times New Roman" w:cs="Times New Roman" w:eastAsia="Times New Roman" w:hAnsi="Times New Roman"/>
        </w:rPr>
        <w:t xml:space="preserve">Repositorio en GitHub: </w:t>
      </w:r>
      <w:r>
        <w:rPr>
          <w:rFonts w:ascii="Times New Roman" w:cs="Times New Roman" w:eastAsia="Times New Roman" w:hAnsi="Times New Roman"/>
          <w:highlight w:val="yellow"/>
          <w:highlightCs w:val="yellow"/>
        </w:rPr>
        <w:t xml:space="preserve">[pegar enlace del repositorio]</w:t>
      </w:r>
    </w:p>
    <w:p>
      <w:r>
        <w:br w:type="page"/>
      </w:r>
    </w:p>
    <w:p>
      <w:pPr>
        <w:pStyle w:val="Heading1"/>
        <w:keepNext/>
        <w:spacing w:line="480" w:lineRule="auto"/>
        <w:jc w:val="center"/>
      </w:pPr>
      <w:r>
        <w:rPr>
          <w:rFonts w:ascii="Times New Roman" w:cs="Times New Roman" w:eastAsia="Times New Roman" w:hAnsi="Times New Roman"/>
          <w:b/>
          <w:bCs/>
          <w:sz w:val="24"/>
          <w:szCs w:val="24"/>
        </w:rPr>
        <w:t xml:space="preserve">Del archivador al algoritmo: prototipo de mesa de partes digital en C#</w:t>
      </w:r>
    </w:p>
    <w:p>
      <w:pPr>
        <w:spacing w:line="480" w:lineRule="auto"/>
        <w:ind w:firstLine="720"/>
      </w:pPr>
      <w:r>
        <w:rPr>
          <w:rFonts w:ascii="Times New Roman" w:cs="Times New Roman" w:eastAsia="Times New Roman" w:hAnsi="Times New Roman"/>
        </w:rPr>
        <w:t xml:space="preserve">La Ley N.° 31170 dispone que las entidades del Estado implementen mesas de partes digitales con notificaciones electrónicas (Congreso de la República del Perú, 2021), en el marco de la Ley de Gobierno Digital (Presidencia del Consejo de Ministros, 2018). El desafío plantea el caso de una oficina municipal que no puede contratar a un desarrollador ni pagar una capacitación especializada, y que debe elegir entre presentar un prototipo funcional propio o tercerizar el sistema y perder el control del proyecto.</w:t>
      </w:r>
    </w:p>
    <w:p>
      <w:pPr>
        <w:spacing w:line="480" w:lineRule="auto"/>
        <w:ind w:firstLine="720"/>
      </w:pPr>
      <w:r>
        <w:rPr>
          <w:rFonts w:ascii="Times New Roman" w:cs="Times New Roman" w:eastAsia="Times New Roman" w:hAnsi="Times New Roman"/>
        </w:rPr>
        <w:t xml:space="preserve">Este informe de avance documenta el trabajo del equipo hasta la fecha: la investigación del proceso de mesa de partes, el análisis del problema y de los requerimientos, la comparación de alternativas, el diseño del algoritmo, la versión inicial del prototipo en C# con control de versiones y las pruebas ejecutadas. También indica con claridad qué funciones del prototipo están implementadas y cuáles quedan para la versión final.</w:t>
      </w:r>
    </w:p>
    <w:p>
      <w:pPr>
        <w:pStyle w:val="Heading1"/>
        <w:keepNext/>
        <w:spacing w:line="480" w:lineRule="auto"/>
        <w:jc w:val="center"/>
      </w:pPr>
      <w:r>
        <w:rPr>
          <w:rFonts w:ascii="Times New Roman" w:cs="Times New Roman" w:eastAsia="Times New Roman" w:hAnsi="Times New Roman"/>
          <w:b/>
          <w:bCs/>
          <w:sz w:val="24"/>
          <w:szCs w:val="24"/>
        </w:rPr>
        <w:t xml:space="preserve">Investigación del proceso real</w:t>
      </w:r>
    </w:p>
    <w:p>
      <w:pPr>
        <w:pStyle w:val="Heading2"/>
        <w:keepNext/>
        <w:spacing w:line="480" w:lineRule="auto"/>
      </w:pPr>
      <w:r>
        <w:rPr>
          <w:rFonts w:ascii="Times New Roman" w:cs="Times New Roman" w:eastAsia="Times New Roman" w:hAnsi="Times New Roman"/>
          <w:b/>
          <w:bCs/>
          <w:sz w:val="24"/>
          <w:szCs w:val="24"/>
        </w:rPr>
        <w:t xml:space="preserve">Alcance y método</w:t>
      </w:r>
    </w:p>
    <w:p>
      <w:pPr>
        <w:spacing w:line="480" w:lineRule="auto"/>
        <w:ind w:firstLine="720"/>
      </w:pPr>
      <w:r>
        <w:rPr>
          <w:rFonts w:ascii="Times New Roman" w:cs="Times New Roman" w:eastAsia="Times New Roman" w:hAnsi="Times New Roman"/>
        </w:rPr>
        <w:t xml:space="preserve">Este trabajo se basó en investigación documental. El equipo no realizó visitas de campo ni entrevistas: el análisis parte del caso descrito en el desafío (una municipalidad distrital cuyos cargos de mesa de partes se llenan a mano y se guardan en archivadores), de la normativa aplicable (Congreso de la República del Perú, 2021; Presidencia del Consejo de Ministros, 2018) y de las fuentes periodísticas citadas en el desafío. Por esa razón, los tiempos y volúmenes que aparecen más adelante son supuestos de trabajo del equipo para dimensionar el problema, no mediciones.</w:t>
      </w:r>
    </w:p>
    <w:p>
      <w:pPr>
        <w:pStyle w:val="Heading2"/>
        <w:keepNext/>
        <w:spacing w:line="480" w:lineRule="auto"/>
      </w:pPr>
      <w:r>
        <w:rPr>
          <w:rFonts w:ascii="Times New Roman" w:cs="Times New Roman" w:eastAsia="Times New Roman" w:hAnsi="Times New Roman"/>
          <w:b/>
          <w:bCs/>
          <w:sz w:val="24"/>
          <w:szCs w:val="24"/>
        </w:rPr>
        <w:t xml:space="preserve">Justificación del caso de estudio</w:t>
      </w:r>
    </w:p>
    <w:p>
      <w:pPr>
        <w:spacing w:line="480" w:lineRule="auto"/>
        <w:ind w:firstLine="720"/>
      </w:pPr>
      <w:r>
        <w:rPr>
          <w:rFonts w:ascii="Times New Roman" w:cs="Times New Roman" w:eastAsia="Times New Roman" w:hAnsi="Times New Roman"/>
        </w:rPr>
        <w:t xml:space="preserve">Se eligió la mesa de partes porque es el punto de ingreso de los expedientes de los ciudadanos (solicitudes, reclamos y licencias) y, según el caso del desafío, opera con un registro manual que no resistiría la próxima supervisión. Es además un problema acotado, con pasos claros (ingresar datos, validar, asignar un código, guardar y consultar), que permite aplicar estructuras de control, funciones, arreglos, cadenas de caracteres y archivos. Su digitalización responde a la urgencia normativa de la Ley N.° 31170 (Congreso de la República del Perú, 2021).</w:t>
      </w:r>
    </w:p>
    <w:p>
      <w:pPr>
        <w:pStyle w:val="Heading2"/>
        <w:keepNext/>
        <w:spacing w:line="480" w:lineRule="auto"/>
      </w:pPr>
      <w:r>
        <w:rPr>
          <w:rFonts w:ascii="Times New Roman" w:cs="Times New Roman" w:eastAsia="Times New Roman" w:hAnsi="Times New Roman"/>
          <w:b/>
          <w:bCs/>
          <w:sz w:val="24"/>
          <w:szCs w:val="24"/>
        </w:rPr>
        <w:t xml:space="preserve">Flujo del proceso manual y tiempos supuestos</w:t>
      </w:r>
    </w:p>
    <w:p>
      <w:pPr>
        <w:spacing w:line="480" w:lineRule="auto"/>
        <w:ind w:firstLine="720"/>
      </w:pPr>
      <w:r>
        <w:rPr>
          <w:rFonts w:ascii="Times New Roman" w:cs="Times New Roman" w:eastAsia="Times New Roman" w:hAnsi="Times New Roman"/>
        </w:rPr>
        <w:t xml:space="preserve">A partir del caso del desafío se describió un proceso manual de cinco pasos (Tabla 1). Con los tiempos supuestos, los pasos 1 a 3 (recepción, registro y emisión de cargo) suman entre 9 y 14 minutos por expediente. Los pasos 4 y 5 son los más largos en el supuesto del equipo, porque dependen del traslado y de la búsqueda de papeles.</w:t>
      </w:r>
    </w:p>
    <w:p>
      <w:pPr>
        <w:keepNext/>
        <w:spacing w:line="240" w:lineRule="auto"/>
      </w:pPr>
      <w:r>
        <w:rPr>
          <w:rFonts w:ascii="Times New Roman" w:cs="Times New Roman" w:eastAsia="Times New Roman" w:hAnsi="Times New Roman"/>
          <w:b/>
          <w:bCs/>
        </w:rPr>
        <w:t xml:space="preserve">Tabla 1</w:t>
      </w:r>
    </w:p>
    <w:p>
      <w:pPr>
        <w:keepNext/>
        <w:spacing w:after="120" w:line="240" w:lineRule="auto"/>
      </w:pPr>
      <w:r>
        <w:rPr>
          <w:rFonts w:ascii="Times New Roman" w:cs="Times New Roman" w:eastAsia="Times New Roman" w:hAnsi="Times New Roman"/>
          <w:i/>
          <w:iCs/>
        </w:rPr>
        <w:t xml:space="preserve">Pasos del proceso manual y tiempos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3360"/>
      </w:tblGrid>
      <w:tr>
        <w:trPr>
          <w:cantSplit/>
          <w:tblHeader/>
        </w:trPr>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Paso</w:t>
            </w:r>
          </w:p>
        </w:tc>
        <w:tc>
          <w:tcPr>
            <w:tcW w:type="dxa" w:w="23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Instrumento</w:t>
            </w:r>
          </w:p>
        </w:tc>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Tiempo supuesto</w:t>
            </w:r>
          </w:p>
        </w:tc>
        <w:tc>
          <w:tcPr>
            <w:tcW w:type="dxa" w:w="33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Descripción</w:t>
            </w:r>
          </w:p>
        </w:tc>
      </w:tr>
      <w:tr>
        <w:trPr>
          <w:cantSplit/>
          <w:tblHeader w:val="false"/>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 Recepción y revisión</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Documento impreso y lista de requisitos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 a 6 min</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Se verifican los folios y los requisitos de forma manual</w:t>
            </w:r>
          </w:p>
        </w:tc>
      </w:tr>
      <w:tr>
        <w:trPr>
          <w:cantSplit/>
          <w:tblHeader w:val="false"/>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 Registro e ingreso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Cuaderno de cargo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 a 5 min</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El personal anota a mano los datos del ciudadano y del trámite</w:t>
            </w:r>
          </w:p>
        </w:tc>
      </w:tr>
      <w:tr>
        <w:trPr>
          <w:cantSplit/>
          <w:tblHeader w:val="false"/>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 Emisión de cargo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Sello y número correlativo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 a 3 min</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El número de registro se asigna y se estampa manualmente</w:t>
            </w:r>
          </w:p>
        </w:tc>
      </w:tr>
      <w:tr>
        <w:trPr>
          <w:cantSplit/>
          <w:tblHeader w:val="false"/>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 Clasificación y archivo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Archivadores y bandejas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15 a 30 min</w:t>
            </w:r>
          </w:p>
        </w:tc>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Los expedientes esperan a ser agrupados por área</w:t>
            </w:r>
          </w:p>
        </w:tc>
      </w:tr>
      <w:tr>
        <w:trPr>
          <w:cantSplit/>
          <w:tblHeader w:val="false"/>
        </w:trPr>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 Traslado y consulta</w:t>
            </w:r>
          </w:p>
        </w:tc>
        <w:tc>
          <w:tcPr>
            <w:tcW w:type="dxa" w:w="23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Cuaderno de despacho</w:t>
            </w:r>
          </w:p>
        </w:tc>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 a 4 horas</w:t>
            </w:r>
          </w:p>
        </w:tc>
        <w:tc>
          <w:tcPr>
            <w:tcW w:type="dxa" w:w="33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Se entregan físicamente a las áreas y, ante una consulta, se buscan a mano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Los tiempos son supuestos de trabajo basados en el proceso descrito en el desafío; no se midieron en campo.</w:t>
      </w:r>
    </w:p>
    <w:p>
      <w:pPr>
        <w:pStyle w:val="Heading1"/>
        <w:keepNext/>
        <w:spacing w:line="480" w:lineRule="auto"/>
        <w:jc w:val="center"/>
      </w:pPr>
      <w:r>
        <w:rPr>
          <w:rFonts w:ascii="Times New Roman" w:cs="Times New Roman" w:eastAsia="Times New Roman" w:hAnsi="Times New Roman"/>
          <w:b/>
          <w:bCs/>
          <w:sz w:val="24"/>
          <w:szCs w:val="24"/>
        </w:rPr>
        <w:t xml:space="preserve">Análisis del problema y levantamiento de requerimientos</w:t>
      </w:r>
    </w:p>
    <w:p>
      <w:pPr>
        <w:pStyle w:val="Heading2"/>
        <w:keepNext/>
        <w:spacing w:line="480" w:lineRule="auto"/>
      </w:pPr>
      <w:r>
        <w:rPr>
          <w:rFonts w:ascii="Times New Roman" w:cs="Times New Roman" w:eastAsia="Times New Roman" w:hAnsi="Times New Roman"/>
          <w:b/>
          <w:bCs/>
          <w:sz w:val="24"/>
          <w:szCs w:val="24"/>
        </w:rPr>
        <w:t xml:space="preserve">Entradas, procesos y salidas</w:t>
      </w:r>
    </w:p>
    <w:p>
      <w:pPr>
        <w:spacing w:line="480" w:lineRule="auto"/>
        <w:ind w:firstLine="720"/>
      </w:pPr>
      <w:r>
        <w:rPr>
          <w:rFonts w:ascii="Times New Roman" w:cs="Times New Roman" w:eastAsia="Times New Roman" w:hAnsi="Times New Roman"/>
        </w:rPr>
        <w:t xml:space="preserve">La Tabla 2 organiza lo que se deduce del caso del desafío como una matriz de entradas, procesos y salidas del sistema.</w:t>
      </w:r>
    </w:p>
    <w:p>
      <w:pPr>
        <w:keepNext/>
        <w:spacing w:line="240" w:lineRule="auto"/>
      </w:pPr>
      <w:r>
        <w:rPr>
          <w:rFonts w:ascii="Times New Roman" w:cs="Times New Roman" w:eastAsia="Times New Roman" w:hAnsi="Times New Roman"/>
          <w:b/>
          <w:bCs/>
        </w:rPr>
        <w:t xml:space="preserve">Tabla 2</w:t>
      </w:r>
    </w:p>
    <w:p>
      <w:pPr>
        <w:keepNext/>
        <w:spacing w:after="120" w:line="240" w:lineRule="auto"/>
      </w:pPr>
      <w:r>
        <w:rPr>
          <w:rFonts w:ascii="Times New Roman" w:cs="Times New Roman" w:eastAsia="Times New Roman" w:hAnsi="Times New Roman"/>
          <w:i/>
          <w:iCs/>
        </w:rPr>
        <w:t xml:space="preserve">Matriz de entradas, procesos y salidas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Entradas</w:t>
            </w:r>
          </w:p>
        </w:tc>
        <w:tc>
          <w:tcPr>
            <w:tcW w:type="dxa" w:w="312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Procesos</w:t>
            </w:r>
          </w:p>
        </w:tc>
        <w:tc>
          <w:tcPr>
            <w:tcW w:type="dxa" w:w="312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Salidas</w:t>
            </w:r>
          </w:p>
        </w:tc>
      </w:tr>
      <w:tr>
        <w:trPr>
          <w:cantSplit/>
          <w:tblHeader w:val="false"/>
        </w:trPr>
        <w:tc>
          <w:tcPr>
            <w:tcW w:type="dxa" w:w="312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Datos del administrado: DNI o RUC, nombre o razón social, dirección, correo y teléfono</w:t>
            </w:r>
          </w:p>
          <w:p>
            <w:pPr>
              <w:spacing w:line="240" w:lineRule="auto"/>
            </w:pPr>
            <w:r>
              <w:rPr>
                <w:rFonts w:ascii="Times New Roman" w:cs="Times New Roman" w:eastAsia="Times New Roman" w:hAnsi="Times New Roman"/>
                <w:sz w:val="20"/>
                <w:szCs w:val="20"/>
              </w:rPr>
              <w:t xml:space="preserve">Datos del documento: tipo (oficio, solicitud o FUT), asunto y número de folios</w:t>
            </w:r>
          </w:p>
          <w:p>
            <w:pPr>
              <w:spacing w:line="240" w:lineRule="auto"/>
            </w:pPr>
            <w:r>
              <w:rPr>
                <w:rFonts w:ascii="Times New Roman" w:cs="Times New Roman" w:eastAsia="Times New Roman" w:hAnsi="Times New Roman"/>
                <w:sz w:val="20"/>
                <w:szCs w:val="20"/>
              </w:rPr>
              <w:t xml:space="preserve">Metadatos: fecha y hora de ingreso, área destino y prioridad</w:t>
            </w:r>
          </w:p>
        </w:tc>
        <w:tc>
          <w:tcPr>
            <w:tcW w:type="dxa" w:w="312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Validación de formato y completitud</w:t>
            </w:r>
          </w:p>
          <w:p>
            <w:pPr>
              <w:spacing w:line="240" w:lineRule="auto"/>
            </w:pPr>
            <w:r>
              <w:rPr>
                <w:rFonts w:ascii="Times New Roman" w:cs="Times New Roman" w:eastAsia="Times New Roman" w:hAnsi="Times New Roman"/>
                <w:sz w:val="20"/>
                <w:szCs w:val="20"/>
              </w:rPr>
              <w:t xml:space="preserve">Generación de un código único correlativo</w:t>
            </w:r>
          </w:p>
          <w:p>
            <w:pPr>
              <w:spacing w:line="240" w:lineRule="auto"/>
            </w:pPr>
            <w:r>
              <w:rPr>
                <w:rFonts w:ascii="Times New Roman" w:cs="Times New Roman" w:eastAsia="Times New Roman" w:hAnsi="Times New Roman"/>
                <w:sz w:val="20"/>
                <w:szCs w:val="20"/>
              </w:rPr>
              <w:t xml:space="preserve">Captura de fecha y hora del sistema</w:t>
            </w:r>
          </w:p>
          <w:p>
            <w:pPr>
              <w:spacing w:line="240" w:lineRule="auto"/>
            </w:pPr>
            <w:r>
              <w:rPr>
                <w:rFonts w:ascii="Times New Roman" w:cs="Times New Roman" w:eastAsia="Times New Roman" w:hAnsi="Times New Roman"/>
                <w:sz w:val="20"/>
                <w:szCs w:val="20"/>
              </w:rPr>
              <w:t xml:space="preserve">Búsqueda por código o por DNI</w:t>
            </w:r>
          </w:p>
          <w:p>
            <w:pPr>
              <w:spacing w:line="240" w:lineRule="auto"/>
            </w:pPr>
            <w:r>
              <w:rPr>
                <w:rFonts w:ascii="Times New Roman" w:cs="Times New Roman" w:eastAsia="Times New Roman" w:hAnsi="Times New Roman"/>
                <w:sz w:val="20"/>
                <w:szCs w:val="20"/>
              </w:rPr>
              <w:t xml:space="preserve">Ordenamiento por código</w:t>
            </w:r>
          </w:p>
          <w:p>
            <w:pPr>
              <w:spacing w:line="240" w:lineRule="auto"/>
            </w:pPr>
            <w:r>
              <w:rPr>
                <w:rFonts w:ascii="Times New Roman" w:cs="Times New Roman" w:eastAsia="Times New Roman" w:hAnsi="Times New Roman"/>
                <w:sz w:val="20"/>
                <w:szCs w:val="20"/>
              </w:rPr>
              <w:t xml:space="preserve">Persistencia en archivo</w:t>
            </w:r>
          </w:p>
        </w:tc>
        <w:tc>
          <w:tcPr>
            <w:tcW w:type="dxa" w:w="312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Cargo de recepción con el código asignado</w:t>
            </w:r>
          </w:p>
          <w:p>
            <w:pPr>
              <w:spacing w:line="240" w:lineRule="auto"/>
            </w:pPr>
            <w:r>
              <w:rPr>
                <w:rFonts w:ascii="Times New Roman" w:cs="Times New Roman" w:eastAsia="Times New Roman" w:hAnsi="Times New Roman"/>
                <w:sz w:val="20"/>
                <w:szCs w:val="20"/>
              </w:rPr>
              <w:t xml:space="preserve">Listado de expedientes</w:t>
            </w:r>
          </w:p>
          <w:p>
            <w:pPr>
              <w:spacing w:line="240" w:lineRule="auto"/>
            </w:pPr>
            <w:r>
              <w:rPr>
                <w:rFonts w:ascii="Times New Roman" w:cs="Times New Roman" w:eastAsia="Times New Roman" w:hAnsi="Times New Roman"/>
                <w:sz w:val="20"/>
                <w:szCs w:val="20"/>
              </w:rPr>
              <w:t xml:space="preserve">Resultado de la búsqueda</w:t>
            </w:r>
          </w:p>
          <w:p>
            <w:pPr>
              <w:spacing w:line="240" w:lineRule="auto"/>
            </w:pPr>
            <w:r>
              <w:rPr>
                <w:rFonts w:ascii="Times New Roman" w:cs="Times New Roman" w:eastAsia="Times New Roman" w:hAnsi="Times New Roman"/>
                <w:sz w:val="20"/>
                <w:szCs w:val="20"/>
              </w:rPr>
              <w:t xml:space="preserve">Archivo actualizado de forma permanente</w:t>
            </w:r>
          </w:p>
          <w:p>
            <w:pPr>
              <w:spacing w:line="240" w:lineRule="auto"/>
            </w:pPr>
            <w:r>
              <w:rPr>
                <w:rFonts w:ascii="Times New Roman" w:cs="Times New Roman" w:eastAsia="Times New Roman" w:hAnsi="Times New Roman"/>
                <w:sz w:val="20"/>
                <w:szCs w:val="20"/>
              </w:rPr>
              <w:t xml:space="preserve">Mensajes de error</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caso del desafío. La versión 0.1 del prototipo implementa solo DNI, nombre, tipo de trámite y folios (véase la Tabla 7).</w:t>
      </w:r>
    </w:p>
    <w:p>
      <w:pPr>
        <w:pStyle w:val="Heading2"/>
        <w:keepNext/>
        <w:spacing w:line="480" w:lineRule="auto"/>
      </w:pPr>
      <w:r>
        <w:rPr>
          <w:rFonts w:ascii="Times New Roman" w:cs="Times New Roman" w:eastAsia="Times New Roman" w:hAnsi="Times New Roman"/>
          <w:b/>
          <w:bCs/>
          <w:sz w:val="24"/>
          <w:szCs w:val="24"/>
        </w:rPr>
        <w:t xml:space="preserve">Problemas del registro manual y solución algorítmica</w:t>
      </w:r>
    </w:p>
    <w:p>
      <w:pPr>
        <w:spacing w:line="480" w:lineRule="auto"/>
        <w:ind w:firstLine="720"/>
      </w:pPr>
      <w:r>
        <w:rPr>
          <w:rFonts w:ascii="Times New Roman" w:cs="Times New Roman" w:eastAsia="Times New Roman" w:hAnsi="Times New Roman"/>
        </w:rPr>
        <w:t xml:space="preserve">Los problemas de la Tabla 3 se deducen del caso del desafío y del análisis del proceso manual; no provienen de una entrevista. Cada uno se asocia con la solución algorítmica que el prototipo propone.</w:t>
      </w:r>
    </w:p>
    <w:p>
      <w:pPr>
        <w:keepNext/>
        <w:spacing w:line="240" w:lineRule="auto"/>
      </w:pPr>
      <w:r>
        <w:rPr>
          <w:rFonts w:ascii="Times New Roman" w:cs="Times New Roman" w:eastAsia="Times New Roman" w:hAnsi="Times New Roman"/>
          <w:b/>
          <w:bCs/>
        </w:rPr>
        <w:t xml:space="preserve">Tabla 3</w:t>
      </w:r>
    </w:p>
    <w:p>
      <w:pPr>
        <w:keepNext/>
        <w:spacing w:after="120" w:line="240" w:lineRule="auto"/>
      </w:pPr>
      <w:r>
        <w:rPr>
          <w:rFonts w:ascii="Times New Roman" w:cs="Times New Roman" w:eastAsia="Times New Roman" w:hAnsi="Times New Roman"/>
          <w:i/>
          <w:iCs/>
        </w:rPr>
        <w:t xml:space="preserve">Problemas frecuentes del registro manual y su solución algorítmica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cantSplit/>
          <w:tblHeader/>
        </w:trPr>
        <w:tc>
          <w:tcPr>
            <w:tcW w:type="dxa" w:w="25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Problema</w:t>
            </w:r>
          </w:p>
        </w:tc>
        <w:tc>
          <w:tcPr>
            <w:tcW w:type="dxa" w:w="30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Causa raíz</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Solución algorítmica</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Extravío y traspapeleo de expedientes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Traslado físico sin confirmación digital</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Persistencia de cada expediente en un archivo con código único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Redundancia e inconsistencia de datos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Doble registro en cuaderno y Excel</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Una sola captura que alimenta la colección y el archivo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Consultas lentas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Revisión manual de cuadernos</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Búsqueda por código o DNI recorriendo la colección</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Errores de tipeo</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Digitación sin verificación</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Validación de cadenas antes de guardar</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Duplicidad de correlativos</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Asignación manual del número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Contador automático calculado desde los registros guardados</w:t>
            </w:r>
          </w:p>
        </w:tc>
      </w:tr>
      <w:tr>
        <w:trPr>
          <w:cantSplit/>
          <w:tblHeader w:val="false"/>
        </w:trPr>
        <w:tc>
          <w:tcPr>
            <w:tcW w:type="dxa" w:w="25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Trámites desordenados</w:t>
            </w:r>
          </w:p>
        </w:tc>
        <w:tc>
          <w:tcPr>
            <w:tcW w:type="dxa" w:w="30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Sin criterio de orden</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Ordenamiento por código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pStyle w:val="Heading2"/>
        <w:keepNext/>
        <w:spacing w:line="480" w:lineRule="auto"/>
      </w:pPr>
      <w:r>
        <w:rPr>
          <w:rFonts w:ascii="Times New Roman" w:cs="Times New Roman" w:eastAsia="Times New Roman" w:hAnsi="Times New Roman"/>
          <w:b/>
          <w:bCs/>
          <w:sz w:val="24"/>
          <w:szCs w:val="24"/>
        </w:rPr>
        <w:t xml:space="preserve">Fundamento cuantitativo</w:t>
      </w:r>
    </w:p>
    <w:p>
      <w:pPr>
        <w:spacing w:line="480" w:lineRule="auto"/>
        <w:ind w:firstLine="720"/>
      </w:pPr>
      <w:r>
        <w:rPr>
          <w:rFonts w:ascii="Times New Roman" w:cs="Times New Roman" w:eastAsia="Times New Roman" w:hAnsi="Times New Roman"/>
        </w:rPr>
        <w:t xml:space="preserve">Con los tiempos supuestos de la Tabla 1 y un escenario de 180 solicitudes diarias (supuesto del equipo para dimensionar el problema), los pasos 1 a 3 consumen entre 1,620 y 2,520 minutos al día, es decir, entre 27 y 42 horas-persona. Los pasos 2 y 3, que un prototipo sí puede automatizar, toman entre 5 y 8 minutos por expediente: de 900 a 1,440 minutos diarios, o de 15 a 24 horas-persona. En un trimestre de unos 65 días hábiles el volumen es del orden de 11,700 expedientes (180 × 65), cifra que se usa para dimensionar la solución. La clasificación en bandejas y el traslado físico no desaparecen con el prototipo. Estas cifras son estimaciones construidas con supuestos, no mediciones, y deberían validarse con una visita a una mesa de partes real.</w:t>
      </w:r>
    </w:p>
    <w:p>
      <w:pPr>
        <w:pStyle w:val="Heading2"/>
        <w:keepNext/>
        <w:spacing w:line="480" w:lineRule="auto"/>
      </w:pPr>
      <w:r>
        <w:rPr>
          <w:rFonts w:ascii="Times New Roman" w:cs="Times New Roman" w:eastAsia="Times New Roman" w:hAnsi="Times New Roman"/>
          <w:b/>
          <w:bCs/>
          <w:sz w:val="24"/>
          <w:szCs w:val="24"/>
        </w:rPr>
        <w:t xml:space="preserve">Requerimientos del sistema</w:t>
      </w:r>
    </w:p>
    <w:p>
      <w:pPr>
        <w:spacing w:line="480" w:lineRule="auto"/>
        <w:ind w:firstLine="720"/>
      </w:pPr>
      <w:r>
        <w:rPr>
          <w:rFonts w:ascii="Times New Roman" w:cs="Times New Roman" w:eastAsia="Times New Roman" w:hAnsi="Times New Roman"/>
        </w:rPr>
        <w:t xml:space="preserve">El prototipo se ejecuta en consola y guarda los datos en un archivo de texto. Quedan fuera de esta versión el código QR, la hoja de ruta, la base de datos, el portal web para el ciudadano, el envío real de notificaciones electrónicas y el traslado físico. Por eso no reemplaza una plataforma completa conforme a la Ley N.° 31170 (Congreso de la República del Perú, 2021): implementa la lógica de registro, validación, consulta y persistencia sobre la cual podría construirse esa plataforma.</w:t>
      </w:r>
    </w:p>
    <w:p>
      <w:pPr>
        <w:keepNext/>
        <w:spacing w:line="240" w:lineRule="auto"/>
      </w:pPr>
      <w:r>
        <w:rPr>
          <w:rFonts w:ascii="Times New Roman" w:cs="Times New Roman" w:eastAsia="Times New Roman" w:hAnsi="Times New Roman"/>
          <w:b/>
          <w:bCs/>
        </w:rPr>
        <w:t xml:space="preserve">Tabla 4</w:t>
      </w:r>
    </w:p>
    <w:p>
      <w:pPr>
        <w:keepNext/>
        <w:spacing w:after="120" w:line="240" w:lineRule="auto"/>
      </w:pPr>
      <w:r>
        <w:rPr>
          <w:rFonts w:ascii="Times New Roman" w:cs="Times New Roman" w:eastAsia="Times New Roman" w:hAnsi="Times New Roman"/>
          <w:i/>
          <w:iCs/>
        </w:rPr>
        <w:t xml:space="preserve">Requerimientos funcionales (RF) y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Código</w:t>
            </w:r>
          </w:p>
        </w:tc>
        <w:tc>
          <w:tcPr>
            <w:tcW w:type="dxa" w:w="80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Requerimiento</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RF-01</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Registrar expedientes con DNI, nombre, tipo de trámite y folios, con una sola digitación</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RF-02</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Validar los datos: DNI de 8 dígitos, nombre con letras, trámite del catálogo y folios entre 1 y 999</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RF-03</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Generar un código único y correlativo (EXP-AAAA-NNNNNN)</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RF-04</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Consultar un expediente por código o por DNI</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RF-05</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Ordenar los expedientes por código</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RF-06</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Guardar los datos en un archivo de texto de forma permanente</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RF-07</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Mostrar un cargo de recepción con el código asignado</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RNF-01</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Rapidez: registrar un expediente en menos de un minuto</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RNF-02</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Usabilidad: menú numerado y mensajes de error claros</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RNF-03</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Persistencia: los datos siguen disponibles al reiniciar el programa</w:t>
            </w:r>
          </w:p>
        </w:tc>
      </w:tr>
      <w:tr>
        <w:trPr>
          <w:cantSplit/>
          <w:tblHeader w:val="false"/>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RNF-04</w:t>
            </w:r>
          </w:p>
        </w:tc>
        <w:tc>
          <w:tcPr>
            <w:tcW w:type="dxa" w:w="80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Portabilidad: aplicación de consola que funciona en equipos de gama media, sin conexión</w:t>
            </w:r>
          </w:p>
        </w:tc>
      </w:tr>
      <w:tr>
        <w:trPr>
          <w:cantSplit/>
          <w:tblHeader w:val="false"/>
        </w:trPr>
        <w:tc>
          <w:tcPr>
            <w:tcW w:type="dxa" w:w="13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RNF-05</w:t>
            </w:r>
          </w:p>
        </w:tc>
        <w:tc>
          <w:tcPr>
            <w:tcW w:type="dxa" w:w="80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Seguridad: el programa no ofrece editar ni borrar expedientes ya registrados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caso del desafío y de la normativa.</w:t>
      </w:r>
    </w:p>
    <w:p>
      <w:pPr>
        <w:pStyle w:val="Heading1"/>
        <w:keepNext/>
        <w:spacing w:line="480" w:lineRule="auto"/>
        <w:jc w:val="center"/>
      </w:pPr>
      <w:r>
        <w:rPr>
          <w:rFonts w:ascii="Times New Roman" w:cs="Times New Roman" w:eastAsia="Times New Roman" w:hAnsi="Times New Roman"/>
          <w:b/>
          <w:bCs/>
          <w:sz w:val="24"/>
          <w:szCs w:val="24"/>
        </w:rPr>
        <w:t xml:space="preserve">Análisis de alternativas y solución elegida</w:t>
      </w:r>
    </w:p>
    <w:p>
      <w:pPr>
        <w:spacing w:line="480" w:lineRule="auto"/>
        <w:ind w:firstLine="720"/>
      </w:pPr>
      <w:r>
        <w:rPr>
          <w:rFonts w:ascii="Times New Roman" w:cs="Times New Roman" w:eastAsia="Times New Roman" w:hAnsi="Times New Roman"/>
        </w:rPr>
        <w:t xml:space="preserve">Se compararon tres alternativas algorítmicas y la opción de tercerizar. La alternativa A usa arreglos paralelos (un arreglo por campo) y un archivo de texto; es la más simple, pero obliga a mantener sincronizados varios arreglos, lo que dificulta el mantenimiento. La alternativa B agrupa los datos de cada expediente en un objeto, los guarda en una colección dinámica y los persiste en un archivo de texto delimitado, con la lógica repartida en funciones reutilizables. La alternativa C usa una base de datos embebida (SQLite), que ofrece consultas y orden listos, pero exige conocimientos de SQL que exceden el alcance del curso. La alternativa D consiste en tercerizar el sistema.</w:t>
      </w:r>
    </w:p>
    <w:p>
      <w:pPr>
        <w:spacing w:line="480" w:lineRule="auto"/>
        <w:ind w:firstLine="720"/>
      </w:pPr>
      <w:r>
        <w:rPr>
          <w:rFonts w:ascii="Times New Roman" w:cs="Times New Roman" w:eastAsia="Times New Roman" w:hAnsi="Times New Roman"/>
        </w:rPr>
        <w:t xml:space="preserve">No se dispone de una cotización del servicio tercerizado. Como referencia de contexto, el desafío indica que el 75 % de las empresas declara dificultades para cubrir vacantes tecnológicas (Diario Gestión, 2025a) y que un bootcamp intensivo cuesta cerca de S/ 19,000 por persona (Diario Gestión, 2025b), de modo que una municipalidad no puede competir por ese talento ni pagar la capacitación. Tercerizar, además, haría que la oficina pierda el control del proyecto. A la vez, el caso del Minedu muestra que un prototipo funcional puede construirse en pocos días con recursos propios (Agencia Andina, 2025).</w:t>
      </w:r>
    </w:p>
    <w:p>
      <w:pPr>
        <w:keepNext/>
        <w:spacing w:line="240" w:lineRule="auto"/>
      </w:pPr>
      <w:r>
        <w:rPr>
          <w:rFonts w:ascii="Times New Roman" w:cs="Times New Roman" w:eastAsia="Times New Roman" w:hAnsi="Times New Roman"/>
          <w:b/>
          <w:bCs/>
        </w:rPr>
        <w:t xml:space="preserve">Tabla 5</w:t>
      </w:r>
    </w:p>
    <w:p>
      <w:pPr>
        <w:keepNext/>
        <w:spacing w:after="120" w:line="240" w:lineRule="auto"/>
      </w:pPr>
      <w:r>
        <w:rPr>
          <w:rFonts w:ascii="Times New Roman" w:cs="Times New Roman" w:eastAsia="Times New Roman" w:hAnsi="Times New Roman"/>
          <w:i/>
          <w:iCs/>
        </w:rPr>
        <w:t xml:space="preserve">Matriz ponderada de alternativas de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cantSplit/>
          <w:tblHeader/>
        </w:trPr>
        <w:tc>
          <w:tcPr>
            <w:tcW w:type="dxa" w:w="31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Criterio (peso)</w:t>
            </w:r>
          </w:p>
        </w:tc>
        <w:tc>
          <w:tcPr>
            <w:tcW w:type="dxa" w:w="15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 Arreglos paralelos</w:t>
            </w:r>
          </w:p>
        </w:tc>
        <w:tc>
          <w:tcPr>
            <w:tcW w:type="dxa" w:w="15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B. Objetos y colección</w:t>
            </w:r>
          </w:p>
        </w:tc>
        <w:tc>
          <w:tcPr>
            <w:tcW w:type="dxa" w:w="15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 SQLite</w:t>
            </w:r>
          </w:p>
        </w:tc>
        <w:tc>
          <w:tcPr>
            <w:tcW w:type="dxa" w:w="155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D. Tercerizar</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Cobertura de requerimientos (30 %)</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Viabilidad con los recursos disponibles (25 %)</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Mantenibilidad y modularidad (20 %)</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Costo y tiempo antes del cierre presupuestal (15 %)</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Control del proyecto por la oficina (10 %)</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w:t>
            </w:r>
          </w:p>
        </w:tc>
      </w:tr>
      <w:tr>
        <w:trPr>
          <w:cantSplit/>
          <w:tblHeader w:val="false"/>
        </w:trPr>
        <w:tc>
          <w:tcPr>
            <w:tcW w:type="dxa" w:w="31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Puntaje ponderado</w:t>
            </w:r>
          </w:p>
        </w:tc>
        <w:tc>
          <w:tcPr>
            <w:tcW w:type="dxa" w:w="15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3.65</w:t>
            </w:r>
          </w:p>
        </w:tc>
        <w:tc>
          <w:tcPr>
            <w:tcW w:type="dxa" w:w="15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4.35</w:t>
            </w:r>
          </w:p>
        </w:tc>
        <w:tc>
          <w:tcPr>
            <w:tcW w:type="dxa" w:w="15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3.45</w:t>
            </w:r>
          </w:p>
        </w:tc>
        <w:tc>
          <w:tcPr>
            <w:tcW w:type="dxa" w:w="155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2.75</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Puntajes de 1 (bajo) a 5 (alto). Los pesos y los puntajes son el juicio del equipo. Puntaje ponderado = suma de (peso × puntaje).</w:t>
      </w:r>
    </w:p>
    <w:p>
      <w:pPr>
        <w:spacing w:line="480" w:lineRule="auto"/>
        <w:ind w:firstLine="720"/>
      </w:pPr>
      <w:r>
        <w:rPr>
          <w:rFonts w:ascii="Times New Roman" w:cs="Times New Roman" w:eastAsia="Times New Roman" w:hAnsi="Times New Roman"/>
        </w:rPr>
        <w:t xml:space="preserve">Se eligió la alternativa B por tener el mayor puntaje (4.35). Cubre los requerimientos con herramientas vistas en el curso, mantiene los datos de cada expediente en una sola unidad (la clase RegistroDocumento), facilita las funciones reutilizables y no depende de presupuesto externo, de modo que la oficina conserva el control. La versión 0.1 ya sigue este enfoque con una colección List&lt;RegistroDocumento&gt; (Microsoft, s. f.). Los arreglos se aplicarán en la versión final para ordenar (RegistroDocumento[]) y para leer las líneas del archivo (string[]).</w:t>
      </w:r>
    </w:p>
    <w:p>
      <w:pPr>
        <w:pStyle w:val="Heading1"/>
        <w:keepNext/>
        <w:spacing w:line="480" w:lineRule="auto"/>
        <w:jc w:val="center"/>
      </w:pPr>
      <w:r>
        <w:rPr>
          <w:rFonts w:ascii="Times New Roman" w:cs="Times New Roman" w:eastAsia="Times New Roman" w:hAnsi="Times New Roman"/>
          <w:b/>
          <w:bCs/>
          <w:sz w:val="24"/>
          <w:szCs w:val="24"/>
        </w:rPr>
        <w:t xml:space="preserve">Diseño del algoritmo</w:t>
      </w:r>
    </w:p>
    <w:p>
      <w:pPr>
        <w:spacing w:line="480" w:lineRule="auto"/>
        <w:ind w:firstLine="720"/>
      </w:pPr>
      <w:r>
        <w:rPr>
          <w:rFonts w:ascii="Times New Roman" w:cs="Times New Roman" w:eastAsia="Times New Roman" w:hAnsi="Times New Roman"/>
        </w:rPr>
        <w:t xml:space="preserve">El programa se organiza en un menú que reparte el control a funciones independientes (Figura 1). El registro, que concentra las validaciones, se detalla en la Figura 2, y el pseudocódigo en la Figura 3. El diseño corresponde a la versión final; la versión 0.1 implementa solo una parte (véase la Tabla 6).</w:t>
      </w:r>
    </w:p>
    <w:p>
      <w:pPr>
        <w:keepNext/>
        <w:spacing w:line="240" w:lineRule="auto"/>
      </w:pPr>
      <w:r>
        <w:rPr>
          <w:rFonts w:ascii="Times New Roman" w:cs="Times New Roman" w:eastAsia="Times New Roman" w:hAnsi="Times New Roman"/>
          <w:b/>
          <w:bCs/>
        </w:rPr>
        <w:t xml:space="preserve">Figura 1</w:t>
      </w:r>
    </w:p>
    <w:p>
      <w:pPr>
        <w:keepNext/>
        <w:spacing w:after="120" w:line="240" w:lineRule="auto"/>
      </w:pPr>
      <w:r>
        <w:rPr>
          <w:rFonts w:ascii="Times New Roman" w:cs="Times New Roman" w:eastAsia="Times New Roman" w:hAnsi="Times New Roman"/>
          <w:i/>
          <w:iCs/>
        </w:rPr>
        <w:t xml:space="preserve">Diagrama de flujo del programa principal</w:t>
      </w:r>
    </w:p>
    <w:p>
      <w:pPr>
        <w:keepNext/>
        <w:spacing w:line="240" w:lineRule="auto"/>
        <w:jc w:val="center"/>
      </w:pPr>
      <w:r>
        <w:drawing>
          <wp:inline distT="0" distB="0" distL="0" distR="0">
            <wp:extent cx="5334000" cy="4162425"/>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624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La versión 0.1 tiene cuatro opciones (registrar, listar, buscar por DNI y salir).</w:t>
      </w:r>
    </w:p>
    <w:p>
      <w:pPr>
        <w:keepNext/>
        <w:spacing w:line="240" w:lineRule="auto"/>
      </w:pPr>
      <w:r>
        <w:rPr>
          <w:rFonts w:ascii="Times New Roman" w:cs="Times New Roman" w:eastAsia="Times New Roman" w:hAnsi="Times New Roman"/>
          <w:b/>
          <w:bCs/>
        </w:rPr>
        <w:t xml:space="preserve">Figura 2</w:t>
      </w:r>
    </w:p>
    <w:p>
      <w:pPr>
        <w:keepNext/>
        <w:spacing w:after="120" w:line="240" w:lineRule="auto"/>
      </w:pPr>
      <w:r>
        <w:rPr>
          <w:rFonts w:ascii="Times New Roman" w:cs="Times New Roman" w:eastAsia="Times New Roman" w:hAnsi="Times New Roman"/>
          <w:i/>
          <w:iCs/>
        </w:rPr>
        <w:t xml:space="preserve">Diagrama de flujo del registro de un expediente</w:t>
      </w:r>
    </w:p>
    <w:p>
      <w:pPr>
        <w:keepNext/>
        <w:spacing w:line="240" w:lineRule="auto"/>
        <w:jc w:val="center"/>
      </w:pPr>
      <w:r>
        <w:drawing>
          <wp:inline distT="0" distB="0" distL="0" distR="0">
            <wp:extent cx="3810000" cy="49339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9339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line="240" w:lineRule="auto"/>
      </w:pPr>
      <w:r>
        <w:rPr>
          <w:rFonts w:ascii="Times New Roman" w:cs="Times New Roman" w:eastAsia="Times New Roman" w:hAnsi="Times New Roman"/>
          <w:b/>
          <w:bCs/>
        </w:rPr>
        <w:t xml:space="preserve">Figura 3</w:t>
      </w:r>
    </w:p>
    <w:p>
      <w:pPr>
        <w:keepNext/>
        <w:spacing w:after="120" w:line="240" w:lineRule="auto"/>
      </w:pPr>
      <w:r>
        <w:rPr>
          <w:rFonts w:ascii="Times New Roman" w:cs="Times New Roman" w:eastAsia="Times New Roman" w:hAnsi="Times New Roman"/>
          <w:i/>
          <w:iCs/>
        </w:rPr>
        <w:t xml:space="preserve">Pseudocódigo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5" w:color="auto" w:val="clear"/>
            <w:tcMar>
              <w:top w:type="dxa" w:w="80"/>
              <w:left w:type="dxa" w:w="120"/>
              <w:bottom w:type="dxa" w:w="80"/>
              <w:right w:type="dxa" w:w="120"/>
            </w:tcMar>
          </w:tcPr>
          <w:p>
            <w:pPr>
              <w:spacing w:line="240" w:lineRule="auto"/>
            </w:pPr>
            <w:r>
              <w:rPr>
                <w:rFonts w:ascii="Courier New" w:cs="Courier New" w:eastAsia="Courier New" w:hAnsi="Courier New"/>
                <w:sz w:val="17"/>
                <w:szCs w:val="17"/>
              </w:rPr>
              <w:t xml:space="preserve">ALGORITMO MesaDePartesDigital</w:t>
            </w:r>
          </w:p>
          <w:p>
            <w:pPr>
              <w:spacing w:line="240" w:lineRule="auto"/>
            </w:pPr>
            <w:r>
              <w:rPr>
                <w:rFonts w:ascii="Courier New" w:cs="Courier New" w:eastAsia="Courier New" w:hAnsi="Courier New"/>
                <w:sz w:val="17"/>
                <w:szCs w:val="17"/>
              </w:rPr>
              <w:t xml:space="preserve">  lista ← CargarDesdeArchivo("expedientes.txt")</w:t>
            </w:r>
          </w:p>
          <w:p>
            <w:pPr>
              <w:spacing w:line="240" w:lineRule="auto"/>
            </w:pPr>
            <w:r>
              <w:rPr>
                <w:rFonts w:ascii="Courier New" w:cs="Courier New" w:eastAsia="Courier New" w:hAnsi="Courier New"/>
                <w:sz w:val="17"/>
                <w:szCs w:val="17"/>
              </w:rPr>
              <w:t xml:space="preserve">  REPETIR</w:t>
            </w:r>
          </w:p>
          <w:p>
            <w:pPr>
              <w:spacing w:line="240" w:lineRule="auto"/>
            </w:pPr>
            <w:r>
              <w:rPr>
                <w:rFonts w:ascii="Courier New" w:cs="Courier New" w:eastAsia="Courier New" w:hAnsi="Courier New"/>
                <w:sz w:val="17"/>
                <w:szCs w:val="17"/>
              </w:rPr>
              <w:t xml:space="preserve">    MostrarMenu(); LEER opcion</w:t>
            </w:r>
          </w:p>
          <w:p>
            <w:pPr>
              <w:spacing w:line="240" w:lineRule="auto"/>
            </w:pPr>
            <w:r>
              <w:rPr>
                <w:rFonts w:ascii="Courier New" w:cs="Courier New" w:eastAsia="Courier New" w:hAnsi="Courier New"/>
                <w:sz w:val="17"/>
                <w:szCs w:val="17"/>
              </w:rPr>
              <w:t xml:space="preserve">    SEGÚN opcion</w:t>
            </w:r>
          </w:p>
          <w:p>
            <w:pPr>
              <w:spacing w:line="240" w:lineRule="auto"/>
            </w:pPr>
            <w:r>
              <w:rPr>
                <w:rFonts w:ascii="Courier New" w:cs="Courier New" w:eastAsia="Courier New" w:hAnsi="Courier New"/>
                <w:sz w:val="17"/>
                <w:szCs w:val="17"/>
              </w:rPr>
              <w:t xml:space="preserve">      "1": RegistrarExpediente(lista)</w:t>
            </w:r>
          </w:p>
          <w:p>
            <w:pPr>
              <w:spacing w:line="240" w:lineRule="auto"/>
            </w:pPr>
            <w:r>
              <w:rPr>
                <w:rFonts w:ascii="Courier New" w:cs="Courier New" w:eastAsia="Courier New" w:hAnsi="Courier New"/>
                <w:sz w:val="17"/>
                <w:szCs w:val="17"/>
              </w:rPr>
              <w:t xml:space="preserve">      "2": ListarExpedientes(lista)</w:t>
            </w:r>
          </w:p>
          <w:p>
            <w:pPr>
              <w:spacing w:line="240" w:lineRule="auto"/>
            </w:pPr>
            <w:r>
              <w:rPr>
                <w:rFonts w:ascii="Courier New" w:cs="Courier New" w:eastAsia="Courier New" w:hAnsi="Courier New"/>
                <w:sz w:val="17"/>
                <w:szCs w:val="17"/>
              </w:rPr>
              <w:t xml:space="preserve">      "3": BuscarPorDni(lista)</w:t>
            </w:r>
          </w:p>
          <w:p>
            <w:pPr>
              <w:spacing w:line="240" w:lineRule="auto"/>
            </w:pPr>
            <w:r>
              <w:rPr>
                <w:rFonts w:ascii="Courier New" w:cs="Courier New" w:eastAsia="Courier New" w:hAnsi="Courier New"/>
                <w:sz w:val="17"/>
                <w:szCs w:val="17"/>
              </w:rPr>
              <w:t xml:space="preserve">      "4": BuscarPorCodigo(lista)</w:t>
            </w:r>
          </w:p>
          <w:p>
            <w:pPr>
              <w:spacing w:line="240" w:lineRule="auto"/>
            </w:pPr>
            <w:r>
              <w:rPr>
                <w:rFonts w:ascii="Courier New" w:cs="Courier New" w:eastAsia="Courier New" w:hAnsi="Courier New"/>
                <w:sz w:val="17"/>
                <w:szCs w:val="17"/>
              </w:rPr>
              <w:t xml:space="preserve">      "5": OrdenarPorCodigo(lista)</w:t>
            </w:r>
          </w:p>
          <w:p>
            <w:pPr>
              <w:spacing w:line="240" w:lineRule="auto"/>
            </w:pPr>
            <w:r>
              <w:rPr>
                <w:rFonts w:ascii="Courier New" w:cs="Courier New" w:eastAsia="Courier New" w:hAnsi="Courier New"/>
                <w:sz w:val="17"/>
                <w:szCs w:val="17"/>
              </w:rPr>
              <w:t xml:space="preserve">      "0": salir ← verdadero</w:t>
            </w:r>
          </w:p>
          <w:p>
            <w:pPr>
              <w:spacing w:line="240" w:lineRule="auto"/>
            </w:pPr>
            <w:r>
              <w:rPr>
                <w:rFonts w:ascii="Courier New" w:cs="Courier New" w:eastAsia="Courier New" w:hAnsi="Courier New"/>
                <w:sz w:val="17"/>
                <w:szCs w:val="17"/>
              </w:rPr>
              <w:t xml:space="preserve">      OTRO: ESCRIBIR "Opción no válida"</w:t>
            </w:r>
          </w:p>
          <w:p>
            <w:pPr>
              <w:spacing w:line="240" w:lineRule="auto"/>
            </w:pPr>
            <w:r>
              <w:rPr>
                <w:rFonts w:ascii="Courier New" w:cs="Courier New" w:eastAsia="Courier New" w:hAnsi="Courier New"/>
                <w:sz w:val="17"/>
                <w:szCs w:val="17"/>
              </w:rPr>
              <w:t xml:space="preserve">  HASTA salir</w:t>
            </w:r>
          </w:p>
          <w:p>
            <w:pPr>
              <w:spacing w:line="240" w:lineRule="auto"/>
            </w:pPr>
            <w:r>
              <w:rPr>
                <w:rFonts w:ascii="Courier New" w:cs="Courier New" w:eastAsia="Courier New" w:hAnsi="Courier New"/>
                <w:sz w:val="17"/>
                <w:szCs w:val="17"/>
              </w:rPr>
              <w:t xml:space="preserve">FIN ALGORITMO</w:t>
            </w:r>
          </w:p>
          <w:p>
            <w:pPr>
              <w:spacing w:line="240" w:lineRule="auto"/>
            </w:pPr>
            <w:r>
              <w:rPr>
                <w:rFonts w:ascii="Courier New" w:cs="Courier New" w:eastAsia="Courier New" w:hAnsi="Courier New"/>
                <w:sz w:val="17"/>
                <w:szCs w:val="17"/>
              </w:rPr>
              <w:t xml:space="preserve"> </w:t>
            </w:r>
          </w:p>
          <w:p>
            <w:pPr>
              <w:spacing w:line="240" w:lineRule="auto"/>
            </w:pPr>
            <w:r>
              <w:rPr>
                <w:rFonts w:ascii="Courier New" w:cs="Courier New" w:eastAsia="Courier New" w:hAnsi="Courier New"/>
                <w:sz w:val="17"/>
                <w:szCs w:val="17"/>
              </w:rPr>
              <w:t xml:space="preserve">PROCEDIMIENTO RegistrarExpediente(lista)</w:t>
            </w:r>
          </w:p>
          <w:p>
            <w:pPr>
              <w:spacing w:line="240" w:lineRule="auto"/>
            </w:pPr>
            <w:r>
              <w:rPr>
                <w:rFonts w:ascii="Courier New" w:cs="Courier New" w:eastAsia="Courier New" w:hAnsi="Courier New"/>
                <w:sz w:val="17"/>
                <w:szCs w:val="17"/>
              </w:rPr>
              <w:t xml:space="preserve">  REPETIR LEER dni HASTA DniValido(dni)</w:t>
            </w:r>
          </w:p>
          <w:p>
            <w:pPr>
              <w:spacing w:line="240" w:lineRule="auto"/>
            </w:pPr>
            <w:r>
              <w:rPr>
                <w:rFonts w:ascii="Courier New" w:cs="Courier New" w:eastAsia="Courier New" w:hAnsi="Courier New"/>
                <w:sz w:val="17"/>
                <w:szCs w:val="17"/>
              </w:rPr>
              <w:t xml:space="preserve">  REPETIR LEER nombre HASTA NombreValido(nombre)</w:t>
            </w:r>
          </w:p>
          <w:p>
            <w:pPr>
              <w:spacing w:line="240" w:lineRule="auto"/>
            </w:pPr>
            <w:r>
              <w:rPr>
                <w:rFonts w:ascii="Courier New" w:cs="Courier New" w:eastAsia="Courier New" w:hAnsi="Courier New"/>
                <w:sz w:val="17"/>
                <w:szCs w:val="17"/>
              </w:rPr>
              <w:t xml:space="preserve">  REPETIR LEER tramite HASTA TramiteValido(tramite)</w:t>
            </w:r>
          </w:p>
          <w:p>
            <w:pPr>
              <w:spacing w:line="240" w:lineRule="auto"/>
            </w:pPr>
            <w:r>
              <w:rPr>
                <w:rFonts w:ascii="Courier New" w:cs="Courier New" w:eastAsia="Courier New" w:hAnsi="Courier New"/>
                <w:sz w:val="17"/>
                <w:szCs w:val="17"/>
              </w:rPr>
              <w:t xml:space="preserve">  REPETIR LEER folios HASTA FoliosValidos(folios)</w:t>
            </w:r>
          </w:p>
          <w:p>
            <w:pPr>
              <w:spacing w:line="240" w:lineRule="auto"/>
            </w:pPr>
            <w:r>
              <w:rPr>
                <w:rFonts w:ascii="Courier New" w:cs="Courier New" w:eastAsia="Courier New" w:hAnsi="Courier New"/>
                <w:sz w:val="17"/>
                <w:szCs w:val="17"/>
              </w:rPr>
              <w:t xml:space="preserve">  codigo ← GenerarCodigo(lista)</w:t>
            </w:r>
          </w:p>
          <w:p>
            <w:pPr>
              <w:spacing w:line="240" w:lineRule="auto"/>
            </w:pPr>
            <w:r>
              <w:rPr>
                <w:rFonts w:ascii="Courier New" w:cs="Courier New" w:eastAsia="Courier New" w:hAnsi="Courier New"/>
                <w:sz w:val="17"/>
                <w:szCs w:val="17"/>
              </w:rPr>
              <w:t xml:space="preserve">  nuevo ← Expediente(codigo, dni, nombre, tramite, folios, FechaHoraActual())</w:t>
            </w:r>
          </w:p>
          <w:p>
            <w:pPr>
              <w:spacing w:line="240" w:lineRule="auto"/>
            </w:pPr>
            <w:r>
              <w:rPr>
                <w:rFonts w:ascii="Courier New" w:cs="Courier New" w:eastAsia="Courier New" w:hAnsi="Courier New"/>
                <w:sz w:val="17"/>
                <w:szCs w:val="17"/>
              </w:rPr>
              <w:t xml:space="preserve">  AgregarAlFinal(lista, nuevo)</w:t>
            </w:r>
          </w:p>
          <w:p>
            <w:pPr>
              <w:spacing w:line="240" w:lineRule="auto"/>
            </w:pPr>
            <w:r>
              <w:rPr>
                <w:rFonts w:ascii="Courier New" w:cs="Courier New" w:eastAsia="Courier New" w:hAnsi="Courier New"/>
                <w:sz w:val="17"/>
                <w:szCs w:val="17"/>
              </w:rPr>
              <w:t xml:space="preserve">  AnexarAlArchivo(nuevo)</w:t>
            </w:r>
          </w:p>
          <w:p>
            <w:pPr>
              <w:spacing w:line="240" w:lineRule="auto"/>
            </w:pPr>
            <w:r>
              <w:rPr>
                <w:rFonts w:ascii="Courier New" w:cs="Courier New" w:eastAsia="Courier New" w:hAnsi="Courier New"/>
                <w:sz w:val="17"/>
                <w:szCs w:val="17"/>
              </w:rPr>
              <w:t xml:space="preserve">  ESCRIBIR "Expediente registrado: " + codigo</w:t>
            </w:r>
          </w:p>
          <w:p>
            <w:pPr>
              <w:spacing w:line="240" w:lineRule="auto"/>
            </w:pPr>
            <w:r>
              <w:rPr>
                <w:rFonts w:ascii="Courier New" w:cs="Courier New" w:eastAsia="Courier New" w:hAnsi="Courier New"/>
                <w:sz w:val="17"/>
                <w:szCs w:val="17"/>
              </w:rPr>
              <w:t xml:space="preserve"> </w:t>
            </w:r>
          </w:p>
          <w:p>
            <w:pPr>
              <w:spacing w:line="240" w:lineRule="auto"/>
            </w:pPr>
            <w:r>
              <w:rPr>
                <w:rFonts w:ascii="Courier New" w:cs="Courier New" w:eastAsia="Courier New" w:hAnsi="Courier New"/>
                <w:sz w:val="17"/>
                <w:szCs w:val="17"/>
              </w:rPr>
              <w:t xml:space="preserve">FUNCIÓN DniValido(t): lógico</w:t>
            </w:r>
          </w:p>
          <w:p>
            <w:pPr>
              <w:spacing w:line="240" w:lineRule="auto"/>
            </w:pPr>
            <w:r>
              <w:rPr>
                <w:rFonts w:ascii="Courier New" w:cs="Courier New" w:eastAsia="Courier New" w:hAnsi="Courier New"/>
                <w:sz w:val="17"/>
                <w:szCs w:val="17"/>
              </w:rPr>
              <w:t xml:space="preserve">  SI longitud(t) ≠ 8 ENTONCES RETORNAR falso</w:t>
            </w:r>
          </w:p>
          <w:p>
            <w:pPr>
              <w:spacing w:line="240" w:lineRule="auto"/>
            </w:pPr>
            <w:r>
              <w:rPr>
                <w:rFonts w:ascii="Courier New" w:cs="Courier New" w:eastAsia="Courier New" w:hAnsi="Courier New"/>
                <w:sz w:val="17"/>
                <w:szCs w:val="17"/>
              </w:rPr>
              <w:t xml:space="preserve">  PARA CADA c EN t</w:t>
            </w:r>
          </w:p>
          <w:p>
            <w:pPr>
              <w:spacing w:line="240" w:lineRule="auto"/>
            </w:pPr>
            <w:r>
              <w:rPr>
                <w:rFonts w:ascii="Courier New" w:cs="Courier New" w:eastAsia="Courier New" w:hAnsi="Courier New"/>
                <w:sz w:val="17"/>
                <w:szCs w:val="17"/>
              </w:rPr>
              <w:t xml:space="preserve">    SI c &lt; '0' O c &gt; '9' ENTONCES RETORNAR falso</w:t>
            </w:r>
          </w:p>
          <w:p>
            <w:pPr>
              <w:spacing w:line="240" w:lineRule="auto"/>
            </w:pPr>
            <w:r>
              <w:rPr>
                <w:rFonts w:ascii="Courier New" w:cs="Courier New" w:eastAsia="Courier New" w:hAnsi="Courier New"/>
                <w:sz w:val="17"/>
                <w:szCs w:val="17"/>
              </w:rPr>
              <w:t xml:space="preserve">  RETORNAR verdadero</w:t>
            </w:r>
          </w:p>
          <w:p>
            <w:pPr>
              <w:spacing w:line="240" w:lineRule="auto"/>
            </w:pPr>
            <w:r>
              <w:rPr>
                <w:rFonts w:ascii="Courier New" w:cs="Courier New" w:eastAsia="Courier New" w:hAnsi="Courier New"/>
                <w:sz w:val="17"/>
                <w:szCs w:val="17"/>
              </w:rPr>
              <w:t xml:space="preserve"> </w:t>
            </w:r>
          </w:p>
          <w:p>
            <w:pPr>
              <w:spacing w:line="240" w:lineRule="auto"/>
            </w:pPr>
            <w:r>
              <w:rPr>
                <w:rFonts w:ascii="Courier New" w:cs="Courier New" w:eastAsia="Courier New" w:hAnsi="Courier New"/>
                <w:sz w:val="17"/>
                <w:szCs w:val="17"/>
              </w:rPr>
              <w:t xml:space="preserve">FUNCIÓN GenerarCodigo(lista): cadena</w:t>
            </w:r>
          </w:p>
          <w:p>
            <w:pPr>
              <w:spacing w:line="240" w:lineRule="auto"/>
            </w:pPr>
            <w:r>
              <w:rPr>
                <w:rFonts w:ascii="Courier New" w:cs="Courier New" w:eastAsia="Courier New" w:hAnsi="Courier New"/>
                <w:sz w:val="17"/>
                <w:szCs w:val="17"/>
              </w:rPr>
              <w:t xml:space="preserve">  mayor ← 0</w:t>
            </w:r>
          </w:p>
          <w:p>
            <w:pPr>
              <w:spacing w:line="240" w:lineRule="auto"/>
            </w:pPr>
            <w:r>
              <w:rPr>
                <w:rFonts w:ascii="Courier New" w:cs="Courier New" w:eastAsia="Courier New" w:hAnsi="Courier New"/>
                <w:sz w:val="17"/>
                <w:szCs w:val="17"/>
              </w:rPr>
              <w:t xml:space="preserve">  PARA CADA e EN lista</w:t>
            </w:r>
          </w:p>
          <w:p>
            <w:pPr>
              <w:spacing w:line="240" w:lineRule="auto"/>
            </w:pPr>
            <w:r>
              <w:rPr>
                <w:rFonts w:ascii="Courier New" w:cs="Courier New" w:eastAsia="Courier New" w:hAnsi="Courier New"/>
                <w:sz w:val="17"/>
                <w:szCs w:val="17"/>
              </w:rPr>
              <w:t xml:space="preserve">    n ← Entero(Subcadena(e.codigo, 9, 6))      // "EXP-2026-000123" → 123</w:t>
            </w:r>
          </w:p>
          <w:p>
            <w:pPr>
              <w:spacing w:line="240" w:lineRule="auto"/>
            </w:pPr>
            <w:r>
              <w:rPr>
                <w:rFonts w:ascii="Courier New" w:cs="Courier New" w:eastAsia="Courier New" w:hAnsi="Courier New"/>
                <w:sz w:val="17"/>
                <w:szCs w:val="17"/>
              </w:rPr>
              <w:t xml:space="preserve">    SI n &gt; mayor ENTONCES mayor ← n</w:t>
            </w:r>
          </w:p>
          <w:p>
            <w:pPr>
              <w:spacing w:line="240" w:lineRule="auto"/>
            </w:pPr>
            <w:r>
              <w:rPr>
                <w:rFonts w:ascii="Courier New" w:cs="Courier New" w:eastAsia="Courier New" w:hAnsi="Courier New"/>
                <w:sz w:val="17"/>
                <w:szCs w:val="17"/>
              </w:rPr>
              <w:t xml:space="preserve">  RETORNAR "EXP-" + AñoActual() + "-" + RellenarCeros(mayor + 1, 6)</w:t>
            </w:r>
          </w:p>
          <w:p>
            <w:pPr>
              <w:spacing w:line="240" w:lineRule="auto"/>
            </w:pPr>
            <w:r>
              <w:rPr>
                <w:rFonts w:ascii="Courier New" w:cs="Courier New" w:eastAsia="Courier New" w:hAnsi="Courier New"/>
                <w:sz w:val="17"/>
                <w:szCs w:val="17"/>
              </w:rPr>
              <w:t xml:space="preserve"> </w:t>
            </w:r>
          </w:p>
          <w:p>
            <w:pPr>
              <w:spacing w:line="240" w:lineRule="auto"/>
            </w:pPr>
            <w:r>
              <w:rPr>
                <w:rFonts w:ascii="Courier New" w:cs="Courier New" w:eastAsia="Courier New" w:hAnsi="Courier New"/>
                <w:sz w:val="17"/>
                <w:szCs w:val="17"/>
              </w:rPr>
              <w:t xml:space="preserve">PROCEDIMIENTO BuscarPorDni(lista)</w:t>
            </w:r>
          </w:p>
          <w:p>
            <w:pPr>
              <w:spacing w:line="240" w:lineRule="auto"/>
            </w:pPr>
            <w:r>
              <w:rPr>
                <w:rFonts w:ascii="Courier New" w:cs="Courier New" w:eastAsia="Courier New" w:hAnsi="Courier New"/>
                <w:sz w:val="17"/>
                <w:szCs w:val="17"/>
              </w:rPr>
              <w:t xml:space="preserve">  LEER dni; encontrados ← 0</w:t>
            </w:r>
          </w:p>
          <w:p>
            <w:pPr>
              <w:spacing w:line="240" w:lineRule="auto"/>
            </w:pPr>
            <w:r>
              <w:rPr>
                <w:rFonts w:ascii="Courier New" w:cs="Courier New" w:eastAsia="Courier New" w:hAnsi="Courier New"/>
                <w:sz w:val="17"/>
                <w:szCs w:val="17"/>
              </w:rPr>
              <w:t xml:space="preserve">  PARA CADA e EN lista</w:t>
            </w:r>
          </w:p>
          <w:p>
            <w:pPr>
              <w:spacing w:line="240" w:lineRule="auto"/>
            </w:pPr>
            <w:r>
              <w:rPr>
                <w:rFonts w:ascii="Courier New" w:cs="Courier New" w:eastAsia="Courier New" w:hAnsi="Courier New"/>
                <w:sz w:val="17"/>
                <w:szCs w:val="17"/>
              </w:rPr>
              <w:t xml:space="preserve">    SI e.dni = dni ENTONCES Mostrar(e); encontrados ← encontrados + 1</w:t>
            </w:r>
          </w:p>
          <w:p>
            <w:pPr>
              <w:spacing w:line="240" w:lineRule="auto"/>
            </w:pPr>
            <w:r>
              <w:rPr>
                <w:rFonts w:ascii="Courier New" w:cs="Courier New" w:eastAsia="Courier New" w:hAnsi="Courier New"/>
                <w:sz w:val="17"/>
                <w:szCs w:val="17"/>
              </w:rPr>
              <w:t xml:space="preserve">  SI encontrados = 0 ENTONCES ESCRIBIR "Sin resultados"</w:t>
            </w:r>
          </w:p>
          <w:p>
            <w:pPr>
              <w:spacing w:line="240" w:lineRule="auto"/>
            </w:pPr>
            <w:r>
              <w:rPr>
                <w:rFonts w:ascii="Courier New" w:cs="Courier New" w:eastAsia="Courier New" w:hAnsi="Courier New"/>
                <w:sz w:val="17"/>
                <w:szCs w:val="17"/>
              </w:rPr>
              <w:t xml:space="preserve"> </w:t>
            </w:r>
          </w:p>
          <w:p>
            <w:pPr>
              <w:spacing w:line="240" w:lineRule="auto"/>
            </w:pPr>
            <w:r>
              <w:rPr>
                <w:rFonts w:ascii="Courier New" w:cs="Courier New" w:eastAsia="Courier New" w:hAnsi="Courier New"/>
                <w:sz w:val="17"/>
                <w:szCs w:val="17"/>
              </w:rPr>
              <w:t xml:space="preserve">PROCEDIMIENTO OrdenarPorCodigo(arreglo)          // ordenamiento por inserción</w:t>
            </w:r>
          </w:p>
          <w:p>
            <w:pPr>
              <w:spacing w:line="240" w:lineRule="auto"/>
            </w:pPr>
            <w:r>
              <w:rPr>
                <w:rFonts w:ascii="Courier New" w:cs="Courier New" w:eastAsia="Courier New" w:hAnsi="Courier New"/>
                <w:sz w:val="17"/>
                <w:szCs w:val="17"/>
              </w:rPr>
              <w:t xml:space="preserve">  PARA i DESDE 1 HASTA longitud(arreglo) − 1</w:t>
            </w:r>
          </w:p>
          <w:p>
            <w:pPr>
              <w:spacing w:line="240" w:lineRule="auto"/>
            </w:pPr>
            <w:r>
              <w:rPr>
                <w:rFonts w:ascii="Courier New" w:cs="Courier New" w:eastAsia="Courier New" w:hAnsi="Courier New"/>
                <w:sz w:val="17"/>
                <w:szCs w:val="17"/>
              </w:rPr>
              <w:t xml:space="preserve">    actual ← arreglo[i]; j ← i − 1</w:t>
            </w:r>
          </w:p>
          <w:p>
            <w:pPr>
              <w:spacing w:line="240" w:lineRule="auto"/>
            </w:pPr>
            <w:r>
              <w:rPr>
                <w:rFonts w:ascii="Courier New" w:cs="Courier New" w:eastAsia="Courier New" w:hAnsi="Courier New"/>
                <w:sz w:val="17"/>
                <w:szCs w:val="17"/>
              </w:rPr>
              <w:t xml:space="preserve">    MIENTRAS j ≥ 0 Y arreglo[j].codigo &gt; actual.codigo</w:t>
            </w:r>
          </w:p>
          <w:p>
            <w:pPr>
              <w:spacing w:line="240" w:lineRule="auto"/>
            </w:pPr>
            <w:r>
              <w:rPr>
                <w:rFonts w:ascii="Courier New" w:cs="Courier New" w:eastAsia="Courier New" w:hAnsi="Courier New"/>
                <w:sz w:val="17"/>
                <w:szCs w:val="17"/>
              </w:rPr>
              <w:t xml:space="preserve">      arreglo[j + 1] ← arreglo[j]; j ← j − 1</w:t>
            </w:r>
          </w:p>
          <w:p>
            <w:pPr>
              <w:spacing w:line="240" w:lineRule="auto"/>
            </w:pPr>
            <w:r>
              <w:rPr>
                <w:rFonts w:ascii="Courier New" w:cs="Courier New" w:eastAsia="Courier New" w:hAnsi="Courier New"/>
                <w:sz w:val="17"/>
                <w:szCs w:val="17"/>
              </w:rPr>
              <w:t xml:space="preserve">    arreglo[j + 1] ← actual</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BuscarPorCodigo es análogo a BuscarPorDni y se detiene en la primera coincidencia. El archivo guardará un expediente por línea, con los campos separados por punto y coma.</w:t>
      </w:r>
    </w:p>
    <w:p>
      <w:pPr>
        <w:spacing w:line="480" w:lineRule="auto"/>
        <w:ind w:firstLine="720"/>
      </w:pPr>
      <w:r>
        <w:rPr>
          <w:rFonts w:ascii="Times New Roman" w:cs="Times New Roman" w:eastAsia="Times New Roman" w:hAnsi="Times New Roman"/>
        </w:rPr>
        <w:t xml:space="preserve">La organización funcional se resume en la Tabla 6, que indica además dónde se aplican las estructuras exigidas por el desafío (funciones, arreglos, cadenas y archivos) y qué módulos ya existen (Joyanes Aguilar, 2020).</w:t>
      </w:r>
    </w:p>
    <w:p>
      <w:pPr>
        <w:keepNext/>
        <w:spacing w:line="240" w:lineRule="auto"/>
      </w:pPr>
      <w:r>
        <w:rPr>
          <w:rFonts w:ascii="Times New Roman" w:cs="Times New Roman" w:eastAsia="Times New Roman" w:hAnsi="Times New Roman"/>
          <w:b/>
          <w:bCs/>
        </w:rPr>
        <w:t xml:space="preserve">Tabla 6</w:t>
      </w:r>
    </w:p>
    <w:p>
      <w:pPr>
        <w:keepNext/>
        <w:spacing w:after="120" w:line="240" w:lineRule="auto"/>
      </w:pPr>
      <w:r>
        <w:rPr>
          <w:rFonts w:ascii="Times New Roman" w:cs="Times New Roman" w:eastAsia="Times New Roman" w:hAnsi="Times New Roman"/>
          <w:i/>
          <w:iCs/>
        </w:rPr>
        <w:t xml:space="preserve">Módulos del prototipo, estructuras aplicadas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700"/>
        <w:gridCol w:w="1460"/>
      </w:tblGrid>
      <w:tr>
        <w:trPr>
          <w:cantSplit/>
          <w:tblHeader/>
        </w:trPr>
        <w:tc>
          <w:tcPr>
            <w:tcW w:type="dxa" w:w="25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Módulo (clase.método)</w:t>
            </w:r>
          </w:p>
        </w:tc>
        <w:tc>
          <w:tcPr>
            <w:tcW w:type="dxa" w:w="27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Responsabilidad</w:t>
            </w:r>
          </w:p>
        </w:tc>
        <w:tc>
          <w:tcPr>
            <w:tcW w:type="dxa" w:w="27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Estructuras aplicadas</w:t>
            </w:r>
          </w:p>
        </w:tc>
        <w:tc>
          <w:tcPr>
            <w:tcW w:type="dxa" w:w="14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Estado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Program.Main</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Mostrar el menú y repetir hasta salir</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Bucle while, condicionales</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Implementado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Program.RegistrarNuevoExpediente</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Capturar los datos y agregar el expediente</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Cadenas, conversión con TryParse, colección List</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Implementado (sin validación completa)</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Program.MostrarListaExpedientes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Listar todos los expedientes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Recorrido con foreach</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Implementado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Program.BuscarPorDni</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Recuperar expedientes por DNI</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Recorrido secuencial, comparación de cadenas</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Implementado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RegistroDocumento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Modelo del expediente y su texto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Clase con propiedades y constructor</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Implementado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Validador (DniValido, NombreValido, TramiteValido, FoliosValidos)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Validar cada dato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Cadenas (longitud, recorrido de caracteres)</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Program.GenerarCodigo</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Armar EXP-AAAA-NNNNNN sin repetir</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Cadenas (Substring, relleno de ceros)</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ArchivoExpedientes (Cargar, Guardar)</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Persistir y recuperar los datos</w:t>
            </w:r>
          </w:p>
        </w:tc>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Archivos de texto, arreglo de líneas</w:t>
            </w:r>
          </w:p>
        </w:tc>
        <w:tc>
          <w:tcPr>
            <w:tcW w:type="dxa" w:w="1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w:t>
            </w:r>
          </w:p>
        </w:tc>
      </w:tr>
      <w:tr>
        <w:trPr>
          <w:cantSplit/>
          <w:tblHeader w:val="false"/>
        </w:trPr>
        <w:tc>
          <w:tcPr>
            <w:tcW w:type="dxa" w:w="25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Ordenamiento.PorCodigo</w:t>
            </w:r>
          </w:p>
        </w:tc>
        <w:tc>
          <w:tcPr>
            <w:tcW w:type="dxa" w:w="27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Ordenar el listado</w:t>
            </w:r>
          </w:p>
        </w:tc>
        <w:tc>
          <w:tcPr>
            <w:tcW w:type="dxa" w:w="27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Arreglo RegistroDocumento[], inserción</w:t>
            </w:r>
          </w:p>
        </w:tc>
        <w:tc>
          <w:tcPr>
            <w:tcW w:type="dxa" w:w="14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diseño y del código de la versión 0.1.</w:t>
      </w:r>
    </w:p>
    <w:p>
      <w:pPr>
        <w:spacing w:line="480" w:lineRule="auto"/>
        <w:ind w:firstLine="720"/>
      </w:pPr>
      <w:r>
        <w:rPr>
          <w:rFonts w:ascii="Times New Roman" w:cs="Times New Roman" w:eastAsia="Times New Roman" w:hAnsi="Times New Roman"/>
        </w:rPr>
        <w:t xml:space="preserve">La búsqueda secuencial recorre como máximo n expedientes, de modo que su complejidad es O(n) y, en promedio, revisa n/2 (unos 5,850 con n ≈ 11,700). Es un costo insignificante para una colección en memoria. El ordenamiento por inserción hace n − 1 comparaciones en el mejor caso, cuando los datos ya están ordenados, y n(n − 1)/2 en el peor, unos 68.4 millones con ese mismo n. Como el código es correlativo, los expedientes nuevos llegan en orden ascendente y el caso habitual es el mejor. Si el volumen creciera mucho, convendría un método O(n log n) (Cormen et al., 2022).</w:t>
      </w:r>
    </w:p>
    <w:p>
      <w:pPr>
        <w:pStyle w:val="Heading1"/>
        <w:keepNext/>
        <w:spacing w:line="480" w:lineRule="auto"/>
        <w:jc w:val="center"/>
      </w:pPr>
      <w:r>
        <w:rPr>
          <w:rFonts w:ascii="Times New Roman" w:cs="Times New Roman" w:eastAsia="Times New Roman" w:hAnsi="Times New Roman"/>
          <w:b/>
          <w:bCs/>
          <w:sz w:val="24"/>
          <w:szCs w:val="24"/>
        </w:rPr>
        <w:t xml:space="preserve">Implementación versionada</w:t>
      </w:r>
    </w:p>
    <w:p>
      <w:pPr>
        <w:spacing w:line="480" w:lineRule="auto"/>
        <w:ind w:firstLine="720"/>
      </w:pPr>
      <w:r>
        <w:rPr>
          <w:rFonts w:ascii="Times New Roman" w:cs="Times New Roman" w:eastAsia="Times New Roman" w:hAnsi="Times New Roman"/>
        </w:rPr>
        <w:t xml:space="preserve">La versión 0.1 del prototipo se programó en C# como aplicación de consola. Se compone de la clase RegistroDocumento, que modela el expediente con propiedades, y de la clase Program, con el menú y las funciones de registro, listado y búsqueda por DNI. Los expedientes se guardan en una colección List&lt;RegistroDocumento&gt; mientras el programa está abierto. Se aplican estructuras de control (while, if y foreach), funciones, cadenas y una clase con propiedades, como detalla la Tabla 6 (Barba Salvador, 2024). Aún no usa archivos ni arreglos; ambos son parte de la versión final.</w:t>
      </w:r>
    </w:p>
    <w:p>
      <w:pPr>
        <w:spacing w:line="480" w:lineRule="auto"/>
        <w:ind w:firstLine="720"/>
      </w:pPr>
      <w:r>
        <w:rPr>
          <w:rFonts w:ascii="Times New Roman" w:cs="Times New Roman" w:eastAsia="Times New Roman" w:hAnsi="Times New Roman"/>
        </w:rPr>
        <w:t xml:space="preserve">El desarrollo se gestiona con Git y GitHub (Chacon y Straub, 2014). El repositorio está en </w:t>
      </w:r>
      <w:r>
        <w:rPr>
          <w:rFonts w:ascii="Times New Roman" w:cs="Times New Roman" w:eastAsia="Times New Roman" w:hAnsi="Times New Roman"/>
          <w:highlight w:val="yellow"/>
          <w:highlightCs w:val="yellow"/>
        </w:rPr>
        <w:t xml:space="preserve">[enlace del repositorio de GitHub]</w:t>
      </w:r>
      <w:r>
        <w:rPr>
          <w:rFonts w:ascii="Times New Roman" w:cs="Times New Roman" w:eastAsia="Times New Roman" w:hAnsi="Times New Roman"/>
        </w:rPr>
        <w:t xml:space="preserve"> y su historial de commits fechados (Figura 4) evidencia el trabajo progresivo del equipo.</w:t>
      </w:r>
    </w:p>
    <w:p>
      <w:pPr>
        <w:keepNext/>
        <w:spacing w:line="240" w:lineRule="auto"/>
      </w:pPr>
      <w:r>
        <w:rPr>
          <w:rFonts w:ascii="Times New Roman" w:cs="Times New Roman" w:eastAsia="Times New Roman" w:hAnsi="Times New Roman"/>
          <w:b/>
          <w:bCs/>
        </w:rPr>
        <w:t xml:space="preserve">Figura 4</w:t>
      </w:r>
    </w:p>
    <w:p>
      <w:pPr>
        <w:keepNext/>
        <w:spacing w:after="120" w:line="240" w:lineRule="auto"/>
      </w:pPr>
      <w:r>
        <w:rPr>
          <w:rFonts w:ascii="Times New Roman" w:cs="Times New Roman" w:eastAsia="Times New Roman" w:hAnsi="Times New Roman"/>
          <w:i/>
          <w:iCs/>
        </w:rPr>
        <w:t xml:space="preserve">Historial de commits del repositorio en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5" w:color="auto" w:val="clear"/>
            <w:tcMar>
              <w:top w:type="dxa" w:w="80"/>
              <w:left w:type="dxa" w:w="120"/>
              <w:bottom w:type="dxa" w:w="80"/>
              <w:right w:type="dxa" w:w="120"/>
            </w:tcMar>
          </w:tcPr>
          <w:p>
            <w:pPr>
              <w:spacing w:line="240" w:lineRule="auto"/>
            </w:pPr>
            <w:r>
              <w:rPr>
                <w:rFonts w:ascii="Courier New" w:cs="Courier New" w:eastAsia="Courier New" w:hAnsi="Courier New"/>
                <w:sz w:val="20"/>
                <w:szCs w:val="20"/>
              </w:rPr>
              <w:t xml:space="preserve">[INSERTAR CAPTURA DEL HISTORIAL DE COMMITS (GitHub &gt; Commits) CON FECHAS Y AUTORES]</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del repositorio del equipo.</w:t>
      </w:r>
    </w:p>
    <w:p>
      <w:pPr>
        <w:keepNext/>
        <w:spacing w:line="240" w:lineRule="auto"/>
      </w:pPr>
      <w:r>
        <w:rPr>
          <w:rFonts w:ascii="Times New Roman" w:cs="Times New Roman" w:eastAsia="Times New Roman" w:hAnsi="Times New Roman"/>
          <w:b/>
          <w:bCs/>
        </w:rPr>
        <w:t xml:space="preserve">Figura 5</w:t>
      </w:r>
    </w:p>
    <w:p>
      <w:pPr>
        <w:keepNext/>
        <w:spacing w:after="120" w:line="240" w:lineRule="auto"/>
      </w:pPr>
      <w:r>
        <w:rPr>
          <w:rFonts w:ascii="Times New Roman" w:cs="Times New Roman" w:eastAsia="Times New Roman" w:hAnsi="Times New Roman"/>
          <w:i/>
          <w:iCs/>
        </w:rPr>
        <w:t xml:space="preserve">Fragmentos del código implementado en C# (versión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5" w:color="auto" w:val="clear"/>
            <w:tcMar>
              <w:top w:type="dxa" w:w="80"/>
              <w:left w:type="dxa" w:w="120"/>
              <w:bottom w:type="dxa" w:w="80"/>
              <w:right w:type="dxa" w:w="120"/>
            </w:tcMar>
          </w:tcPr>
          <w:p>
            <w:pPr>
              <w:spacing w:line="240" w:lineRule="auto"/>
            </w:pPr>
            <w:r>
              <w:rPr>
                <w:rFonts w:ascii="Courier New" w:cs="Courier New" w:eastAsia="Courier New" w:hAnsi="Courier New"/>
                <w:sz w:val="15"/>
                <w:szCs w:val="15"/>
              </w:rPr>
              <w:t xml:space="preserve">  7      {</w:t>
            </w:r>
          </w:p>
          <w:p>
            <w:pPr>
              <w:spacing w:line="240" w:lineRule="auto"/>
            </w:pPr>
            <w:r>
              <w:rPr>
                <w:rFonts w:ascii="Courier New" w:cs="Courier New" w:eastAsia="Courier New" w:hAnsi="Courier New"/>
                <w:sz w:val="15"/>
                <w:szCs w:val="15"/>
              </w:rPr>
              <w:t xml:space="preserve">  8          public string CodigoExpediente { get; set; }</w:t>
            </w:r>
          </w:p>
          <w:p>
            <w:pPr>
              <w:spacing w:line="240" w:lineRule="auto"/>
            </w:pPr>
            <w:r>
              <w:rPr>
                <w:rFonts w:ascii="Courier New" w:cs="Courier New" w:eastAsia="Courier New" w:hAnsi="Courier New"/>
                <w:sz w:val="15"/>
                <w:szCs w:val="15"/>
              </w:rPr>
              <w:t xml:space="preserve">  9          public string DniCiudadano { get; set; }</w:t>
            </w:r>
          </w:p>
          <w:p>
            <w:pPr>
              <w:spacing w:line="240" w:lineRule="auto"/>
            </w:pPr>
            <w:r>
              <w:rPr>
                <w:rFonts w:ascii="Courier New" w:cs="Courier New" w:eastAsia="Courier New" w:hAnsi="Courier New"/>
                <w:sz w:val="15"/>
                <w:szCs w:val="15"/>
              </w:rPr>
              <w:t xml:space="preserve"> 10          public string NombreCompleto { get; set; }</w:t>
            </w:r>
          </w:p>
          <w:p>
            <w:pPr>
              <w:spacing w:line="240" w:lineRule="auto"/>
            </w:pPr>
            <w:r>
              <w:rPr>
                <w:rFonts w:ascii="Courier New" w:cs="Courier New" w:eastAsia="Courier New" w:hAnsi="Courier New"/>
                <w:sz w:val="15"/>
                <w:szCs w:val="15"/>
              </w:rPr>
              <w:t xml:space="preserve"> 11          public string TipoTramite { get; set; }</w:t>
            </w:r>
          </w:p>
          <w:p>
            <w:pPr>
              <w:spacing w:line="240" w:lineRule="auto"/>
            </w:pPr>
            <w:r>
              <w:rPr>
                <w:rFonts w:ascii="Courier New" w:cs="Courier New" w:eastAsia="Courier New" w:hAnsi="Courier New"/>
                <w:sz w:val="15"/>
                <w:szCs w:val="15"/>
              </w:rPr>
              <w:t xml:space="preserve"> 12          public int NumeroFolios { get; set; }</w:t>
            </w:r>
          </w:p>
          <w:p>
            <w:pPr>
              <w:spacing w:line="240" w:lineRule="auto"/>
            </w:pPr>
            <w:r>
              <w:rPr>
                <w:rFonts w:ascii="Courier New" w:cs="Courier New" w:eastAsia="Courier New" w:hAnsi="Courier New"/>
                <w:sz w:val="15"/>
                <w:szCs w:val="15"/>
              </w:rPr>
              <w:t xml:space="preserve"> 13          public DateTime FechaRegistro { get; set; }</w:t>
            </w:r>
          </w:p>
          <w:p>
            <w:pPr>
              <w:spacing w:line="240" w:lineRule="auto"/>
            </w:pPr>
            <w:r>
              <w:rPr>
                <w:rFonts w:ascii="Courier New" w:cs="Courier New" w:eastAsia="Courier New" w:hAnsi="Courier New"/>
                <w:sz w:val="15"/>
                <w:szCs w:val="15"/>
              </w:rPr>
              <w:t xml:space="preserve"> 14  </w:t>
            </w:r>
          </w:p>
          <w:p>
            <w:pPr>
              <w:spacing w:line="240" w:lineRule="auto"/>
            </w:pPr>
            <w:r>
              <w:rPr>
                <w:rFonts w:ascii="Courier New" w:cs="Courier New" w:eastAsia="Courier New" w:hAnsi="Courier New"/>
                <w:sz w:val="15"/>
                <w:szCs w:val="15"/>
              </w:rPr>
              <w:t xml:space="preserve"> 15          public RegistroDocumento(string codigo, string dni, string nombre, string tramite, int folios)</w:t>
            </w:r>
          </w:p>
          <w:p>
            <w:pPr>
              <w:spacing w:line="240" w:lineRule="auto"/>
            </w:pPr>
            <w:r>
              <w:rPr>
                <w:rFonts w:ascii="Courier New" w:cs="Courier New" w:eastAsia="Courier New" w:hAnsi="Courier New"/>
                <w:sz w:val="15"/>
                <w:szCs w:val="15"/>
              </w:rPr>
              <w:t xml:space="preserve"> 16          {</w:t>
            </w:r>
          </w:p>
          <w:p>
            <w:pPr>
              <w:spacing w:line="240" w:lineRule="auto"/>
            </w:pPr>
            <w:r>
              <w:rPr>
                <w:rFonts w:ascii="Courier New" w:cs="Courier New" w:eastAsia="Courier New" w:hAnsi="Courier New"/>
                <w:sz w:val="15"/>
                <w:szCs w:val="15"/>
              </w:rPr>
              <w:t xml:space="preserve"> 17              CodigoExpediente = codigo;</w:t>
            </w:r>
          </w:p>
          <w:p>
            <w:pPr>
              <w:spacing w:line="240" w:lineRule="auto"/>
            </w:pPr>
            <w:r>
              <w:rPr>
                <w:rFonts w:ascii="Courier New" w:cs="Courier New" w:eastAsia="Courier New" w:hAnsi="Courier New"/>
                <w:sz w:val="15"/>
                <w:szCs w:val="15"/>
              </w:rPr>
              <w:t xml:space="preserve"> 18              DniCiudadano = dni;</w:t>
            </w:r>
          </w:p>
          <w:p>
            <w:pPr>
              <w:spacing w:line="240" w:lineRule="auto"/>
            </w:pPr>
            <w:r>
              <w:rPr>
                <w:rFonts w:ascii="Courier New" w:cs="Courier New" w:eastAsia="Courier New" w:hAnsi="Courier New"/>
                <w:sz w:val="15"/>
                <w:szCs w:val="15"/>
              </w:rPr>
              <w:t xml:space="preserve"> 19              NombreCompleto = nombre;</w:t>
            </w:r>
          </w:p>
          <w:p>
            <w:pPr>
              <w:spacing w:line="240" w:lineRule="auto"/>
            </w:pPr>
            <w:r>
              <w:rPr>
                <w:rFonts w:ascii="Courier New" w:cs="Courier New" w:eastAsia="Courier New" w:hAnsi="Courier New"/>
                <w:sz w:val="15"/>
                <w:szCs w:val="15"/>
              </w:rPr>
              <w:t xml:space="preserve"> 20              TipoTramite = tramite;</w:t>
            </w:r>
          </w:p>
          <w:p>
            <w:pPr>
              <w:spacing w:line="240" w:lineRule="auto"/>
            </w:pPr>
            <w:r>
              <w:rPr>
                <w:rFonts w:ascii="Courier New" w:cs="Courier New" w:eastAsia="Courier New" w:hAnsi="Courier New"/>
                <w:sz w:val="15"/>
                <w:szCs w:val="15"/>
              </w:rPr>
              <w:t xml:space="preserve"> 21              NumeroFolios = folios;</w:t>
            </w:r>
          </w:p>
          <w:p>
            <w:pPr>
              <w:spacing w:line="240" w:lineRule="auto"/>
            </w:pPr>
            <w:r>
              <w:rPr>
                <w:rFonts w:ascii="Courier New" w:cs="Courier New" w:eastAsia="Courier New" w:hAnsi="Courier New"/>
                <w:sz w:val="15"/>
                <w:szCs w:val="15"/>
              </w:rPr>
              <w:t xml:space="preserve"> 22              FechaRegistro = DateTime.Now;</w:t>
            </w:r>
          </w:p>
          <w:p>
            <w:pPr>
              <w:spacing w:line="240" w:lineRule="auto"/>
            </w:pPr>
            <w:r>
              <w:rPr>
                <w:rFonts w:ascii="Courier New" w:cs="Courier New" w:eastAsia="Courier New" w:hAnsi="Courier New"/>
                <w:sz w:val="15"/>
                <w:szCs w:val="15"/>
              </w:rPr>
              <w:t xml:space="preserve"> 23          }</w:t>
            </w:r>
          </w:p>
          <w:p>
            <w:pPr>
              <w:spacing w:line="240" w:lineRule="auto"/>
            </w:pPr>
            <w:r>
              <w:rPr>
                <w:rFonts w:ascii="Courier New" w:cs="Courier New" w:eastAsia="Courier New" w:hAnsi="Courier New"/>
                <w:sz w:val="15"/>
                <w:szCs w:val="15"/>
              </w:rPr>
              <w:t xml:space="preserve"> 24  </w:t>
            </w:r>
          </w:p>
          <w:p>
            <w:pPr>
              <w:spacing w:line="240" w:lineRule="auto"/>
            </w:pPr>
            <w:r>
              <w:rPr>
                <w:rFonts w:ascii="Courier New" w:cs="Courier New" w:eastAsia="Courier New" w:hAnsi="Courier New"/>
                <w:sz w:val="15"/>
                <w:szCs w:val="15"/>
              </w:rPr>
              <w:t xml:space="preserve"> 25          public override string ToString()</w:t>
            </w:r>
          </w:p>
          <w:p>
            <w:pPr>
              <w:spacing w:line="240" w:lineRule="auto"/>
            </w:pPr>
            <w:r>
              <w:rPr>
                <w:rFonts w:ascii="Courier New" w:cs="Courier New" w:eastAsia="Courier New" w:hAnsi="Courier New"/>
                <w:sz w:val="15"/>
                <w:szCs w:val="15"/>
              </w:rPr>
              <w:t xml:space="preserve"> 26          {</w:t>
            </w:r>
          </w:p>
          <w:p>
            <w:pPr>
              <w:spacing w:line="240" w:lineRule="auto"/>
            </w:pPr>
            <w:r>
              <w:rPr>
                <w:rFonts w:ascii="Courier New" w:cs="Courier New" w:eastAsia="Courier New" w:hAnsi="Courier New"/>
                <w:sz w:val="15"/>
                <w:szCs w:val="15"/>
              </w:rPr>
              <w:t xml:space="preserve"> 27              return "Expediente: " + CodigoExpediente + " | DNI: " + DniCiudadano + " | Solicitante: " + NombreCompleto + " | Trámite: " + TipoTramite + " | Folios: " + NumeroFolios;</w:t>
            </w:r>
          </w:p>
          <w:p>
            <w:pPr>
              <w:spacing w:line="240" w:lineRule="auto"/>
            </w:pPr>
            <w:r>
              <w:rPr>
                <w:rFonts w:ascii="Courier New" w:cs="Courier New" w:eastAsia="Courier New" w:hAnsi="Courier New"/>
                <w:sz w:val="15"/>
                <w:szCs w:val="15"/>
              </w:rPr>
              <w:t xml:space="preserve"> 28          }</w:t>
            </w:r>
          </w:p>
          <w:p>
            <w:pPr>
              <w:spacing w:line="240" w:lineRule="auto"/>
            </w:pPr>
            <w:r>
              <w:rPr>
                <w:rFonts w:ascii="Courier New" w:cs="Courier New" w:eastAsia="Courier New" w:hAnsi="Courier New"/>
                <w:sz w:val="15"/>
                <w:szCs w:val="15"/>
              </w:rPr>
              <w:t xml:space="preserve"> 29      }</w:t>
            </w:r>
          </w:p>
          <w:p>
            <w:pPr>
              <w:spacing w:line="240" w:lineRule="auto"/>
            </w:pPr>
            <w:r>
              <w:rPr>
                <w:rFonts w:ascii="Courier New" w:cs="Courier New" w:eastAsia="Courier New" w:hAnsi="Courier New"/>
                <w:sz w:val="15"/>
                <w:szCs w:val="15"/>
              </w:rPr>
              <w:t xml:space="preserve"> </w:t>
            </w:r>
          </w:p>
          <w:p>
            <w:pPr>
              <w:spacing w:line="240" w:lineRule="auto"/>
            </w:pPr>
            <w:r>
              <w:rPr>
                <w:rFonts w:ascii="Courier New" w:cs="Courier New" w:eastAsia="Courier New" w:hAnsi="Courier New"/>
                <w:sz w:val="15"/>
                <w:szCs w:val="15"/>
              </w:rPr>
              <w:t xml:space="preserve">        ...</w:t>
            </w:r>
          </w:p>
          <w:p>
            <w:pPr>
              <w:spacing w:line="240" w:lineRule="auto"/>
            </w:pPr>
            <w:r>
              <w:rPr>
                <w:rFonts w:ascii="Courier New" w:cs="Courier New" w:eastAsia="Courier New" w:hAnsi="Courier New"/>
                <w:sz w:val="15"/>
                <w:szCs w:val="15"/>
              </w:rPr>
              <w:t xml:space="preserve"> </w:t>
            </w:r>
          </w:p>
          <w:p>
            <w:pPr>
              <w:spacing w:line="240" w:lineRule="auto"/>
            </w:pPr>
            <w:r>
              <w:rPr>
                <w:rFonts w:ascii="Courier New" w:cs="Courier New" w:eastAsia="Courier New" w:hAnsi="Courier New"/>
                <w:sz w:val="15"/>
                <w:szCs w:val="15"/>
              </w:rPr>
              <w:t xml:space="preserve">134          static void BuscarPorDni()</w:t>
            </w:r>
          </w:p>
          <w:p>
            <w:pPr>
              <w:spacing w:line="240" w:lineRule="auto"/>
            </w:pPr>
            <w:r>
              <w:rPr>
                <w:rFonts w:ascii="Courier New" w:cs="Courier New" w:eastAsia="Courier New" w:hAnsi="Courier New"/>
                <w:sz w:val="15"/>
                <w:szCs w:val="15"/>
              </w:rPr>
              <w:t xml:space="preserve">135          {</w:t>
            </w:r>
          </w:p>
          <w:p>
            <w:pPr>
              <w:spacing w:line="240" w:lineRule="auto"/>
            </w:pPr>
            <w:r>
              <w:rPr>
                <w:rFonts w:ascii="Courier New" w:cs="Courier New" w:eastAsia="Courier New" w:hAnsi="Courier New"/>
                <w:sz w:val="15"/>
                <w:szCs w:val="15"/>
              </w:rPr>
              <w:t xml:space="preserve">136              Console.Clear();</w:t>
            </w:r>
          </w:p>
          <w:p>
            <w:pPr>
              <w:spacing w:line="240" w:lineRule="auto"/>
            </w:pPr>
            <w:r>
              <w:rPr>
                <w:rFonts w:ascii="Courier New" w:cs="Courier New" w:eastAsia="Courier New" w:hAnsi="Courier New"/>
                <w:sz w:val="15"/>
                <w:szCs w:val="15"/>
              </w:rPr>
              <w:t xml:space="preserve">137              Console.WriteLine("--- BÚSQUEDA POR DNI ---");</w:t>
            </w:r>
          </w:p>
          <w:p>
            <w:pPr>
              <w:spacing w:line="240" w:lineRule="auto"/>
            </w:pPr>
            <w:r>
              <w:rPr>
                <w:rFonts w:ascii="Courier New" w:cs="Courier New" w:eastAsia="Courier New" w:hAnsi="Courier New"/>
                <w:sz w:val="15"/>
                <w:szCs w:val="15"/>
              </w:rPr>
              <w:t xml:space="preserve">138              Console.Write("\nIngrese DNI a buscar: ");</w:t>
            </w:r>
          </w:p>
          <w:p>
            <w:pPr>
              <w:spacing w:line="240" w:lineRule="auto"/>
            </w:pPr>
            <w:r>
              <w:rPr>
                <w:rFonts w:ascii="Courier New" w:cs="Courier New" w:eastAsia="Courier New" w:hAnsi="Courier New"/>
                <w:sz w:val="15"/>
                <w:szCs w:val="15"/>
              </w:rPr>
              <w:t xml:space="preserve">139              string dniBuscar = Console.ReadLine();</w:t>
            </w:r>
          </w:p>
          <w:p>
            <w:pPr>
              <w:spacing w:line="240" w:lineRule="auto"/>
            </w:pPr>
            <w:r>
              <w:rPr>
                <w:rFonts w:ascii="Courier New" w:cs="Courier New" w:eastAsia="Courier New" w:hAnsi="Courier New"/>
                <w:sz w:val="15"/>
                <w:szCs w:val="15"/>
              </w:rPr>
              <w:t xml:space="preserve">140  </w:t>
            </w:r>
          </w:p>
          <w:p>
            <w:pPr>
              <w:spacing w:line="240" w:lineRule="auto"/>
            </w:pPr>
            <w:r>
              <w:rPr>
                <w:rFonts w:ascii="Courier New" w:cs="Courier New" w:eastAsia="Courier New" w:hAnsi="Courier New"/>
                <w:sz w:val="15"/>
                <w:szCs w:val="15"/>
              </w:rPr>
              <w:t xml:space="preserve">141              bool encontrado = false;</w:t>
            </w:r>
          </w:p>
          <w:p>
            <w:pPr>
              <w:spacing w:line="240" w:lineRule="auto"/>
            </w:pPr>
            <w:r>
              <w:rPr>
                <w:rFonts w:ascii="Courier New" w:cs="Courier New" w:eastAsia="Courier New" w:hAnsi="Courier New"/>
                <w:sz w:val="15"/>
                <w:szCs w:val="15"/>
              </w:rPr>
              <w:t xml:space="preserve">142              foreach (var item in listaExpedientes)</w:t>
            </w:r>
          </w:p>
          <w:p>
            <w:pPr>
              <w:spacing w:line="240" w:lineRule="auto"/>
            </w:pPr>
            <w:r>
              <w:rPr>
                <w:rFonts w:ascii="Courier New" w:cs="Courier New" w:eastAsia="Courier New" w:hAnsi="Courier New"/>
                <w:sz w:val="15"/>
                <w:szCs w:val="15"/>
              </w:rPr>
              <w:t xml:space="preserve">143              {</w:t>
            </w:r>
          </w:p>
          <w:p>
            <w:pPr>
              <w:spacing w:line="240" w:lineRule="auto"/>
            </w:pPr>
            <w:r>
              <w:rPr>
                <w:rFonts w:ascii="Courier New" w:cs="Courier New" w:eastAsia="Courier New" w:hAnsi="Courier New"/>
                <w:sz w:val="15"/>
                <w:szCs w:val="15"/>
              </w:rPr>
              <w:t xml:space="preserve">144                  if (item.DniCiudadano == dniBuscar)</w:t>
            </w:r>
          </w:p>
          <w:p>
            <w:pPr>
              <w:spacing w:line="240" w:lineRule="auto"/>
            </w:pPr>
            <w:r>
              <w:rPr>
                <w:rFonts w:ascii="Courier New" w:cs="Courier New" w:eastAsia="Courier New" w:hAnsi="Courier New"/>
                <w:sz w:val="15"/>
                <w:szCs w:val="15"/>
              </w:rPr>
              <w:t xml:space="preserve">145                  {</w:t>
            </w:r>
          </w:p>
          <w:p>
            <w:pPr>
              <w:spacing w:line="240" w:lineRule="auto"/>
            </w:pPr>
            <w:r>
              <w:rPr>
                <w:rFonts w:ascii="Courier New" w:cs="Courier New" w:eastAsia="Courier New" w:hAnsi="Courier New"/>
                <w:sz w:val="15"/>
                <w:szCs w:val="15"/>
              </w:rPr>
              <w:t xml:space="preserve">146                      Console.WriteLine(item.ToString());</w:t>
            </w:r>
          </w:p>
          <w:p>
            <w:pPr>
              <w:spacing w:line="240" w:lineRule="auto"/>
            </w:pPr>
            <w:r>
              <w:rPr>
                <w:rFonts w:ascii="Courier New" w:cs="Courier New" w:eastAsia="Courier New" w:hAnsi="Courier New"/>
                <w:sz w:val="15"/>
                <w:szCs w:val="15"/>
              </w:rPr>
              <w:t xml:space="preserve">147                      encontrado = true;</w:t>
            </w:r>
          </w:p>
          <w:p>
            <w:pPr>
              <w:spacing w:line="240" w:lineRule="auto"/>
            </w:pPr>
            <w:r>
              <w:rPr>
                <w:rFonts w:ascii="Courier New" w:cs="Courier New" w:eastAsia="Courier New" w:hAnsi="Courier New"/>
                <w:sz w:val="15"/>
                <w:szCs w:val="15"/>
              </w:rPr>
              <w:t xml:space="preserve">148                  }</w:t>
            </w:r>
          </w:p>
          <w:p>
            <w:pPr>
              <w:spacing w:line="240" w:lineRule="auto"/>
            </w:pPr>
            <w:r>
              <w:rPr>
                <w:rFonts w:ascii="Courier New" w:cs="Courier New" w:eastAsia="Courier New" w:hAnsi="Courier New"/>
                <w:sz w:val="15"/>
                <w:szCs w:val="15"/>
              </w:rPr>
              <w:t xml:space="preserve">149              }</w:t>
            </w:r>
          </w:p>
          <w:p>
            <w:pPr>
              <w:spacing w:line="240" w:lineRule="auto"/>
            </w:pPr>
            <w:r>
              <w:rPr>
                <w:rFonts w:ascii="Courier New" w:cs="Courier New" w:eastAsia="Courier New" w:hAnsi="Courier New"/>
                <w:sz w:val="15"/>
                <w:szCs w:val="15"/>
              </w:rPr>
              <w:t xml:space="preserve">150  </w:t>
            </w:r>
          </w:p>
          <w:p>
            <w:pPr>
              <w:spacing w:line="240" w:lineRule="auto"/>
            </w:pPr>
            <w:r>
              <w:rPr>
                <w:rFonts w:ascii="Courier New" w:cs="Courier New" w:eastAsia="Courier New" w:hAnsi="Courier New"/>
                <w:sz w:val="15"/>
                <w:szCs w:val="15"/>
              </w:rPr>
              <w:t xml:space="preserve">151              if (!encontrado)</w:t>
            </w:r>
          </w:p>
          <w:p>
            <w:pPr>
              <w:spacing w:line="240" w:lineRule="auto"/>
            </w:pPr>
            <w:r>
              <w:rPr>
                <w:rFonts w:ascii="Courier New" w:cs="Courier New" w:eastAsia="Courier New" w:hAnsi="Courier New"/>
                <w:sz w:val="15"/>
                <w:szCs w:val="15"/>
              </w:rPr>
              <w:t xml:space="preserve">152              {</w:t>
            </w:r>
          </w:p>
          <w:p>
            <w:pPr>
              <w:spacing w:line="240" w:lineRule="auto"/>
            </w:pPr>
            <w:r>
              <w:rPr>
                <w:rFonts w:ascii="Courier New" w:cs="Courier New" w:eastAsia="Courier New" w:hAnsi="Courier New"/>
                <w:sz w:val="15"/>
                <w:szCs w:val="15"/>
              </w:rPr>
              <w:t xml:space="preserve">153                  Console.WriteLine("\nNo se encontraron registros con ese DNI.");</w:t>
            </w:r>
          </w:p>
          <w:p>
            <w:pPr>
              <w:spacing w:line="240" w:lineRule="auto"/>
            </w:pPr>
            <w:r>
              <w:rPr>
                <w:rFonts w:ascii="Courier New" w:cs="Courier New" w:eastAsia="Courier New" w:hAnsi="Courier New"/>
                <w:sz w:val="15"/>
                <w:szCs w:val="15"/>
              </w:rPr>
              <w:t xml:space="preserve">154              }</w:t>
            </w:r>
          </w:p>
          <w:p>
            <w:pPr>
              <w:spacing w:line="240" w:lineRule="auto"/>
            </w:pPr>
            <w:r>
              <w:rPr>
                <w:rFonts w:ascii="Courier New" w:cs="Courier New" w:eastAsia="Courier New" w:hAnsi="Courier New"/>
                <w:sz w:val="15"/>
                <w:szCs w:val="15"/>
              </w:rPr>
              <w:t xml:space="preserve">155  </w:t>
            </w:r>
          </w:p>
          <w:p>
            <w:pPr>
              <w:spacing w:line="240" w:lineRule="auto"/>
            </w:pPr>
            <w:r>
              <w:rPr>
                <w:rFonts w:ascii="Courier New" w:cs="Courier New" w:eastAsia="Courier New" w:hAnsi="Courier New"/>
                <w:sz w:val="15"/>
                <w:szCs w:val="15"/>
              </w:rPr>
              <w:t xml:space="preserve">156              Console.WriteLine("\nPresione Enter para volver al menú...");</w:t>
            </w:r>
          </w:p>
          <w:p>
            <w:pPr>
              <w:spacing w:line="240" w:lineRule="auto"/>
            </w:pPr>
            <w:r>
              <w:rPr>
                <w:rFonts w:ascii="Courier New" w:cs="Courier New" w:eastAsia="Courier New" w:hAnsi="Courier New"/>
                <w:sz w:val="15"/>
                <w:szCs w:val="15"/>
              </w:rPr>
              <w:t xml:space="preserve">157              Console.ReadLine();</w:t>
            </w:r>
          </w:p>
          <w:p>
            <w:pPr>
              <w:spacing w:line="240" w:lineRule="auto"/>
            </w:pPr>
            <w:r>
              <w:rPr>
                <w:rFonts w:ascii="Courier New" w:cs="Courier New" w:eastAsia="Courier New" w:hAnsi="Courier New"/>
                <w:sz w:val="15"/>
                <w:szCs w:val="15"/>
              </w:rPr>
              <w:t xml:space="preserve">158          }</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Clase RegistroDocumento y método BuscarPorDni del archivo Program.cs. El código completo está en el Anexo B.</w:t>
      </w:r>
    </w:p>
    <w:p>
      <w:pPr>
        <w:spacing w:line="480" w:lineRule="auto"/>
        <w:ind w:firstLine="720"/>
      </w:pPr>
      <w:r>
        <w:rPr>
          <w:rFonts w:ascii="Times New Roman" w:cs="Times New Roman" w:eastAsia="Times New Roman" w:hAnsi="Times New Roman"/>
        </w:rPr>
        <w:t xml:space="preserve">La Tabla 7 contrasta los requerimientos con lo que hace el código. La última columna indica la prueba que respalda el estado.</w:t>
      </w:r>
    </w:p>
    <w:p>
      <w:pPr>
        <w:keepNext/>
        <w:spacing w:line="240" w:lineRule="auto"/>
      </w:pPr>
      <w:r>
        <w:rPr>
          <w:rFonts w:ascii="Times New Roman" w:cs="Times New Roman" w:eastAsia="Times New Roman" w:hAnsi="Times New Roman"/>
          <w:b/>
          <w:bCs/>
        </w:rPr>
        <w:t xml:space="preserve">Tabla 7</w:t>
      </w:r>
    </w:p>
    <w:p>
      <w:pPr>
        <w:keepNext/>
        <w:spacing w:after="120" w:line="240" w:lineRule="auto"/>
      </w:pPr>
      <w:r>
        <w:rPr>
          <w:rFonts w:ascii="Times New Roman" w:cs="Times New Roman" w:eastAsia="Times New Roman" w:hAnsi="Times New Roman"/>
          <w:i/>
          <w:iCs/>
        </w:rPr>
        <w:t xml:space="preserve">Cumplimiento de requerimientos según el código de la versión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rPr>
          <w:cantSplit/>
          <w:tblHeader/>
        </w:trPr>
        <w:tc>
          <w:tcPr>
            <w:tcW w:type="dxa" w:w="11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Código</w:t>
            </w:r>
          </w:p>
        </w:tc>
        <w:tc>
          <w:tcPr>
            <w:tcW w:type="dxa" w:w="68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Estado</w:t>
            </w:r>
          </w:p>
        </w:tc>
        <w:tc>
          <w:tcPr>
            <w:tcW w:type="dxa" w:w="14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Prueba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RF-01</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Parcial: registra DNI, nombre, tipo de trámite y folios; no incluye dirección, correo, teléfono ni área</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T-01</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RF-02</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 no valida; si un dato viene vacío lo reemplaza por un valor por defecto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T-05, T-06</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RF-03</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Parcial: el correlativo es automático, pero el formato no tiene ancho fijo y se reinicia al cerrar</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T-01</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RF-04</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Parcial: busca por DNI; falta la búsqueda por código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T-03, T-04, T-08</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RF-05</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 el listado sigue el orden de registro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T-09</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RF-06</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Pendiente: los datos solo existen en memoria</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T-07</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RF-07</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Parcial: muestra un mensaje con el código, sin comprobante completo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T-01</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RNF-01</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Por verificar: aún no se midió el tiempo de registro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T-10</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RNF-02</w:t>
            </w:r>
          </w:p>
        </w:tc>
        <w:tc>
          <w:tcPr>
            <w:tcW w:type="dxa" w:w="6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Cumplido: menú numerado y mensajes de error</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T-01 a T-04</w:t>
            </w:r>
          </w:p>
        </w:tc>
      </w:tr>
      <w:tr>
        <w:trPr>
          <w:cantSplit/>
          <w:tblHeader w:val="false"/>
        </w:trPr>
        <w:tc>
          <w:tcPr>
            <w:tcW w:type="dxa" w:w="11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RNF-05</w:t>
            </w:r>
          </w:p>
        </w:tc>
        <w:tc>
          <w:tcPr>
            <w:tcW w:type="dxa" w:w="68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Cumplido en parte: el programa no ofrece editar ni borrar</w:t>
            </w:r>
          </w:p>
        </w:tc>
        <w:tc>
          <w:tcPr>
            <w:tcW w:type="dxa" w:w="14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Revisión de código</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del código.</w:t>
      </w:r>
    </w:p>
    <w:p>
      <w:pPr>
        <w:pStyle w:val="Heading1"/>
        <w:keepNext/>
        <w:spacing w:line="480" w:lineRule="auto"/>
        <w:jc w:val="center"/>
      </w:pPr>
      <w:r>
        <w:rPr>
          <w:rFonts w:ascii="Times New Roman" w:cs="Times New Roman" w:eastAsia="Times New Roman" w:hAnsi="Times New Roman"/>
          <w:b/>
          <w:bCs/>
          <w:sz w:val="24"/>
          <w:szCs w:val="24"/>
        </w:rPr>
        <w:t xml:space="preserve">Pruebas y resultados</w:t>
      </w:r>
    </w:p>
    <w:p>
      <w:pPr>
        <w:spacing w:line="480" w:lineRule="auto"/>
        <w:ind w:firstLine="720"/>
      </w:pPr>
      <w:r>
        <w:rPr>
          <w:rFonts w:ascii="Times New Roman" w:cs="Times New Roman" w:eastAsia="Times New Roman" w:hAnsi="Times New Roman"/>
        </w:rPr>
        <w:t xml:space="preserve">Las pruebas usan DNI de ejemplo con el formato correcto (8 dígitos) y los tipos de trámite del caso (licencias, peticiones y reclamos), para no exponer datos personales de ciudadanos reales. Al revisar el código de la versión 0.1 contra los requerimientos se identificaron ocho defectos (Tabla 8), que se corregirán en la versión final.</w:t>
      </w:r>
    </w:p>
    <w:p>
      <w:pPr>
        <w:keepNext/>
        <w:spacing w:line="240" w:lineRule="auto"/>
      </w:pPr>
      <w:r>
        <w:rPr>
          <w:rFonts w:ascii="Times New Roman" w:cs="Times New Roman" w:eastAsia="Times New Roman" w:hAnsi="Times New Roman"/>
          <w:b/>
          <w:bCs/>
        </w:rPr>
        <w:t xml:space="preserve">Tabla 8</w:t>
      </w:r>
    </w:p>
    <w:p>
      <w:pPr>
        <w:keepNext/>
        <w:spacing w:after="120" w:line="240" w:lineRule="auto"/>
      </w:pPr>
      <w:r>
        <w:rPr>
          <w:rFonts w:ascii="Times New Roman" w:cs="Times New Roman" w:eastAsia="Times New Roman" w:hAnsi="Times New Roman"/>
          <w:i/>
          <w:iCs/>
        </w:rPr>
        <w:t xml:space="preserve">Defectos identificados en la versión 0.1 y corrección prevista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cantSplit/>
          <w:tblHeader/>
        </w:trPr>
        <w:tc>
          <w:tcPr>
            <w:tcW w:type="dxa" w:w="6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N.º</w:t>
            </w:r>
          </w:p>
        </w:tc>
        <w:tc>
          <w:tcPr>
            <w:tcW w:type="dxa" w:w="48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Defecto en la versión 0.1</w:t>
            </w:r>
          </w:p>
        </w:tc>
        <w:tc>
          <w:tcPr>
            <w:tcW w:type="dxa" w:w="39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Corrección prevista</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No valida el DNI: si viene vacío guarda “00000000” y no se comprueban longitud ni dígitos</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Función DniValido; el programa vuelve a pedir el dato</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2</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Nombre o trámite vacíos se reemplazan por “Ciudadano” y “Solicitud”</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Validación del nombre y catálogo de trámites</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3</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Un folio no numérico queda en 0 porque no se verifica el resultado de TryParse</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Exigir un entero entre 1 y 999</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4</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El código “EXP-2026-00” + contador produce “EXP-2026-0010” desde el décimo expediente</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Relleno con ceros a un ancho fijo</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5</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El contador vuelve a 1 al cerrar el programa, lo que repetiría códigos</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Calcular el siguiente número desde los registros guardados</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6</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Sin persistencia: al cerrar el programa se pierden todos los expedientes</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Clase ArchivoExpedientes (Guardar y Cargar)</w:t>
            </w:r>
          </w:p>
        </w:tc>
      </w:tr>
      <w:tr>
        <w:trPr>
          <w:cantSplit/>
          <w:tblHeader w:val="false"/>
        </w:trPr>
        <w:tc>
          <w:tcPr>
            <w:tcW w:type="dxa" w:w="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7</w:t>
            </w:r>
          </w:p>
        </w:tc>
        <w:tc>
          <w:tcPr>
            <w:tcW w:type="dxa" w:w="4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Sin búsqueda por código ni ordenamiento</w:t>
            </w:r>
          </w:p>
        </w:tc>
        <w:tc>
          <w:tcPr>
            <w:tcW w:type="dxa" w:w="3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Opciones 4 y 5; ordenamiento por inserción sobre un arreglo</w:t>
            </w:r>
          </w:p>
        </w:tc>
      </w:tr>
      <w:tr>
        <w:trPr>
          <w:cantSplit/>
          <w:tblHeader w:val="false"/>
        </w:trPr>
        <w:tc>
          <w:tcPr>
            <w:tcW w:type="dxa" w:w="6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8</w:t>
            </w:r>
          </w:p>
        </w:tc>
        <w:tc>
          <w:tcPr>
            <w:tcW w:type="dxa" w:w="48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Nombres y trámites sin normalizar y año fijo “2026” escrito en el código</w:t>
            </w:r>
          </w:p>
        </w:tc>
        <w:tc>
          <w:tcPr>
            <w:tcW w:type="dxa" w:w="39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Normalizar el texto y usar el año actual del sistema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a partir de la revisión del código.</w:t>
      </w:r>
    </w:p>
    <w:p>
      <w:pPr>
        <w:spacing w:line="480" w:lineRule="auto"/>
        <w:ind w:firstLine="720"/>
      </w:pPr>
      <w:r>
        <w:rPr>
          <w:rFonts w:ascii="Times New Roman" w:cs="Times New Roman" w:eastAsia="Times New Roman" w:hAnsi="Times New Roman"/>
        </w:rPr>
        <w:t xml:space="preserve">La Tabla 9 reúne los casos de prueba. Los casos T-01 a T-04 se ejecutaron con la versión 0.1 y las Figuras 6 a 9 conservan esa evidencia. Los casos T-05 a T-10 están planificados para la versión final.</w:t>
      </w:r>
    </w:p>
    <w:p>
      <w:pPr>
        <w:keepNext/>
        <w:spacing w:line="240" w:lineRule="auto"/>
      </w:pPr>
      <w:r>
        <w:rPr>
          <w:rFonts w:ascii="Times New Roman" w:cs="Times New Roman" w:eastAsia="Times New Roman" w:hAnsi="Times New Roman"/>
          <w:b/>
          <w:bCs/>
        </w:rPr>
        <w:t xml:space="preserve">Tabla 9</w:t>
      </w:r>
    </w:p>
    <w:p>
      <w:pPr>
        <w:keepNext/>
        <w:spacing w:after="120" w:line="240" w:lineRule="auto"/>
      </w:pPr>
      <w:r>
        <w:rPr>
          <w:rFonts w:ascii="Times New Roman" w:cs="Times New Roman" w:eastAsia="Times New Roman" w:hAnsi="Times New Roman"/>
          <w:i/>
          <w:iCs/>
        </w:rPr>
        <w:t xml:space="preserve">Casos de prueba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100"/>
        <w:gridCol w:w="2260"/>
      </w:tblGrid>
      <w:tr>
        <w:trPr>
          <w:cantSplit/>
          <w:tblHeader/>
        </w:trPr>
        <w:tc>
          <w:tcPr>
            <w:tcW w:type="dxa" w:w="7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ID</w:t>
            </w:r>
          </w:p>
        </w:tc>
        <w:tc>
          <w:tcPr>
            <w:tcW w:type="dxa" w:w="33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Caso</w:t>
            </w:r>
          </w:p>
        </w:tc>
        <w:tc>
          <w:tcPr>
            <w:tcW w:type="dxa" w:w="31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Resultado esperado</w:t>
            </w:r>
          </w:p>
        </w:tc>
        <w:tc>
          <w:tcPr>
            <w:tcW w:type="dxa" w:w="22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Estado y evidencia</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T-01</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Registro válido: DNI 87654321, tito calderon, reclamo, 4 folios</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Asigna el siguiente código y confirma el registro</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Ejecutada, correcta (Figura 6)</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T-02</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Listado general de expedientes</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Muestra los tres expedientes registrados con su separador</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Ejecutada, correcta (Figura 7)</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T-03</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Búsqueda por DNI con un expediente (87654321)</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Muestra EXP-2026-003</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Ejecutada, correcta (Figura 8)</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T-04</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Búsqueda por DNI con dos expedientes (12345678)</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Muestra EXP-2026-001 y EXP-2026-002</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Ejecutada, correcta (Figura 9)</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T-05</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DNI vacío o de 5 dígitos</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Rechaza el dato y lo vuelve a pedir</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 La versión 0.1 lo acepta (defecto 1)</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T-06</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Folios “0” y “abc”; trámite “Multa”</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Rechaza cada dato con su mensaje</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T-07</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Cerrar y reabrir el programa</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Los expedientes siguen y el nuevo código continúa la secuencia</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T-08</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Buscar un código existente y uno inexistente</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Muestra el expediente o avisa que no existe</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w:t>
            </w:r>
          </w:p>
        </w:tc>
      </w:tr>
      <w:tr>
        <w:trPr>
          <w:cantSplit/>
          <w:tblHeader w:val="false"/>
        </w:trPr>
        <w:tc>
          <w:tcPr>
            <w:tcW w:type="dxa" w:w="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T-09</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Ordenar por código</w:t>
            </w:r>
          </w:p>
        </w:tc>
        <w:tc>
          <w:tcPr>
            <w:tcW w:type="dxa" w:w="3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Listado en orden ascendente</w:t>
            </w:r>
          </w:p>
        </w:tc>
        <w:tc>
          <w:tcPr>
            <w:tcW w:type="dxa" w:w="22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w:t>
            </w:r>
          </w:p>
        </w:tc>
      </w:tr>
      <w:tr>
        <w:trPr>
          <w:cantSplit/>
          <w:tblHeader w:val="false"/>
        </w:trPr>
        <w:tc>
          <w:tcPr>
            <w:tcW w:type="dxa" w:w="7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T-10</w:t>
            </w:r>
          </w:p>
        </w:tc>
        <w:tc>
          <w:tcPr>
            <w:tcW w:type="dxa" w:w="33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100 registros seguidos</w:t>
            </w:r>
          </w:p>
        </w:tc>
        <w:tc>
          <w:tcPr>
            <w:tcW w:type="dxa" w:w="31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Códigos consecutivos sin duplicados; medir el tiempo por registro (RNF-01)</w:t>
            </w:r>
          </w:p>
        </w:tc>
        <w:tc>
          <w:tcPr>
            <w:tcW w:type="dxa" w:w="22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Planificada</w:t>
            </w:r>
          </w:p>
        </w:tc>
      </w:tr>
    </w:tbl>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w:t>
      </w:r>
    </w:p>
    <w:p>
      <w:pPr>
        <w:keepNext/>
        <w:spacing w:line="240" w:lineRule="auto"/>
      </w:pPr>
      <w:r>
        <w:rPr>
          <w:rFonts w:ascii="Times New Roman" w:cs="Times New Roman" w:eastAsia="Times New Roman" w:hAnsi="Times New Roman"/>
          <w:b/>
          <w:bCs/>
        </w:rPr>
        <w:t xml:space="preserve">Figura 6</w:t>
      </w:r>
    </w:p>
    <w:p>
      <w:pPr>
        <w:keepNext/>
        <w:spacing w:after="120" w:line="240" w:lineRule="auto"/>
      </w:pPr>
      <w:r>
        <w:rPr>
          <w:rFonts w:ascii="Times New Roman" w:cs="Times New Roman" w:eastAsia="Times New Roman" w:hAnsi="Times New Roman"/>
          <w:i/>
          <w:iCs/>
        </w:rPr>
        <w:t xml:space="preserve">Registro de un nuevo expediente (versión 0.1)</w:t>
      </w:r>
    </w:p>
    <w:p>
      <w:pPr>
        <w:keepNext/>
        <w:spacing w:line="240" w:lineRule="auto"/>
        <w:jc w:val="center"/>
      </w:pPr>
      <w:r>
        <w:drawing>
          <wp:inline distT="0" distB="0" distL="0" distR="0">
            <wp:extent cx="4572000" cy="15811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5811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del prototipo (caso T-01).</w:t>
      </w:r>
    </w:p>
    <w:p>
      <w:pPr>
        <w:keepNext/>
        <w:spacing w:line="240" w:lineRule="auto"/>
      </w:pPr>
      <w:r>
        <w:rPr>
          <w:rFonts w:ascii="Times New Roman" w:cs="Times New Roman" w:eastAsia="Times New Roman" w:hAnsi="Times New Roman"/>
          <w:b/>
          <w:bCs/>
        </w:rPr>
        <w:t xml:space="preserve">Figura 7</w:t>
      </w:r>
    </w:p>
    <w:p>
      <w:pPr>
        <w:keepNext/>
        <w:spacing w:after="120" w:line="240" w:lineRule="auto"/>
      </w:pPr>
      <w:r>
        <w:rPr>
          <w:rFonts w:ascii="Times New Roman" w:cs="Times New Roman" w:eastAsia="Times New Roman" w:hAnsi="Times New Roman"/>
          <w:i/>
          <w:iCs/>
        </w:rPr>
        <w:t xml:space="preserve">Listado general de expedientes (versión 0.1)</w:t>
      </w:r>
    </w:p>
    <w:p>
      <w:pPr>
        <w:keepNext/>
        <w:spacing w:line="240" w:lineRule="auto"/>
        <w:jc w:val="center"/>
      </w:pPr>
      <w:r>
        <w:drawing>
          <wp:inline distT="0" distB="0" distL="0" distR="0">
            <wp:extent cx="5715000" cy="9715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715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del prototipo (caso T-02).</w:t>
      </w:r>
    </w:p>
    <w:p>
      <w:pPr>
        <w:keepNext/>
        <w:spacing w:line="240" w:lineRule="auto"/>
      </w:pPr>
      <w:r>
        <w:rPr>
          <w:rFonts w:ascii="Times New Roman" w:cs="Times New Roman" w:eastAsia="Times New Roman" w:hAnsi="Times New Roman"/>
          <w:b/>
          <w:bCs/>
        </w:rPr>
        <w:t xml:space="preserve">Figura 8</w:t>
      </w:r>
    </w:p>
    <w:p>
      <w:pPr>
        <w:keepNext/>
        <w:spacing w:after="120" w:line="240" w:lineRule="auto"/>
      </w:pPr>
      <w:r>
        <w:rPr>
          <w:rFonts w:ascii="Times New Roman" w:cs="Times New Roman" w:eastAsia="Times New Roman" w:hAnsi="Times New Roman"/>
          <w:i/>
          <w:iCs/>
        </w:rPr>
        <w:t xml:space="preserve">Búsqueda por DNI con un resultado (versión 0.1)</w:t>
      </w:r>
    </w:p>
    <w:p>
      <w:pPr>
        <w:keepNext/>
        <w:spacing w:line="240" w:lineRule="auto"/>
        <w:jc w:val="center"/>
      </w:pPr>
      <w:r>
        <w:drawing>
          <wp:inline distT="0" distB="0" distL="0" distR="0">
            <wp:extent cx="5715000" cy="8191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191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del prototipo (caso T-03).</w:t>
      </w:r>
    </w:p>
    <w:p>
      <w:pPr>
        <w:keepNext/>
        <w:spacing w:line="240" w:lineRule="auto"/>
      </w:pPr>
      <w:r>
        <w:rPr>
          <w:rFonts w:ascii="Times New Roman" w:cs="Times New Roman" w:eastAsia="Times New Roman" w:hAnsi="Times New Roman"/>
          <w:b/>
          <w:bCs/>
        </w:rPr>
        <w:t xml:space="preserve">Figura 9</w:t>
      </w:r>
    </w:p>
    <w:p>
      <w:pPr>
        <w:keepNext/>
        <w:spacing w:after="120" w:line="240" w:lineRule="auto"/>
      </w:pPr>
      <w:r>
        <w:rPr>
          <w:rFonts w:ascii="Times New Roman" w:cs="Times New Roman" w:eastAsia="Times New Roman" w:hAnsi="Times New Roman"/>
          <w:i/>
          <w:iCs/>
        </w:rPr>
        <w:t xml:space="preserve">Búsqueda por DNI con dos resultados (versión 0.1)</w:t>
      </w:r>
    </w:p>
    <w:p>
      <w:pPr>
        <w:keepNext/>
        <w:spacing w:line="240" w:lineRule="auto"/>
        <w:jc w:val="center"/>
      </w:pPr>
      <w:r>
        <w:drawing>
          <wp:inline distT="0" distB="0" distL="0" distR="0">
            <wp:extent cx="5715000" cy="8953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8953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ejecución del prototipo (caso T-04).</w:t>
      </w:r>
    </w:p>
    <w:p>
      <w:pPr>
        <w:spacing w:line="480" w:lineRule="auto"/>
        <w:ind w:firstLine="720"/>
      </w:pPr>
      <w:r>
        <w:rPr>
          <w:rFonts w:ascii="Times New Roman" w:cs="Times New Roman" w:eastAsia="Times New Roman" w:hAnsi="Times New Roman"/>
        </w:rPr>
        <w:t xml:space="preserve">En los casos T-01 a T-04 el sistema se comportó como se esperaba: asignó códigos consecutivos, listó los registros y devolvió todos los expedientes de un mismo DNI, situación frecuente cuando un ciudadano presenta más de un trámite. Las mismas capturas muestran los defectos 7 y 8 de la Tabla 8: nombres en minúsculas y trámites escritos de distinta forma (“Carta” y “licencia”).</w:t>
      </w:r>
    </w:p>
    <w:p>
      <w:pPr>
        <w:pStyle w:val="Heading1"/>
        <w:keepNext/>
        <w:spacing w:line="480" w:lineRule="auto"/>
        <w:jc w:val="center"/>
      </w:pPr>
      <w:r>
        <w:rPr>
          <w:rFonts w:ascii="Times New Roman" w:cs="Times New Roman" w:eastAsia="Times New Roman" w:hAnsi="Times New Roman"/>
          <w:b/>
          <w:bCs/>
          <w:sz w:val="24"/>
          <w:szCs w:val="24"/>
        </w:rPr>
        <w:t xml:space="preserve">Reflexión técnica y ética</w:t>
      </w:r>
    </w:p>
    <w:p>
      <w:pPr>
        <w:pStyle w:val="Heading2"/>
        <w:keepNext/>
        <w:spacing w:line="480" w:lineRule="auto"/>
      </w:pPr>
      <w:r>
        <w:rPr>
          <w:rFonts w:ascii="Times New Roman" w:cs="Times New Roman" w:eastAsia="Times New Roman" w:hAnsi="Times New Roman"/>
          <w:b/>
          <w:bCs/>
          <w:sz w:val="24"/>
          <w:szCs w:val="24"/>
        </w:rPr>
        <w:t xml:space="preserve">Reflexión técnica</w:t>
      </w:r>
    </w:p>
    <w:p>
      <w:pPr>
        <w:spacing w:line="480" w:lineRule="auto"/>
        <w:ind w:firstLine="720"/>
      </w:pPr>
      <w:r>
        <w:rPr>
          <w:rFonts w:ascii="Times New Roman" w:cs="Times New Roman" w:eastAsia="Times New Roman" w:hAnsi="Times New Roman"/>
        </w:rPr>
        <w:t xml:space="preserve">La versión 0.1 demuestra que la lógica central es viable: capturar los datos, asignar un correlativo, listar y recuperar expedientes por DNI. Su principal aporte es que reemplaza la búsqueda en cuadernos por un recorrido automático de la colección. Sus límites son claros: aún no valida los datos, guarda todo en memoria y se pierde al cerrar, no ordena y no busca por código. Aun con la validación, comprobará el formato del DNI, no que exista. Tampoco se ha medido el tiempo real de registro, por lo que la meta de menos de un minuto (RNF-01) es un objetivo por verificar en la prueba T-10 y no un resultado. Del mismo modo, los tiempos y volúmenes del análisis son supuestos que falta contrastar con una mesa de partes real.</w:t>
      </w:r>
    </w:p>
    <w:p>
      <w:pPr>
        <w:pStyle w:val="Heading2"/>
        <w:keepNext/>
        <w:spacing w:line="480" w:lineRule="auto"/>
      </w:pPr>
      <w:r>
        <w:rPr>
          <w:rFonts w:ascii="Times New Roman" w:cs="Times New Roman" w:eastAsia="Times New Roman" w:hAnsi="Times New Roman"/>
          <w:b/>
          <w:bCs/>
          <w:sz w:val="24"/>
          <w:szCs w:val="24"/>
        </w:rPr>
        <w:t xml:space="preserve">Reflexión ética</w:t>
      </w:r>
    </w:p>
    <w:p>
      <w:pPr>
        <w:spacing w:line="480" w:lineRule="auto"/>
        <w:ind w:firstLine="720"/>
      </w:pPr>
      <w:r>
        <w:rPr>
          <w:rFonts w:ascii="Times New Roman" w:cs="Times New Roman" w:eastAsia="Times New Roman" w:hAnsi="Times New Roman"/>
        </w:rPr>
        <w:t xml:space="preserve">Un registro digital correlativo mejora la transparencia administrativa, porque deja constancia ordenada de cada documento recibido y reduce la pérdida involuntaria de expedientes. Sin embargo, el sistema maneja datos personales (DNI y nombres), protegidos por la Ley N.° 29733 (Congreso de la República del Perú, 2011), que exige finalidad, consentimiento y medidas de seguridad. El prototipo no cumple todavía esas medidas: un archivo de texto plano será legible por cualquiera con acceso al equipo, por lo que antes de un uso real se requieren control de acceso, cifrado y registro de auditoría. Por la misma razón, las pruebas usan datos de ejemplo. También debe cuidarse la brecha digital: una mesa de partes digital no debe excluir a quienes no tienen acceso a medios electrónicos, por lo que conviene mantener un canal presencial. Finalmente, el equipo declara el uso de inteligencia artificial en la redacción de este informe (Anexo A).</w:t>
      </w:r>
    </w:p>
    <w:p>
      <w:pPr>
        <w:pStyle w:val="Heading1"/>
        <w:keepNext/>
        <w:spacing w:line="480" w:lineRule="auto"/>
        <w:jc w:val="center"/>
      </w:pPr>
      <w:r>
        <w:rPr>
          <w:rFonts w:ascii="Times New Roman" w:cs="Times New Roman" w:eastAsia="Times New Roman" w:hAnsi="Times New Roman"/>
          <w:b/>
          <w:bCs/>
          <w:sz w:val="24"/>
          <w:szCs w:val="24"/>
        </w:rPr>
        <w:t xml:space="preserve">Estrategias de aprendizaje</w:t>
      </w:r>
    </w:p>
    <w:p>
      <w:pPr>
        <w:spacing w:line="480" w:lineRule="auto"/>
        <w:ind w:firstLine="720"/>
      </w:pPr>
      <w:r>
        <w:rPr>
          <w:rFonts w:ascii="Times New Roman" w:cs="Times New Roman" w:eastAsia="Times New Roman" w:hAnsi="Times New Roman"/>
          <w:highlight w:val="yellow"/>
          <w:highlightCs w:val="yellow"/>
        </w:rPr>
        <w:t xml:space="preserve">[Ajustar este apartado a lo que el equipo realmente hizo.]</w:t>
      </w:r>
      <w:r>
        <w:rPr>
          <w:rFonts w:ascii="Times New Roman" w:cs="Times New Roman" w:eastAsia="Times New Roman" w:hAnsi="Times New Roman"/>
        </w:rPr>
        <w:t xml:space="preserve"> Para desarrollar el algoritmo, el equipo repartió el trabajo (investigación documental, programación y documentación) y unificó los avances mediante Git y GitHub, lo que permitió revisar los cambios de cada integrante. Las necesidades de aprendizaje se detectaron al contrastar el código de la versión 0.1 con los requerimientos y la rúbrica: validar cadenas de texto, generar códigos con formato y guardar datos en archivos. Para cubrirlas se consultó la bibliografía del curso (Joyanes Aguilar, 2020; Barba Salvador, 2024) y se planificó una versión final que corrija los defectos de la Tabla 8.</w:t>
      </w:r>
    </w:p>
    <w:p>
      <w:pPr>
        <w:pStyle w:val="Heading1"/>
        <w:keepNext/>
        <w:spacing w:line="480" w:lineRule="auto"/>
        <w:jc w:val="center"/>
      </w:pPr>
      <w:r>
        <w:rPr>
          <w:rFonts w:ascii="Times New Roman" w:cs="Times New Roman" w:eastAsia="Times New Roman" w:hAnsi="Times New Roman"/>
          <w:b/>
          <w:bCs/>
          <w:sz w:val="24"/>
          <w:szCs w:val="24"/>
        </w:rPr>
        <w:t xml:space="preserve">Conclusiones</w:t>
      </w:r>
    </w:p>
    <w:p>
      <w:pPr>
        <w:spacing w:line="480" w:lineRule="auto"/>
        <w:ind w:firstLine="720"/>
      </w:pPr>
      <w:r>
        <w:rPr>
          <w:rFonts w:ascii="Times New Roman" w:cs="Times New Roman" w:eastAsia="Times New Roman" w:hAnsi="Times New Roman"/>
        </w:rPr>
        <w:t xml:space="preserve">La investigación del proceso de mesa de partes mostró, a partir del caso del desafío, un registro presencial, en papel y con doble transcripción, con tiempos supuestos de 9 a 14 minutos por expediente en los pasos de recepción, registro y cargo, y consultas lentas. Frente a ello, la alternativa de objetos y colección con persistencia en archivo obtuvo el mayor puntaje ponderado (4.35) y es viable con recursos propios, sin depender de una contratación ni de una capacitación costosa. La versión 0.1 en C# registra expedientes, los lista y los busca por DNI, y la revisión del código permitió identificar ocho defectos y planificar su corrección. Quedan pendientes la validación, la persistencia en archivo, la búsqueda por código y el ordenamiento, que se probarán con los casos T-05 a T-10.</w:t>
      </w:r>
    </w:p>
    <w:p>
      <w:pPr>
        <w:pStyle w:val="Heading1"/>
        <w:keepNext/>
        <w:spacing w:line="480" w:lineRule="auto"/>
        <w:jc w:val="center"/>
      </w:pPr>
      <w:r>
        <w:rPr>
          <w:rFonts w:ascii="Times New Roman" w:cs="Times New Roman" w:eastAsia="Times New Roman" w:hAnsi="Times New Roman"/>
          <w:b/>
          <w:bCs/>
          <w:sz w:val="24"/>
          <w:szCs w:val="24"/>
        </w:rPr>
        <w:t xml:space="preserve">Recomendaciones</w:t>
      </w:r>
    </w:p>
    <w:p>
      <w:pPr>
        <w:spacing w:line="480" w:lineRule="auto"/>
        <w:ind w:firstLine="720"/>
      </w:pPr>
      <w:r>
        <w:rPr>
          <w:rFonts w:ascii="Times New Roman" w:cs="Times New Roman" w:eastAsia="Times New Roman" w:hAnsi="Times New Roman"/>
        </w:rPr>
        <w:t xml:space="preserve">Como mejoras técnicas se recomienda: (a) implementar las validaciones y el código con ancho fijo antes de ampliar las funciones; (b) guardar los expedientes en un archivo de texto y recuperarlos al iniciar; (c) agregar la búsqueda por código y el ordenamiento por inserción; (d) incorporar los campos de correo, teléfono y área de destino; y (e) validar los supuestos de tiempos y volumen con una visita a una mesa de partes real; y (f) a futuro, control de acceso, cifrado del archivo y las notificaciones electrónicas que exige la Ley N.° 31170 (Congreso de la República del Perú, 2021).</w:t>
      </w:r>
    </w:p>
    <w:p>
      <w:pPr>
        <w:spacing w:line="480" w:lineRule="auto"/>
        <w:ind w:firstLine="720"/>
      </w:pPr>
      <w:r>
        <w:rPr>
          <w:rFonts w:ascii="Times New Roman" w:cs="Times New Roman" w:eastAsia="Times New Roman" w:hAnsi="Times New Roman"/>
        </w:rPr>
        <w:t xml:space="preserve">El conocimiento nuevo incorporado, distinto del aprendido en clase, fue el siguiente: </w:t>
      </w:r>
      <w:r>
        <w:rPr>
          <w:rFonts w:ascii="Times New Roman" w:cs="Times New Roman" w:eastAsia="Times New Roman" w:hAnsi="Times New Roman"/>
          <w:highlight w:val="yellow"/>
          <w:highlightCs w:val="yellow"/>
        </w:rPr>
        <w:t xml:space="preserve">[confirmar o ajustar]</w:t>
      </w:r>
      <w:r>
        <w:rPr>
          <w:rFonts w:ascii="Times New Roman" w:cs="Times New Roman" w:eastAsia="Times New Roman" w:hAnsi="Times New Roman"/>
        </w:rPr>
        <w:t xml:space="preserve"> (a) la colección genérica List&lt;T&gt; de C# y la programación con clases (Microsoft, s. f.); (b) el análisis de complejidad algorítmica para comparar búsqueda y ordenamiento (Cormen et al., 2022); y (c) el flujo de trabajo con repositorio remoto en GitHub (Chacon y Straub, 2014).</w:t>
      </w:r>
    </w:p>
    <w:p>
      <w:r>
        <w:br w:type="page"/>
      </w:r>
    </w:p>
    <w:p>
      <w:pPr>
        <w:pStyle w:val="Heading1"/>
        <w:keepNext/>
        <w:spacing w:line="480" w:lineRule="auto"/>
        <w:jc w:val="center"/>
      </w:pPr>
      <w:r>
        <w:rPr>
          <w:rFonts w:ascii="Times New Roman" w:cs="Times New Roman" w:eastAsia="Times New Roman" w:hAnsi="Times New Roman"/>
          <w:b/>
          <w:bCs/>
          <w:sz w:val="24"/>
          <w:szCs w:val="24"/>
        </w:rPr>
        <w:t xml:space="preserve">Referencias</w:t>
      </w:r>
    </w:p>
    <w:p>
      <w:pPr>
        <w:spacing w:line="480" w:lineRule="auto"/>
        <w:ind w:left="720" w:hanging="720"/>
      </w:pPr>
      <w:r>
        <w:rPr>
          <w:rFonts w:ascii="Times New Roman" w:cs="Times New Roman" w:eastAsia="Times New Roman" w:hAnsi="Times New Roman"/>
        </w:rPr>
        <w:t xml:space="preserve">Agencia Andina. (2025). </w:t>
      </w:r>
      <w:r>
        <w:rPr>
          <w:rFonts w:ascii="Times New Roman" w:cs="Times New Roman" w:eastAsia="Times New Roman" w:hAnsi="Times New Roman"/>
          <w:i/>
          <w:iCs/>
        </w:rPr>
        <w:t xml:space="preserve">Minedu: hackathon reúne a jóvenes y expertos para revolucionar educación con IA</w:t>
      </w:r>
      <w:r>
        <w:rPr>
          <w:rFonts w:ascii="Times New Roman" w:cs="Times New Roman" w:eastAsia="Times New Roman" w:hAnsi="Times New Roman"/>
        </w:rPr>
        <w:t xml:space="preserve">. Andina. https://andina.pe/agencia/noticia-minedu-hackathon-reune-a-jovenes-y-expertos-para-revolucionar-educacion-ia-1039553.aspx</w:t>
      </w:r>
    </w:p>
    <w:p>
      <w:pPr>
        <w:spacing w:line="480" w:lineRule="auto"/>
        <w:ind w:left="720" w:hanging="720"/>
      </w:pPr>
      <w:r>
        <w:rPr>
          <w:rFonts w:ascii="Times New Roman" w:cs="Times New Roman" w:eastAsia="Times New Roman" w:hAnsi="Times New Roman"/>
        </w:rPr>
        <w:t xml:space="preserve">Barba Salvador, A. (2024). </w:t>
      </w:r>
      <w:r>
        <w:rPr>
          <w:rFonts w:ascii="Times New Roman" w:cs="Times New Roman" w:eastAsia="Times New Roman" w:hAnsi="Times New Roman"/>
          <w:i/>
          <w:iCs/>
        </w:rPr>
        <w:t xml:space="preserve">Aprende C# programando juegos</w:t>
      </w:r>
      <w:r>
        <w:rPr>
          <w:rFonts w:ascii="Times New Roman" w:cs="Times New Roman" w:eastAsia="Times New Roman" w:hAnsi="Times New Roman"/>
        </w:rPr>
        <w:t xml:space="preserve">. Marcombo. https://elibro.bibliotecaupn.elogim.com/es/lc/upnorte/titulos/251341</w:t>
      </w:r>
    </w:p>
    <w:p>
      <w:pPr>
        <w:spacing w:line="480" w:lineRule="auto"/>
        <w:ind w:left="720" w:hanging="720"/>
      </w:pPr>
      <w:r>
        <w:rPr>
          <w:rFonts w:ascii="Times New Roman" w:cs="Times New Roman" w:eastAsia="Times New Roman" w:hAnsi="Times New Roman"/>
        </w:rPr>
        <w:t xml:space="preserve">Chacon, S., y Straub, B. (2014). </w:t>
      </w:r>
      <w:r>
        <w:rPr>
          <w:rFonts w:ascii="Times New Roman" w:cs="Times New Roman" w:eastAsia="Times New Roman" w:hAnsi="Times New Roman"/>
          <w:i/>
          <w:iCs/>
        </w:rPr>
        <w:t xml:space="preserve">Pro Git</w:t>
      </w:r>
      <w:r>
        <w:rPr>
          <w:rFonts w:ascii="Times New Roman" w:cs="Times New Roman" w:eastAsia="Times New Roman" w:hAnsi="Times New Roman"/>
        </w:rPr>
        <w:t xml:space="preserve"> (2.ª ed.). Apress. https://git-scm.com/book</w:t>
      </w:r>
    </w:p>
    <w:p>
      <w:pPr>
        <w:spacing w:line="480" w:lineRule="auto"/>
        <w:ind w:left="720" w:hanging="720"/>
      </w:pPr>
      <w:r>
        <w:rPr>
          <w:rFonts w:ascii="Times New Roman" w:cs="Times New Roman" w:eastAsia="Times New Roman" w:hAnsi="Times New Roman"/>
        </w:rPr>
        <w:t xml:space="preserve">Congreso de la República del Perú. (2011). </w:t>
      </w:r>
      <w:r>
        <w:rPr>
          <w:rFonts w:ascii="Times New Roman" w:cs="Times New Roman" w:eastAsia="Times New Roman" w:hAnsi="Times New Roman"/>
          <w:i/>
          <w:iCs/>
        </w:rPr>
        <w:t xml:space="preserve">Ley N.° 29733, Ley de Protección de Datos Personales</w:t>
      </w:r>
      <w:r>
        <w:rPr>
          <w:rFonts w:ascii="Times New Roman" w:cs="Times New Roman" w:eastAsia="Times New Roman" w:hAnsi="Times New Roman"/>
        </w:rPr>
        <w:t xml:space="preserve">. Diario Oficial El Peruano. </w:t>
      </w:r>
      <w:r>
        <w:rPr>
          <w:rFonts w:ascii="Times New Roman" w:cs="Times New Roman" w:eastAsia="Times New Roman" w:hAnsi="Times New Roman"/>
          <w:highlight w:val="yellow"/>
          <w:highlightCs w:val="yellow"/>
        </w:rPr>
        <w:t xml:space="preserve">[agregar enlace]</w:t>
      </w:r>
    </w:p>
    <w:p>
      <w:pPr>
        <w:spacing w:line="480" w:lineRule="auto"/>
        <w:ind w:left="720" w:hanging="720"/>
      </w:pPr>
      <w:r>
        <w:rPr>
          <w:rFonts w:ascii="Times New Roman" w:cs="Times New Roman" w:eastAsia="Times New Roman" w:hAnsi="Times New Roman"/>
        </w:rPr>
        <w:t xml:space="preserve">Congreso de la República del Perú. (2021). </w:t>
      </w:r>
      <w:r>
        <w:rPr>
          <w:rFonts w:ascii="Times New Roman" w:cs="Times New Roman" w:eastAsia="Times New Roman" w:hAnsi="Times New Roman"/>
          <w:i/>
          <w:iCs/>
        </w:rPr>
        <w:t xml:space="preserve">Ley N.° 31170, Ley que dispone la implementación de mesas de partes digitales y notificaciones electrónicas</w:t>
      </w:r>
      <w:r>
        <w:rPr>
          <w:rFonts w:ascii="Times New Roman" w:cs="Times New Roman" w:eastAsia="Times New Roman" w:hAnsi="Times New Roman"/>
        </w:rPr>
        <w:t xml:space="preserve">. https://www.gob.pe/institucion/congreso-de-la-republica/normas-legales/4885742-31170</w:t>
      </w:r>
    </w:p>
    <w:p>
      <w:pPr>
        <w:spacing w:line="480" w:lineRule="auto"/>
        <w:ind w:left="720" w:hanging="720"/>
      </w:pPr>
      <w:r>
        <w:rPr>
          <w:rFonts w:ascii="Times New Roman" w:cs="Times New Roman" w:eastAsia="Times New Roman" w:hAnsi="Times New Roman"/>
        </w:rPr>
        <w:t xml:space="preserve">Cormen, T. H., Leiserson, C. E., Rivest, R. L., y Stein, C. (2022). </w:t>
      </w:r>
      <w:r>
        <w:rPr>
          <w:rFonts w:ascii="Times New Roman" w:cs="Times New Roman" w:eastAsia="Times New Roman" w:hAnsi="Times New Roman"/>
          <w:i/>
          <w:iCs/>
        </w:rPr>
        <w:t xml:space="preserve">Introduction to algorithms</w:t>
      </w:r>
      <w:r>
        <w:rPr>
          <w:rFonts w:ascii="Times New Roman" w:cs="Times New Roman" w:eastAsia="Times New Roman" w:hAnsi="Times New Roman"/>
        </w:rPr>
        <w:t xml:space="preserve"> (4.ª ed.). MIT Press.</w:t>
      </w:r>
    </w:p>
    <w:p>
      <w:pPr>
        <w:spacing w:line="480" w:lineRule="auto"/>
        <w:ind w:left="720" w:hanging="720"/>
      </w:pPr>
      <w:r>
        <w:rPr>
          <w:rFonts w:ascii="Times New Roman" w:cs="Times New Roman" w:eastAsia="Times New Roman" w:hAnsi="Times New Roman"/>
        </w:rPr>
        <w:t xml:space="preserve">Diario Gestión. (2025a). </w:t>
      </w:r>
      <w:r>
        <w:rPr>
          <w:rFonts w:ascii="Times New Roman" w:cs="Times New Roman" w:eastAsia="Times New Roman" w:hAnsi="Times New Roman"/>
          <w:i/>
          <w:iCs/>
        </w:rPr>
        <w:t xml:space="preserve">Elevatech: la propuesta de empleabilidad digital con modelo de pago por resultados</w:t>
      </w:r>
      <w:r>
        <w:rPr>
          <w:rFonts w:ascii="Times New Roman" w:cs="Times New Roman" w:eastAsia="Times New Roman" w:hAnsi="Times New Roman"/>
        </w:rPr>
        <w:t xml:space="preserve">. Gestión. https://gestion.pe/economia/management-empleo/es-hoy-peru-elevatech-la-propuesta-de-empleabilidad-digital-con-modelo-de-pago-por-resultados-noticia/</w:t>
      </w:r>
    </w:p>
    <w:p>
      <w:pPr>
        <w:spacing w:line="480" w:lineRule="auto"/>
        <w:ind w:left="720" w:hanging="720"/>
      </w:pPr>
      <w:r>
        <w:rPr>
          <w:rFonts w:ascii="Times New Roman" w:cs="Times New Roman" w:eastAsia="Times New Roman" w:hAnsi="Times New Roman"/>
        </w:rPr>
        <w:t xml:space="preserve">Diario Gestión. (2025b). </w:t>
      </w:r>
      <w:r>
        <w:rPr>
          <w:rFonts w:ascii="Times New Roman" w:cs="Times New Roman" w:eastAsia="Times New Roman" w:hAnsi="Times New Roman"/>
          <w:i/>
          <w:iCs/>
        </w:rPr>
        <w:t xml:space="preserve">La IA conquista la educación: startup Le Wagon y la apuesta por cursos cortos y alianzas</w:t>
      </w:r>
      <w:r>
        <w:rPr>
          <w:rFonts w:ascii="Times New Roman" w:cs="Times New Roman" w:eastAsia="Times New Roman" w:hAnsi="Times New Roman"/>
        </w:rPr>
        <w:t xml:space="preserve">. Gestión. https://gestion.pe/economia/empresas/la-ia-conquista-la-educacion-startup-le-wagon-y-la-apuesta-por-cursos-cortos-y-alianzas-noticia/</w:t>
      </w:r>
    </w:p>
    <w:p>
      <w:pPr>
        <w:spacing w:line="480" w:lineRule="auto"/>
        <w:ind w:left="720" w:hanging="720"/>
      </w:pPr>
      <w:r>
        <w:rPr>
          <w:rFonts w:ascii="Times New Roman" w:cs="Times New Roman" w:eastAsia="Times New Roman" w:hAnsi="Times New Roman"/>
        </w:rPr>
        <w:t xml:space="preserve">Joyanes Aguilar, L. (2020). </w:t>
      </w:r>
      <w:r>
        <w:rPr>
          <w:rFonts w:ascii="Times New Roman" w:cs="Times New Roman" w:eastAsia="Times New Roman" w:hAnsi="Times New Roman"/>
          <w:i/>
          <w:iCs/>
        </w:rPr>
        <w:t xml:space="preserve">Fundamentos de programación</w:t>
      </w:r>
      <w:r>
        <w:rPr>
          <w:rFonts w:ascii="Times New Roman" w:cs="Times New Roman" w:eastAsia="Times New Roman" w:hAnsi="Times New Roman"/>
        </w:rPr>
        <w:t xml:space="preserve">. McGraw-Hill. https://ebooks724.bibliotecaupn.elogim.com:443/?il=10409</w:t>
      </w:r>
    </w:p>
    <w:p>
      <w:pPr>
        <w:spacing w:line="480" w:lineRule="auto"/>
        <w:ind w:left="720" w:hanging="720"/>
      </w:pPr>
      <w:r>
        <w:rPr>
          <w:rFonts w:ascii="Times New Roman" w:cs="Times New Roman" w:eastAsia="Times New Roman" w:hAnsi="Times New Roman"/>
        </w:rPr>
        <w:t xml:space="preserve">Microsoft. (s. f.). </w:t>
      </w:r>
      <w:r>
        <w:rPr>
          <w:rFonts w:ascii="Times New Roman" w:cs="Times New Roman" w:eastAsia="Times New Roman" w:hAnsi="Times New Roman"/>
          <w:i/>
          <w:iCs/>
        </w:rPr>
        <w:t xml:space="preserve">List&lt;T&gt; class</w:t>
      </w:r>
      <w:r>
        <w:rPr>
          <w:rFonts w:ascii="Times New Roman" w:cs="Times New Roman" w:eastAsia="Times New Roman" w:hAnsi="Times New Roman"/>
        </w:rPr>
        <w:t xml:space="preserve">. Microsoft Learn. https://learn.microsoft.com/en-us/dotnet/api/system.collections.generic.list-1</w:t>
      </w:r>
    </w:p>
    <w:p>
      <w:pPr>
        <w:spacing w:line="480" w:lineRule="auto"/>
        <w:ind w:left="720" w:hanging="720"/>
      </w:pPr>
      <w:r>
        <w:rPr>
          <w:rFonts w:ascii="Times New Roman" w:cs="Times New Roman" w:eastAsia="Times New Roman" w:hAnsi="Times New Roman"/>
        </w:rPr>
        <w:t xml:space="preserve">Presidencia del Consejo de Ministros. (2018). </w:t>
      </w:r>
      <w:r>
        <w:rPr>
          <w:rFonts w:ascii="Times New Roman" w:cs="Times New Roman" w:eastAsia="Times New Roman" w:hAnsi="Times New Roman"/>
          <w:i/>
          <w:iCs/>
        </w:rPr>
        <w:t xml:space="preserve">Decreto Legislativo N.° 1412, Ley de Gobierno Digital</w:t>
      </w:r>
      <w:r>
        <w:rPr>
          <w:rFonts w:ascii="Times New Roman" w:cs="Times New Roman" w:eastAsia="Times New Roman" w:hAnsi="Times New Roman"/>
        </w:rPr>
        <w:t xml:space="preserve">. https://www.gob.pe/institucion/pcm/normas-legales/289706-1412</w:t>
      </w:r>
    </w:p>
    <w:p>
      <w:r>
        <w:br w:type="page"/>
      </w:r>
    </w:p>
    <w:p>
      <w:pPr>
        <w:spacing w:line="480" w:lineRule="auto"/>
        <w:jc w:val="center"/>
      </w:pPr>
      <w:r>
        <w:rPr>
          <w:rFonts w:ascii="Times New Roman" w:cs="Times New Roman" w:eastAsia="Times New Roman" w:hAnsi="Times New Roman"/>
          <w:b/>
          <w:bCs/>
        </w:rPr>
        <w:t xml:space="preserve">Anexo A</w:t>
      </w:r>
    </w:p>
    <w:p>
      <w:pPr>
        <w:spacing w:line="480" w:lineRule="auto"/>
        <w:jc w:val="center"/>
      </w:pPr>
      <w:r>
        <w:rPr>
          <w:rFonts w:ascii="Times New Roman" w:cs="Times New Roman" w:eastAsia="Times New Roman" w:hAnsi="Times New Roman"/>
          <w:b/>
          <w:bCs/>
        </w:rPr>
        <w:t xml:space="preserve">Declaración de uso de inteligencia artificial</w:t>
      </w:r>
    </w:p>
    <w:p>
      <w:pPr>
        <w:spacing w:line="480" w:lineRule="auto"/>
      </w:pPr>
      <w:r>
        <w:rPr>
          <w:rFonts w:ascii="Times New Roman" w:cs="Times New Roman" w:eastAsia="Times New Roman" w:hAnsi="Times New Roman"/>
          <w:highlight w:val="yellow"/>
          <w:highlightCs w:val="yellow"/>
        </w:rPr>
        <w:t xml:space="preserve">[Completar el formato oficial de declaración de uso de IA del aula virtual (sección de desafíos cognitivos) y adjuntarlo en este anexo.]</w:t>
      </w:r>
      <w:r>
        <w:rPr>
          <w:rFonts w:ascii="Times New Roman" w:cs="Times New Roman" w:eastAsia="Times New Roman" w:hAnsi="Times New Roman"/>
        </w:rPr>
        <w:t xml:space="preserve"> Borrador de lo que se declara: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Herramienta</w:t>
            </w:r>
          </w:p>
        </w:tc>
        <w:tc>
          <w:tcPr>
            <w:tcW w:type="dxa" w:w="6960"/>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Uso declarado</w:t>
            </w:r>
          </w:p>
        </w:tc>
      </w:tr>
      <w:tr>
        <w:trPr>
          <w:cantSplit/>
          <w:tblHeader w:val="false"/>
        </w:trPr>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Claude (Anthropic)</w:t>
            </w:r>
          </w:p>
        </w:tc>
        <w:tc>
          <w:tcPr>
            <w:tcW w:type="dxa" w:w="6960"/>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sz w:val="20"/>
                <w:szCs w:val="20"/>
              </w:rPr>
              <w:t xml:space="preserve">Apoyo en la redacción y estructura del informe en formato APA 7, en la elaboración de tablas y diagramas de flujo y en el análisis de alternativas, a partir de la información, el código y las capturas aportados por el equipo. </w:t>
            </w:r>
            <w:r>
              <w:rPr>
                <w:rFonts w:ascii="Times New Roman" w:cs="Times New Roman" w:eastAsia="Times New Roman" w:hAnsi="Times New Roman"/>
                <w:sz w:val="20"/>
                <w:szCs w:val="20"/>
                <w:highlight w:val="yellow"/>
                <w:highlightCs w:val="yellow"/>
              </w:rPr>
              <w:t xml:space="preserve">[Confirmar:]</w:t>
            </w:r>
            <w:r>
              <w:rPr>
                <w:rFonts w:ascii="Times New Roman" w:cs="Times New Roman" w:eastAsia="Times New Roman" w:hAnsi="Times New Roman"/>
                <w:sz w:val="20"/>
                <w:szCs w:val="20"/>
              </w:rPr>
              <w:t xml:space="preserve"> El equipo programó el prototipo, ejecutó las pruebas y revisó y validó el contenido final.</w:t>
            </w:r>
          </w:p>
        </w:tc>
      </w:tr>
    </w:tbl>
    <w:p>
      <w:pPr>
        <w:spacing w:line="240" w:lineRule="auto"/>
      </w:pPr>
    </w:p>
    <w:p>
      <w:r>
        <w:br w:type="page"/>
      </w:r>
    </w:p>
    <w:p>
      <w:pPr>
        <w:spacing w:line="480" w:lineRule="auto"/>
        <w:jc w:val="center"/>
      </w:pPr>
      <w:r>
        <w:rPr>
          <w:rFonts w:ascii="Times New Roman" w:cs="Times New Roman" w:eastAsia="Times New Roman" w:hAnsi="Times New Roman"/>
          <w:b/>
          <w:bCs/>
        </w:rPr>
        <w:t xml:space="preserve">Anexo B</w:t>
      </w:r>
    </w:p>
    <w:p>
      <w:pPr>
        <w:spacing w:line="480" w:lineRule="auto"/>
        <w:jc w:val="center"/>
      </w:pPr>
      <w:r>
        <w:rPr>
          <w:rFonts w:ascii="Times New Roman" w:cs="Times New Roman" w:eastAsia="Times New Roman" w:hAnsi="Times New Roman"/>
          <w:b/>
          <w:bCs/>
        </w:rPr>
        <w:t xml:space="preserve">Código fuente de la versión 0.1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5" w:color="auto" w:val="clear"/>
            <w:tcMar>
              <w:top w:type="dxa" w:w="80"/>
              <w:left w:type="dxa" w:w="120"/>
              <w:bottom w:type="dxa" w:w="80"/>
              <w:right w:type="dxa" w:w="120"/>
            </w:tcMar>
          </w:tcPr>
          <w:p>
            <w:pPr>
              <w:spacing w:line="240" w:lineRule="auto"/>
            </w:pPr>
            <w:r>
              <w:rPr>
                <w:rFonts w:ascii="Courier New" w:cs="Courier New" w:eastAsia="Courier New" w:hAnsi="Courier New"/>
                <w:sz w:val="15"/>
                <w:szCs w:val="15"/>
              </w:rPr>
              <w:t xml:space="preserve">  1  using System;</w:t>
            </w:r>
          </w:p>
          <w:p>
            <w:pPr>
              <w:spacing w:line="240" w:lineRule="auto"/>
            </w:pPr>
            <w:r>
              <w:rPr>
                <w:rFonts w:ascii="Courier New" w:cs="Courier New" w:eastAsia="Courier New" w:hAnsi="Courier New"/>
                <w:sz w:val="15"/>
                <w:szCs w:val="15"/>
              </w:rPr>
              <w:t xml:space="preserve">  2  using System.Collections.Generic;</w:t>
            </w:r>
          </w:p>
          <w:p>
            <w:pPr>
              <w:spacing w:line="240" w:lineRule="auto"/>
            </w:pPr>
            <w:r>
              <w:rPr>
                <w:rFonts w:ascii="Courier New" w:cs="Courier New" w:eastAsia="Courier New" w:hAnsi="Courier New"/>
                <w:sz w:val="15"/>
                <w:szCs w:val="15"/>
              </w:rPr>
              <w:t xml:space="preserve">  3  </w:t>
            </w:r>
          </w:p>
          <w:p>
            <w:pPr>
              <w:spacing w:line="240" w:lineRule="auto"/>
            </w:pPr>
            <w:r>
              <w:rPr>
                <w:rFonts w:ascii="Courier New" w:cs="Courier New" w:eastAsia="Courier New" w:hAnsi="Courier New"/>
                <w:sz w:val="15"/>
                <w:szCs w:val="15"/>
              </w:rPr>
              <w:t xml:space="preserve">  4  namespace MesaPartesCentroLima</w:t>
            </w:r>
          </w:p>
          <w:p>
            <w:pPr>
              <w:spacing w:line="240" w:lineRule="auto"/>
            </w:pPr>
            <w:r>
              <w:rPr>
                <w:rFonts w:ascii="Courier New" w:cs="Courier New" w:eastAsia="Courier New" w:hAnsi="Courier New"/>
                <w:sz w:val="15"/>
                <w:szCs w:val="15"/>
              </w:rPr>
              <w:t xml:space="preserve">  5  {</w:t>
            </w:r>
          </w:p>
          <w:p>
            <w:pPr>
              <w:spacing w:line="240" w:lineRule="auto"/>
            </w:pPr>
            <w:r>
              <w:rPr>
                <w:rFonts w:ascii="Courier New" w:cs="Courier New" w:eastAsia="Courier New" w:hAnsi="Courier New"/>
                <w:sz w:val="15"/>
                <w:szCs w:val="15"/>
              </w:rPr>
              <w:t xml:space="preserve">  6      public class RegistroDocumento</w:t>
            </w:r>
          </w:p>
          <w:p>
            <w:pPr>
              <w:spacing w:line="240" w:lineRule="auto"/>
            </w:pPr>
            <w:r>
              <w:rPr>
                <w:rFonts w:ascii="Courier New" w:cs="Courier New" w:eastAsia="Courier New" w:hAnsi="Courier New"/>
                <w:sz w:val="15"/>
                <w:szCs w:val="15"/>
              </w:rPr>
              <w:t xml:space="preserve">  7      {</w:t>
            </w:r>
          </w:p>
          <w:p>
            <w:pPr>
              <w:spacing w:line="240" w:lineRule="auto"/>
            </w:pPr>
            <w:r>
              <w:rPr>
                <w:rFonts w:ascii="Courier New" w:cs="Courier New" w:eastAsia="Courier New" w:hAnsi="Courier New"/>
                <w:sz w:val="15"/>
                <w:szCs w:val="15"/>
              </w:rPr>
              <w:t xml:space="preserve">  8          public string CodigoExpediente { get; set; }</w:t>
            </w:r>
          </w:p>
          <w:p>
            <w:pPr>
              <w:spacing w:line="240" w:lineRule="auto"/>
            </w:pPr>
            <w:r>
              <w:rPr>
                <w:rFonts w:ascii="Courier New" w:cs="Courier New" w:eastAsia="Courier New" w:hAnsi="Courier New"/>
                <w:sz w:val="15"/>
                <w:szCs w:val="15"/>
              </w:rPr>
              <w:t xml:space="preserve">  9          public string DniCiudadano { get; set; }</w:t>
            </w:r>
          </w:p>
          <w:p>
            <w:pPr>
              <w:spacing w:line="240" w:lineRule="auto"/>
            </w:pPr>
            <w:r>
              <w:rPr>
                <w:rFonts w:ascii="Courier New" w:cs="Courier New" w:eastAsia="Courier New" w:hAnsi="Courier New"/>
                <w:sz w:val="15"/>
                <w:szCs w:val="15"/>
              </w:rPr>
              <w:t xml:space="preserve"> 10          public string NombreCompleto { get; set; }</w:t>
            </w:r>
          </w:p>
          <w:p>
            <w:pPr>
              <w:spacing w:line="240" w:lineRule="auto"/>
            </w:pPr>
            <w:r>
              <w:rPr>
                <w:rFonts w:ascii="Courier New" w:cs="Courier New" w:eastAsia="Courier New" w:hAnsi="Courier New"/>
                <w:sz w:val="15"/>
                <w:szCs w:val="15"/>
              </w:rPr>
              <w:t xml:space="preserve"> 11          public string TipoTramite { get; set; }</w:t>
            </w:r>
          </w:p>
          <w:p>
            <w:pPr>
              <w:spacing w:line="240" w:lineRule="auto"/>
            </w:pPr>
            <w:r>
              <w:rPr>
                <w:rFonts w:ascii="Courier New" w:cs="Courier New" w:eastAsia="Courier New" w:hAnsi="Courier New"/>
                <w:sz w:val="15"/>
                <w:szCs w:val="15"/>
              </w:rPr>
              <w:t xml:space="preserve"> 12          public int NumeroFolios { get; set; }</w:t>
            </w:r>
          </w:p>
          <w:p>
            <w:pPr>
              <w:spacing w:line="240" w:lineRule="auto"/>
            </w:pPr>
            <w:r>
              <w:rPr>
                <w:rFonts w:ascii="Courier New" w:cs="Courier New" w:eastAsia="Courier New" w:hAnsi="Courier New"/>
                <w:sz w:val="15"/>
                <w:szCs w:val="15"/>
              </w:rPr>
              <w:t xml:space="preserve"> 13          public DateTime FechaRegistro { get; set; }</w:t>
            </w:r>
          </w:p>
          <w:p>
            <w:pPr>
              <w:spacing w:line="240" w:lineRule="auto"/>
            </w:pPr>
            <w:r>
              <w:rPr>
                <w:rFonts w:ascii="Courier New" w:cs="Courier New" w:eastAsia="Courier New" w:hAnsi="Courier New"/>
                <w:sz w:val="15"/>
                <w:szCs w:val="15"/>
              </w:rPr>
              <w:t xml:space="preserve"> 14  </w:t>
            </w:r>
          </w:p>
          <w:p>
            <w:pPr>
              <w:spacing w:line="240" w:lineRule="auto"/>
            </w:pPr>
            <w:r>
              <w:rPr>
                <w:rFonts w:ascii="Courier New" w:cs="Courier New" w:eastAsia="Courier New" w:hAnsi="Courier New"/>
                <w:sz w:val="15"/>
                <w:szCs w:val="15"/>
              </w:rPr>
              <w:t xml:space="preserve"> 15          public RegistroDocumento(string codigo, string dni, string nombre, string tramite, int folios)</w:t>
            </w:r>
          </w:p>
          <w:p>
            <w:pPr>
              <w:spacing w:line="240" w:lineRule="auto"/>
            </w:pPr>
            <w:r>
              <w:rPr>
                <w:rFonts w:ascii="Courier New" w:cs="Courier New" w:eastAsia="Courier New" w:hAnsi="Courier New"/>
                <w:sz w:val="15"/>
                <w:szCs w:val="15"/>
              </w:rPr>
              <w:t xml:space="preserve"> 16          {</w:t>
            </w:r>
          </w:p>
          <w:p>
            <w:pPr>
              <w:spacing w:line="240" w:lineRule="auto"/>
            </w:pPr>
            <w:r>
              <w:rPr>
                <w:rFonts w:ascii="Courier New" w:cs="Courier New" w:eastAsia="Courier New" w:hAnsi="Courier New"/>
                <w:sz w:val="15"/>
                <w:szCs w:val="15"/>
              </w:rPr>
              <w:t xml:space="preserve"> 17              CodigoExpediente = codigo;</w:t>
            </w:r>
          </w:p>
          <w:p>
            <w:pPr>
              <w:spacing w:line="240" w:lineRule="auto"/>
            </w:pPr>
            <w:r>
              <w:rPr>
                <w:rFonts w:ascii="Courier New" w:cs="Courier New" w:eastAsia="Courier New" w:hAnsi="Courier New"/>
                <w:sz w:val="15"/>
                <w:szCs w:val="15"/>
              </w:rPr>
              <w:t xml:space="preserve"> 18              DniCiudadano = dni;</w:t>
            </w:r>
          </w:p>
          <w:p>
            <w:pPr>
              <w:spacing w:line="240" w:lineRule="auto"/>
            </w:pPr>
            <w:r>
              <w:rPr>
                <w:rFonts w:ascii="Courier New" w:cs="Courier New" w:eastAsia="Courier New" w:hAnsi="Courier New"/>
                <w:sz w:val="15"/>
                <w:szCs w:val="15"/>
              </w:rPr>
              <w:t xml:space="preserve"> 19              NombreCompleto = nombre;</w:t>
            </w:r>
          </w:p>
          <w:p>
            <w:pPr>
              <w:spacing w:line="240" w:lineRule="auto"/>
            </w:pPr>
            <w:r>
              <w:rPr>
                <w:rFonts w:ascii="Courier New" w:cs="Courier New" w:eastAsia="Courier New" w:hAnsi="Courier New"/>
                <w:sz w:val="15"/>
                <w:szCs w:val="15"/>
              </w:rPr>
              <w:t xml:space="preserve"> 20              TipoTramite = tramite;</w:t>
            </w:r>
          </w:p>
          <w:p>
            <w:pPr>
              <w:spacing w:line="240" w:lineRule="auto"/>
            </w:pPr>
            <w:r>
              <w:rPr>
                <w:rFonts w:ascii="Courier New" w:cs="Courier New" w:eastAsia="Courier New" w:hAnsi="Courier New"/>
                <w:sz w:val="15"/>
                <w:szCs w:val="15"/>
              </w:rPr>
              <w:t xml:space="preserve"> 21              NumeroFolios = folios;</w:t>
            </w:r>
          </w:p>
          <w:p>
            <w:pPr>
              <w:spacing w:line="240" w:lineRule="auto"/>
            </w:pPr>
            <w:r>
              <w:rPr>
                <w:rFonts w:ascii="Courier New" w:cs="Courier New" w:eastAsia="Courier New" w:hAnsi="Courier New"/>
                <w:sz w:val="15"/>
                <w:szCs w:val="15"/>
              </w:rPr>
              <w:t xml:space="preserve"> 22              FechaRegistro = DateTime.Now;</w:t>
            </w:r>
          </w:p>
          <w:p>
            <w:pPr>
              <w:spacing w:line="240" w:lineRule="auto"/>
            </w:pPr>
            <w:r>
              <w:rPr>
                <w:rFonts w:ascii="Courier New" w:cs="Courier New" w:eastAsia="Courier New" w:hAnsi="Courier New"/>
                <w:sz w:val="15"/>
                <w:szCs w:val="15"/>
              </w:rPr>
              <w:t xml:space="preserve"> 23          }</w:t>
            </w:r>
          </w:p>
          <w:p>
            <w:pPr>
              <w:spacing w:line="240" w:lineRule="auto"/>
            </w:pPr>
            <w:r>
              <w:rPr>
                <w:rFonts w:ascii="Courier New" w:cs="Courier New" w:eastAsia="Courier New" w:hAnsi="Courier New"/>
                <w:sz w:val="15"/>
                <w:szCs w:val="15"/>
              </w:rPr>
              <w:t xml:space="preserve"> 24  </w:t>
            </w:r>
          </w:p>
          <w:p>
            <w:pPr>
              <w:spacing w:line="240" w:lineRule="auto"/>
            </w:pPr>
            <w:r>
              <w:rPr>
                <w:rFonts w:ascii="Courier New" w:cs="Courier New" w:eastAsia="Courier New" w:hAnsi="Courier New"/>
                <w:sz w:val="15"/>
                <w:szCs w:val="15"/>
              </w:rPr>
              <w:t xml:space="preserve"> 25          public override string ToString()</w:t>
            </w:r>
          </w:p>
          <w:p>
            <w:pPr>
              <w:spacing w:line="240" w:lineRule="auto"/>
            </w:pPr>
            <w:r>
              <w:rPr>
                <w:rFonts w:ascii="Courier New" w:cs="Courier New" w:eastAsia="Courier New" w:hAnsi="Courier New"/>
                <w:sz w:val="15"/>
                <w:szCs w:val="15"/>
              </w:rPr>
              <w:t xml:space="preserve"> 26          {</w:t>
            </w:r>
          </w:p>
          <w:p>
            <w:pPr>
              <w:spacing w:line="240" w:lineRule="auto"/>
            </w:pPr>
            <w:r>
              <w:rPr>
                <w:rFonts w:ascii="Courier New" w:cs="Courier New" w:eastAsia="Courier New" w:hAnsi="Courier New"/>
                <w:sz w:val="15"/>
                <w:szCs w:val="15"/>
              </w:rPr>
              <w:t xml:space="preserve"> 27              return "Expediente: " + CodigoExpediente + " | DNI: " + DniCiudadano + " | Solicitante: " + NombreCompleto + " | Trámite: " + TipoTramite + " | Folios: " + NumeroFolios;</w:t>
            </w:r>
          </w:p>
          <w:p>
            <w:pPr>
              <w:spacing w:line="240" w:lineRule="auto"/>
            </w:pPr>
            <w:r>
              <w:rPr>
                <w:rFonts w:ascii="Courier New" w:cs="Courier New" w:eastAsia="Courier New" w:hAnsi="Courier New"/>
                <w:sz w:val="15"/>
                <w:szCs w:val="15"/>
              </w:rPr>
              <w:t xml:space="preserve"> 28          }</w:t>
            </w:r>
          </w:p>
          <w:p>
            <w:pPr>
              <w:spacing w:line="240" w:lineRule="auto"/>
            </w:pPr>
            <w:r>
              <w:rPr>
                <w:rFonts w:ascii="Courier New" w:cs="Courier New" w:eastAsia="Courier New" w:hAnsi="Courier New"/>
                <w:sz w:val="15"/>
                <w:szCs w:val="15"/>
              </w:rPr>
              <w:t xml:space="preserve"> 29      }</w:t>
            </w:r>
          </w:p>
          <w:p>
            <w:pPr>
              <w:spacing w:line="240" w:lineRule="auto"/>
            </w:pPr>
            <w:r>
              <w:rPr>
                <w:rFonts w:ascii="Courier New" w:cs="Courier New" w:eastAsia="Courier New" w:hAnsi="Courier New"/>
                <w:sz w:val="15"/>
                <w:szCs w:val="15"/>
              </w:rPr>
              <w:t xml:space="preserve"> 30  </w:t>
            </w:r>
          </w:p>
          <w:p>
            <w:pPr>
              <w:spacing w:line="240" w:lineRule="auto"/>
            </w:pPr>
            <w:r>
              <w:rPr>
                <w:rFonts w:ascii="Courier New" w:cs="Courier New" w:eastAsia="Courier New" w:hAnsi="Courier New"/>
                <w:sz w:val="15"/>
                <w:szCs w:val="15"/>
              </w:rPr>
              <w:t xml:space="preserve"> 31      class Program</w:t>
            </w:r>
          </w:p>
          <w:p>
            <w:pPr>
              <w:spacing w:line="240" w:lineRule="auto"/>
            </w:pPr>
            <w:r>
              <w:rPr>
                <w:rFonts w:ascii="Courier New" w:cs="Courier New" w:eastAsia="Courier New" w:hAnsi="Courier New"/>
                <w:sz w:val="15"/>
                <w:szCs w:val="15"/>
              </w:rPr>
              <w:t xml:space="preserve"> 32      {</w:t>
            </w:r>
          </w:p>
          <w:p>
            <w:pPr>
              <w:spacing w:line="240" w:lineRule="auto"/>
            </w:pPr>
            <w:r>
              <w:rPr>
                <w:rFonts w:ascii="Courier New" w:cs="Courier New" w:eastAsia="Courier New" w:hAnsi="Courier New"/>
                <w:sz w:val="15"/>
                <w:szCs w:val="15"/>
              </w:rPr>
              <w:t xml:space="preserve"> 33          private static List&lt;RegistroDocumento&gt; listaExpedientes = new List&lt;RegistroDocumento&gt;();</w:t>
            </w:r>
          </w:p>
          <w:p>
            <w:pPr>
              <w:spacing w:line="240" w:lineRule="auto"/>
            </w:pPr>
            <w:r>
              <w:rPr>
                <w:rFonts w:ascii="Courier New" w:cs="Courier New" w:eastAsia="Courier New" w:hAnsi="Courier New"/>
                <w:sz w:val="15"/>
                <w:szCs w:val="15"/>
              </w:rPr>
              <w:t xml:space="preserve"> 34          private static int contadorCorrelativo = 1;</w:t>
            </w:r>
          </w:p>
          <w:p>
            <w:pPr>
              <w:spacing w:line="240" w:lineRule="auto"/>
            </w:pPr>
            <w:r>
              <w:rPr>
                <w:rFonts w:ascii="Courier New" w:cs="Courier New" w:eastAsia="Courier New" w:hAnsi="Courier New"/>
                <w:sz w:val="15"/>
                <w:szCs w:val="15"/>
              </w:rPr>
              <w:t xml:space="preserve"> 35  </w:t>
            </w:r>
          </w:p>
          <w:p>
            <w:pPr>
              <w:spacing w:line="240" w:lineRule="auto"/>
            </w:pPr>
            <w:r>
              <w:rPr>
                <w:rFonts w:ascii="Courier New" w:cs="Courier New" w:eastAsia="Courier New" w:hAnsi="Courier New"/>
                <w:sz w:val="15"/>
                <w:szCs w:val="15"/>
              </w:rPr>
              <w:t xml:space="preserve"> 36          static void Main(string[] args)</w:t>
            </w:r>
          </w:p>
          <w:p>
            <w:pPr>
              <w:spacing w:line="240" w:lineRule="auto"/>
            </w:pPr>
            <w:r>
              <w:rPr>
                <w:rFonts w:ascii="Courier New" w:cs="Courier New" w:eastAsia="Courier New" w:hAnsi="Courier New"/>
                <w:sz w:val="15"/>
                <w:szCs w:val="15"/>
              </w:rPr>
              <w:t xml:space="preserve"> 37          {</w:t>
            </w:r>
          </w:p>
          <w:p>
            <w:pPr>
              <w:spacing w:line="240" w:lineRule="auto"/>
            </w:pPr>
            <w:r>
              <w:rPr>
                <w:rFonts w:ascii="Courier New" w:cs="Courier New" w:eastAsia="Courier New" w:hAnsi="Courier New"/>
                <w:sz w:val="15"/>
                <w:szCs w:val="15"/>
              </w:rPr>
              <w:t xml:space="preserve"> 38              Console.OutputEncoding = System.Text.Encoding.UTF8;</w:t>
            </w:r>
          </w:p>
          <w:p>
            <w:pPr>
              <w:spacing w:line="240" w:lineRule="auto"/>
            </w:pPr>
            <w:r>
              <w:rPr>
                <w:rFonts w:ascii="Courier New" w:cs="Courier New" w:eastAsia="Courier New" w:hAnsi="Courier New"/>
                <w:sz w:val="15"/>
                <w:szCs w:val="15"/>
              </w:rPr>
              <w:t xml:space="preserve"> 39              bool sistemaActivo = true;</w:t>
            </w:r>
          </w:p>
          <w:p>
            <w:pPr>
              <w:spacing w:line="240" w:lineRule="auto"/>
            </w:pPr>
            <w:r>
              <w:rPr>
                <w:rFonts w:ascii="Courier New" w:cs="Courier New" w:eastAsia="Courier New" w:hAnsi="Courier New"/>
                <w:sz w:val="15"/>
                <w:szCs w:val="15"/>
              </w:rPr>
              <w:t xml:space="preserve"> 40  </w:t>
            </w:r>
          </w:p>
          <w:p>
            <w:pPr>
              <w:spacing w:line="240" w:lineRule="auto"/>
            </w:pPr>
            <w:r>
              <w:rPr>
                <w:rFonts w:ascii="Courier New" w:cs="Courier New" w:eastAsia="Courier New" w:hAnsi="Courier New"/>
                <w:sz w:val="15"/>
                <w:szCs w:val="15"/>
              </w:rPr>
              <w:t xml:space="preserve"> 41              while (sistemaActivo)</w:t>
            </w:r>
          </w:p>
          <w:p>
            <w:pPr>
              <w:spacing w:line="240" w:lineRule="auto"/>
            </w:pPr>
            <w:r>
              <w:rPr>
                <w:rFonts w:ascii="Courier New" w:cs="Courier New" w:eastAsia="Courier New" w:hAnsi="Courier New"/>
                <w:sz w:val="15"/>
                <w:szCs w:val="15"/>
              </w:rPr>
              <w:t xml:space="preserve"> 42              {</w:t>
            </w:r>
          </w:p>
          <w:p>
            <w:pPr>
              <w:spacing w:line="240" w:lineRule="auto"/>
            </w:pPr>
            <w:r>
              <w:rPr>
                <w:rFonts w:ascii="Courier New" w:cs="Courier New" w:eastAsia="Courier New" w:hAnsi="Courier New"/>
                <w:sz w:val="15"/>
                <w:szCs w:val="15"/>
              </w:rPr>
              <w:t xml:space="preserve"> 43                  Console.Clear();</w:t>
            </w:r>
          </w:p>
          <w:p>
            <w:pPr>
              <w:spacing w:line="240" w:lineRule="auto"/>
            </w:pPr>
            <w:r>
              <w:rPr>
                <w:rFonts w:ascii="Courier New" w:cs="Courier New" w:eastAsia="Courier New" w:hAnsi="Courier New"/>
                <w:sz w:val="15"/>
                <w:szCs w:val="15"/>
              </w:rPr>
              <w:t xml:space="preserve"> 44                  Console.WriteLine("=========================================================================");</w:t>
            </w:r>
          </w:p>
          <w:p>
            <w:pPr>
              <w:spacing w:line="240" w:lineRule="auto"/>
            </w:pPr>
            <w:r>
              <w:rPr>
                <w:rFonts w:ascii="Courier New" w:cs="Courier New" w:eastAsia="Courier New" w:hAnsi="Courier New"/>
                <w:sz w:val="15"/>
                <w:szCs w:val="15"/>
              </w:rPr>
              <w:t xml:space="preserve"> 45                  Console.WriteLine("          SISTEMA DE MESA DE PARTES - CENTRO DE LIMA                     ");</w:t>
            </w:r>
          </w:p>
          <w:p>
            <w:pPr>
              <w:spacing w:line="240" w:lineRule="auto"/>
            </w:pPr>
            <w:r>
              <w:rPr>
                <w:rFonts w:ascii="Courier New" w:cs="Courier New" w:eastAsia="Courier New" w:hAnsi="Courier New"/>
                <w:sz w:val="15"/>
                <w:szCs w:val="15"/>
              </w:rPr>
              <w:t xml:space="preserve"> 46                  Console.WriteLine("=========================================================================");</w:t>
            </w:r>
          </w:p>
          <w:p>
            <w:pPr>
              <w:spacing w:line="240" w:lineRule="auto"/>
            </w:pPr>
            <w:r>
              <w:rPr>
                <w:rFonts w:ascii="Courier New" w:cs="Courier New" w:eastAsia="Courier New" w:hAnsi="Courier New"/>
                <w:sz w:val="15"/>
                <w:szCs w:val="15"/>
              </w:rPr>
              <w:t xml:space="preserve"> 47                  Console.WriteLine(" 1. Registrar nuevo expediente");</w:t>
            </w:r>
          </w:p>
          <w:p>
            <w:pPr>
              <w:spacing w:line="240" w:lineRule="auto"/>
            </w:pPr>
            <w:r>
              <w:rPr>
                <w:rFonts w:ascii="Courier New" w:cs="Courier New" w:eastAsia="Courier New" w:hAnsi="Courier New"/>
                <w:sz w:val="15"/>
                <w:szCs w:val="15"/>
              </w:rPr>
              <w:t xml:space="preserve"> 48                  Console.WriteLine(" 2. Mostrar todos los expedientes");</w:t>
            </w:r>
          </w:p>
          <w:p>
            <w:pPr>
              <w:spacing w:line="240" w:lineRule="auto"/>
            </w:pPr>
            <w:r>
              <w:rPr>
                <w:rFonts w:ascii="Courier New" w:cs="Courier New" w:eastAsia="Courier New" w:hAnsi="Courier New"/>
                <w:sz w:val="15"/>
                <w:szCs w:val="15"/>
              </w:rPr>
              <w:t xml:space="preserve"> 49                  Console.WriteLine(" 3. Buscar expediente por DNI");</w:t>
            </w:r>
          </w:p>
          <w:p>
            <w:pPr>
              <w:spacing w:line="240" w:lineRule="auto"/>
            </w:pPr>
            <w:r>
              <w:rPr>
                <w:rFonts w:ascii="Courier New" w:cs="Courier New" w:eastAsia="Courier New" w:hAnsi="Courier New"/>
                <w:sz w:val="15"/>
                <w:szCs w:val="15"/>
              </w:rPr>
              <w:t xml:space="preserve"> 50                  Console.WriteLine(" 4. Salir");</w:t>
            </w:r>
          </w:p>
          <w:p>
            <w:pPr>
              <w:spacing w:line="240" w:lineRule="auto"/>
            </w:pPr>
            <w:r>
              <w:rPr>
                <w:rFonts w:ascii="Courier New" w:cs="Courier New" w:eastAsia="Courier New" w:hAnsi="Courier New"/>
                <w:sz w:val="15"/>
                <w:szCs w:val="15"/>
              </w:rPr>
              <w:t xml:space="preserve"> 51                  Console.WriteLine("=========================================================================");</w:t>
            </w:r>
          </w:p>
          <w:p>
            <w:pPr>
              <w:spacing w:line="240" w:lineRule="auto"/>
            </w:pPr>
            <w:r>
              <w:rPr>
                <w:rFonts w:ascii="Courier New" w:cs="Courier New" w:eastAsia="Courier New" w:hAnsi="Courier New"/>
                <w:sz w:val="15"/>
                <w:szCs w:val="15"/>
              </w:rPr>
              <w:t xml:space="preserve"> 52                  Console.Write(" Seleccione una opción (1-4): ");</w:t>
            </w:r>
          </w:p>
          <w:p>
            <w:pPr>
              <w:spacing w:line="240" w:lineRule="auto"/>
            </w:pPr>
            <w:r>
              <w:rPr>
                <w:rFonts w:ascii="Courier New" w:cs="Courier New" w:eastAsia="Courier New" w:hAnsi="Courier New"/>
                <w:sz w:val="15"/>
                <w:szCs w:val="15"/>
              </w:rPr>
              <w:t xml:space="preserve"> 53  </w:t>
            </w:r>
          </w:p>
          <w:p>
            <w:pPr>
              <w:spacing w:line="240" w:lineRule="auto"/>
            </w:pPr>
            <w:r>
              <w:rPr>
                <w:rFonts w:ascii="Courier New" w:cs="Courier New" w:eastAsia="Courier New" w:hAnsi="Courier New"/>
                <w:sz w:val="15"/>
                <w:szCs w:val="15"/>
              </w:rPr>
              <w:t xml:space="preserve"> 54                  string opcion = Console.ReadLine();</w:t>
            </w:r>
          </w:p>
          <w:p>
            <w:pPr>
              <w:spacing w:line="240" w:lineRule="auto"/>
            </w:pPr>
            <w:r>
              <w:rPr>
                <w:rFonts w:ascii="Courier New" w:cs="Courier New" w:eastAsia="Courier New" w:hAnsi="Courier New"/>
                <w:sz w:val="15"/>
                <w:szCs w:val="15"/>
              </w:rPr>
              <w:t xml:space="preserve"> 55  </w:t>
            </w:r>
          </w:p>
          <w:p>
            <w:pPr>
              <w:spacing w:line="240" w:lineRule="auto"/>
            </w:pPr>
            <w:r>
              <w:rPr>
                <w:rFonts w:ascii="Courier New" w:cs="Courier New" w:eastAsia="Courier New" w:hAnsi="Courier New"/>
                <w:sz w:val="15"/>
                <w:szCs w:val="15"/>
              </w:rPr>
              <w:t xml:space="preserve"> 56                  if (opcion == "1")</w:t>
            </w:r>
          </w:p>
          <w:p>
            <w:pPr>
              <w:spacing w:line="240" w:lineRule="auto"/>
            </w:pPr>
            <w:r>
              <w:rPr>
                <w:rFonts w:ascii="Courier New" w:cs="Courier New" w:eastAsia="Courier New" w:hAnsi="Courier New"/>
                <w:sz w:val="15"/>
                <w:szCs w:val="15"/>
              </w:rPr>
              <w:t xml:space="preserve"> 57                  {</w:t>
            </w:r>
          </w:p>
          <w:p>
            <w:pPr>
              <w:spacing w:line="240" w:lineRule="auto"/>
            </w:pPr>
            <w:r>
              <w:rPr>
                <w:rFonts w:ascii="Courier New" w:cs="Courier New" w:eastAsia="Courier New" w:hAnsi="Courier New"/>
                <w:sz w:val="15"/>
                <w:szCs w:val="15"/>
              </w:rPr>
              <w:t xml:space="preserve"> 58                      RegistrarNuevoExpediente();</w:t>
            </w:r>
          </w:p>
          <w:p>
            <w:pPr>
              <w:spacing w:line="240" w:lineRule="auto"/>
            </w:pPr>
            <w:r>
              <w:rPr>
                <w:rFonts w:ascii="Courier New" w:cs="Courier New" w:eastAsia="Courier New" w:hAnsi="Courier New"/>
                <w:sz w:val="15"/>
                <w:szCs w:val="15"/>
              </w:rPr>
              <w:t xml:space="preserve"> 59                  }</w:t>
            </w:r>
          </w:p>
          <w:p>
            <w:pPr>
              <w:spacing w:line="240" w:lineRule="auto"/>
            </w:pPr>
            <w:r>
              <w:rPr>
                <w:rFonts w:ascii="Courier New" w:cs="Courier New" w:eastAsia="Courier New" w:hAnsi="Courier New"/>
                <w:sz w:val="15"/>
                <w:szCs w:val="15"/>
              </w:rPr>
              <w:t xml:space="preserve"> 60                  else if (opcion == "2")</w:t>
            </w:r>
          </w:p>
          <w:p>
            <w:pPr>
              <w:spacing w:line="240" w:lineRule="auto"/>
            </w:pPr>
            <w:r>
              <w:rPr>
                <w:rFonts w:ascii="Courier New" w:cs="Courier New" w:eastAsia="Courier New" w:hAnsi="Courier New"/>
                <w:sz w:val="15"/>
                <w:szCs w:val="15"/>
              </w:rPr>
              <w:t xml:space="preserve"> 61                  {</w:t>
            </w:r>
          </w:p>
          <w:p>
            <w:pPr>
              <w:spacing w:line="240" w:lineRule="auto"/>
            </w:pPr>
            <w:r>
              <w:rPr>
                <w:rFonts w:ascii="Courier New" w:cs="Courier New" w:eastAsia="Courier New" w:hAnsi="Courier New"/>
                <w:sz w:val="15"/>
                <w:szCs w:val="15"/>
              </w:rPr>
              <w:t xml:space="preserve"> 62                      MostrarListaExpedientes();</w:t>
            </w:r>
          </w:p>
          <w:p>
            <w:pPr>
              <w:spacing w:line="240" w:lineRule="auto"/>
            </w:pPr>
            <w:r>
              <w:rPr>
                <w:rFonts w:ascii="Courier New" w:cs="Courier New" w:eastAsia="Courier New" w:hAnsi="Courier New"/>
                <w:sz w:val="15"/>
                <w:szCs w:val="15"/>
              </w:rPr>
              <w:t xml:space="preserve"> 63                  }</w:t>
            </w:r>
          </w:p>
          <w:p>
            <w:pPr>
              <w:spacing w:line="240" w:lineRule="auto"/>
            </w:pPr>
            <w:r>
              <w:rPr>
                <w:rFonts w:ascii="Courier New" w:cs="Courier New" w:eastAsia="Courier New" w:hAnsi="Courier New"/>
                <w:sz w:val="15"/>
                <w:szCs w:val="15"/>
              </w:rPr>
              <w:t xml:space="preserve"> 64                  else if (opcion == "3")</w:t>
            </w:r>
          </w:p>
          <w:p>
            <w:pPr>
              <w:spacing w:line="240" w:lineRule="auto"/>
            </w:pPr>
            <w:r>
              <w:rPr>
                <w:rFonts w:ascii="Courier New" w:cs="Courier New" w:eastAsia="Courier New" w:hAnsi="Courier New"/>
                <w:sz w:val="15"/>
                <w:szCs w:val="15"/>
              </w:rPr>
              <w:t xml:space="preserve"> 65                  {</w:t>
            </w:r>
          </w:p>
          <w:p>
            <w:pPr>
              <w:spacing w:line="240" w:lineRule="auto"/>
            </w:pPr>
            <w:r>
              <w:rPr>
                <w:rFonts w:ascii="Courier New" w:cs="Courier New" w:eastAsia="Courier New" w:hAnsi="Courier New"/>
                <w:sz w:val="15"/>
                <w:szCs w:val="15"/>
              </w:rPr>
              <w:t xml:space="preserve"> 66                      BuscarPorDni();</w:t>
            </w:r>
          </w:p>
          <w:p>
            <w:pPr>
              <w:spacing w:line="240" w:lineRule="auto"/>
            </w:pPr>
            <w:r>
              <w:rPr>
                <w:rFonts w:ascii="Courier New" w:cs="Courier New" w:eastAsia="Courier New" w:hAnsi="Courier New"/>
                <w:sz w:val="15"/>
                <w:szCs w:val="15"/>
              </w:rPr>
              <w:t xml:space="preserve"> 67                  }</w:t>
            </w:r>
          </w:p>
          <w:p>
            <w:pPr>
              <w:spacing w:line="240" w:lineRule="auto"/>
            </w:pPr>
            <w:r>
              <w:rPr>
                <w:rFonts w:ascii="Courier New" w:cs="Courier New" w:eastAsia="Courier New" w:hAnsi="Courier New"/>
                <w:sz w:val="15"/>
                <w:szCs w:val="15"/>
              </w:rPr>
              <w:t xml:space="preserve"> 68                  else if (opcion == "4")</w:t>
            </w:r>
          </w:p>
          <w:p>
            <w:pPr>
              <w:spacing w:line="240" w:lineRule="auto"/>
            </w:pPr>
            <w:r>
              <w:rPr>
                <w:rFonts w:ascii="Courier New" w:cs="Courier New" w:eastAsia="Courier New" w:hAnsi="Courier New"/>
                <w:sz w:val="15"/>
                <w:szCs w:val="15"/>
              </w:rPr>
              <w:t xml:space="preserve"> 69                  {</w:t>
            </w:r>
          </w:p>
          <w:p>
            <w:pPr>
              <w:spacing w:line="240" w:lineRule="auto"/>
            </w:pPr>
            <w:r>
              <w:rPr>
                <w:rFonts w:ascii="Courier New" w:cs="Courier New" w:eastAsia="Courier New" w:hAnsi="Courier New"/>
                <w:sz w:val="15"/>
                <w:szCs w:val="15"/>
              </w:rPr>
              <w:t xml:space="preserve"> 70                      sistemaActivo = false;</w:t>
            </w:r>
          </w:p>
          <w:p>
            <w:pPr>
              <w:spacing w:line="240" w:lineRule="auto"/>
            </w:pPr>
            <w:r>
              <w:rPr>
                <w:rFonts w:ascii="Courier New" w:cs="Courier New" w:eastAsia="Courier New" w:hAnsi="Courier New"/>
                <w:sz w:val="15"/>
                <w:szCs w:val="15"/>
              </w:rPr>
              <w:t xml:space="preserve"> 71                  }</w:t>
            </w:r>
          </w:p>
          <w:p>
            <w:pPr>
              <w:spacing w:line="240" w:lineRule="auto"/>
            </w:pPr>
            <w:r>
              <w:rPr>
                <w:rFonts w:ascii="Courier New" w:cs="Courier New" w:eastAsia="Courier New" w:hAnsi="Courier New"/>
                <w:sz w:val="15"/>
                <w:szCs w:val="15"/>
              </w:rPr>
              <w:t xml:space="preserve"> 72                  else</w:t>
            </w:r>
          </w:p>
          <w:p>
            <w:pPr>
              <w:spacing w:line="240" w:lineRule="auto"/>
            </w:pPr>
            <w:r>
              <w:rPr>
                <w:rFonts w:ascii="Courier New" w:cs="Courier New" w:eastAsia="Courier New" w:hAnsi="Courier New"/>
                <w:sz w:val="15"/>
                <w:szCs w:val="15"/>
              </w:rPr>
              <w:t xml:space="preserve"> 73                  {</w:t>
            </w:r>
          </w:p>
          <w:p>
            <w:pPr>
              <w:spacing w:line="240" w:lineRule="auto"/>
            </w:pPr>
            <w:r>
              <w:rPr>
                <w:rFonts w:ascii="Courier New" w:cs="Courier New" w:eastAsia="Courier New" w:hAnsi="Courier New"/>
                <w:sz w:val="15"/>
                <w:szCs w:val="15"/>
              </w:rPr>
              <w:t xml:space="preserve"> 74                      Console.WriteLine("\n[ERROR] Opción no válida. Presione Enter para continuar.");</w:t>
            </w:r>
          </w:p>
          <w:p>
            <w:pPr>
              <w:spacing w:line="240" w:lineRule="auto"/>
            </w:pPr>
            <w:r>
              <w:rPr>
                <w:rFonts w:ascii="Courier New" w:cs="Courier New" w:eastAsia="Courier New" w:hAnsi="Courier New"/>
                <w:sz w:val="15"/>
                <w:szCs w:val="15"/>
              </w:rPr>
              <w:t xml:space="preserve"> 75                      Console.ReadLine();</w:t>
            </w:r>
          </w:p>
          <w:p>
            <w:pPr>
              <w:spacing w:line="240" w:lineRule="auto"/>
            </w:pPr>
            <w:r>
              <w:rPr>
                <w:rFonts w:ascii="Courier New" w:cs="Courier New" w:eastAsia="Courier New" w:hAnsi="Courier New"/>
                <w:sz w:val="15"/>
                <w:szCs w:val="15"/>
              </w:rPr>
              <w:t xml:space="preserve"> 76                  }</w:t>
            </w:r>
          </w:p>
          <w:p>
            <w:pPr>
              <w:spacing w:line="240" w:lineRule="auto"/>
            </w:pPr>
            <w:r>
              <w:rPr>
                <w:rFonts w:ascii="Courier New" w:cs="Courier New" w:eastAsia="Courier New" w:hAnsi="Courier New"/>
                <w:sz w:val="15"/>
                <w:szCs w:val="15"/>
              </w:rPr>
              <w:t xml:space="preserve"> 77              }</w:t>
            </w:r>
          </w:p>
          <w:p>
            <w:pPr>
              <w:spacing w:line="240" w:lineRule="auto"/>
            </w:pPr>
            <w:r>
              <w:rPr>
                <w:rFonts w:ascii="Courier New" w:cs="Courier New" w:eastAsia="Courier New" w:hAnsi="Courier New"/>
                <w:sz w:val="15"/>
                <w:szCs w:val="15"/>
              </w:rPr>
              <w:t xml:space="preserve"> 78          }</w:t>
            </w:r>
          </w:p>
          <w:p>
            <w:pPr>
              <w:spacing w:line="240" w:lineRule="auto"/>
            </w:pPr>
            <w:r>
              <w:rPr>
                <w:rFonts w:ascii="Courier New" w:cs="Courier New" w:eastAsia="Courier New" w:hAnsi="Courier New"/>
                <w:sz w:val="15"/>
                <w:szCs w:val="15"/>
              </w:rPr>
              <w:t xml:space="preserve"> 79  </w:t>
            </w:r>
          </w:p>
          <w:p>
            <w:pPr>
              <w:spacing w:line="240" w:lineRule="auto"/>
            </w:pPr>
            <w:r>
              <w:rPr>
                <w:rFonts w:ascii="Courier New" w:cs="Courier New" w:eastAsia="Courier New" w:hAnsi="Courier New"/>
                <w:sz w:val="15"/>
                <w:szCs w:val="15"/>
              </w:rPr>
              <w:t xml:space="preserve"> 80          static void RegistrarNuevoExpediente()</w:t>
            </w:r>
          </w:p>
          <w:p>
            <w:pPr>
              <w:spacing w:line="240" w:lineRule="auto"/>
            </w:pPr>
            <w:r>
              <w:rPr>
                <w:rFonts w:ascii="Courier New" w:cs="Courier New" w:eastAsia="Courier New" w:hAnsi="Courier New"/>
                <w:sz w:val="15"/>
                <w:szCs w:val="15"/>
              </w:rPr>
              <w:t xml:space="preserve"> 81          {</w:t>
            </w:r>
          </w:p>
          <w:p>
            <w:pPr>
              <w:spacing w:line="240" w:lineRule="auto"/>
            </w:pPr>
            <w:r>
              <w:rPr>
                <w:rFonts w:ascii="Courier New" w:cs="Courier New" w:eastAsia="Courier New" w:hAnsi="Courier New"/>
                <w:sz w:val="15"/>
                <w:szCs w:val="15"/>
              </w:rPr>
              <w:t xml:space="preserve"> 82              Console.Clear();</w:t>
            </w:r>
          </w:p>
          <w:p>
            <w:pPr>
              <w:spacing w:line="240" w:lineRule="auto"/>
            </w:pPr>
            <w:r>
              <w:rPr>
                <w:rFonts w:ascii="Courier New" w:cs="Courier New" w:eastAsia="Courier New" w:hAnsi="Courier New"/>
                <w:sz w:val="15"/>
                <w:szCs w:val="15"/>
              </w:rPr>
              <w:t xml:space="preserve"> 83              Console.WriteLine("--- REGISTRO DE NUEVO EXPEDIENTE ---");</w:t>
            </w:r>
          </w:p>
          <w:p>
            <w:pPr>
              <w:spacing w:line="240" w:lineRule="auto"/>
            </w:pPr>
            <w:r>
              <w:rPr>
                <w:rFonts w:ascii="Courier New" w:cs="Courier New" w:eastAsia="Courier New" w:hAnsi="Courier New"/>
                <w:sz w:val="15"/>
                <w:szCs w:val="15"/>
              </w:rPr>
              <w:t xml:space="preserve"> 84  </w:t>
            </w:r>
          </w:p>
          <w:p>
            <w:pPr>
              <w:spacing w:line="240" w:lineRule="auto"/>
            </w:pPr>
            <w:r>
              <w:rPr>
                <w:rFonts w:ascii="Courier New" w:cs="Courier New" w:eastAsia="Courier New" w:hAnsi="Courier New"/>
                <w:sz w:val="15"/>
                <w:szCs w:val="15"/>
              </w:rPr>
              <w:t xml:space="preserve"> 85              Console.Write("\nIngrese DNI del Ciudadano (8 dígitos): ");</w:t>
            </w:r>
          </w:p>
          <w:p>
            <w:pPr>
              <w:spacing w:line="240" w:lineRule="auto"/>
            </w:pPr>
            <w:r>
              <w:rPr>
                <w:rFonts w:ascii="Courier New" w:cs="Courier New" w:eastAsia="Courier New" w:hAnsi="Courier New"/>
                <w:sz w:val="15"/>
                <w:szCs w:val="15"/>
              </w:rPr>
              <w:t xml:space="preserve"> 86              string dni = Console.ReadLine();</w:t>
            </w:r>
          </w:p>
          <w:p>
            <w:pPr>
              <w:spacing w:line="240" w:lineRule="auto"/>
            </w:pPr>
            <w:r>
              <w:rPr>
                <w:rFonts w:ascii="Courier New" w:cs="Courier New" w:eastAsia="Courier New" w:hAnsi="Courier New"/>
                <w:sz w:val="15"/>
                <w:szCs w:val="15"/>
              </w:rPr>
              <w:t xml:space="preserve"> 87              if (string.IsNullOrEmpty(dni)) dni = "00000000";</w:t>
            </w:r>
          </w:p>
          <w:p>
            <w:pPr>
              <w:spacing w:line="240" w:lineRule="auto"/>
            </w:pPr>
            <w:r>
              <w:rPr>
                <w:rFonts w:ascii="Courier New" w:cs="Courier New" w:eastAsia="Courier New" w:hAnsi="Courier New"/>
                <w:sz w:val="15"/>
                <w:szCs w:val="15"/>
              </w:rPr>
              <w:t xml:space="preserve"> 88  </w:t>
            </w:r>
          </w:p>
          <w:p>
            <w:pPr>
              <w:spacing w:line="240" w:lineRule="auto"/>
            </w:pPr>
            <w:r>
              <w:rPr>
                <w:rFonts w:ascii="Courier New" w:cs="Courier New" w:eastAsia="Courier New" w:hAnsi="Courier New"/>
                <w:sz w:val="15"/>
                <w:szCs w:val="15"/>
              </w:rPr>
              <w:t xml:space="preserve"> 89              Console.Write("Ingrese Nombres y Apellidos del Solicitante: ");</w:t>
            </w:r>
          </w:p>
          <w:p>
            <w:pPr>
              <w:spacing w:line="240" w:lineRule="auto"/>
            </w:pPr>
            <w:r>
              <w:rPr>
                <w:rFonts w:ascii="Courier New" w:cs="Courier New" w:eastAsia="Courier New" w:hAnsi="Courier New"/>
                <w:sz w:val="15"/>
                <w:szCs w:val="15"/>
              </w:rPr>
              <w:t xml:space="preserve"> 90              string nombre = Console.ReadLine();</w:t>
            </w:r>
          </w:p>
          <w:p>
            <w:pPr>
              <w:spacing w:line="240" w:lineRule="auto"/>
            </w:pPr>
            <w:r>
              <w:rPr>
                <w:rFonts w:ascii="Courier New" w:cs="Courier New" w:eastAsia="Courier New" w:hAnsi="Courier New"/>
                <w:sz w:val="15"/>
                <w:szCs w:val="15"/>
              </w:rPr>
              <w:t xml:space="preserve"> 91              if (string.IsNullOrEmpty(nombre)) nombre = "Ciudadano";</w:t>
            </w:r>
          </w:p>
          <w:p>
            <w:pPr>
              <w:spacing w:line="240" w:lineRule="auto"/>
            </w:pPr>
            <w:r>
              <w:rPr>
                <w:rFonts w:ascii="Courier New" w:cs="Courier New" w:eastAsia="Courier New" w:hAnsi="Courier New"/>
                <w:sz w:val="15"/>
                <w:szCs w:val="15"/>
              </w:rPr>
              <w:t xml:space="preserve"> 92  </w:t>
            </w:r>
          </w:p>
          <w:p>
            <w:pPr>
              <w:spacing w:line="240" w:lineRule="auto"/>
            </w:pPr>
            <w:r>
              <w:rPr>
                <w:rFonts w:ascii="Courier New" w:cs="Courier New" w:eastAsia="Courier New" w:hAnsi="Courier New"/>
                <w:sz w:val="15"/>
                <w:szCs w:val="15"/>
              </w:rPr>
              <w:t xml:space="preserve"> 93              Console.Write("Ingrese Tipo de Trámite (ej. Licencia, Reclamo, Carta): ");</w:t>
            </w:r>
          </w:p>
          <w:p>
            <w:pPr>
              <w:spacing w:line="240" w:lineRule="auto"/>
            </w:pPr>
            <w:r>
              <w:rPr>
                <w:rFonts w:ascii="Courier New" w:cs="Courier New" w:eastAsia="Courier New" w:hAnsi="Courier New"/>
                <w:sz w:val="15"/>
                <w:szCs w:val="15"/>
              </w:rPr>
              <w:t xml:space="preserve"> 94              string tramite = Console.ReadLine();</w:t>
            </w:r>
          </w:p>
          <w:p>
            <w:pPr>
              <w:spacing w:line="240" w:lineRule="auto"/>
            </w:pPr>
            <w:r>
              <w:rPr>
                <w:rFonts w:ascii="Courier New" w:cs="Courier New" w:eastAsia="Courier New" w:hAnsi="Courier New"/>
                <w:sz w:val="15"/>
                <w:szCs w:val="15"/>
              </w:rPr>
              <w:t xml:space="preserve"> 95              if (string.IsNullOrEmpty(tramite)) tramite = "Solicitud";</w:t>
            </w:r>
          </w:p>
          <w:p>
            <w:pPr>
              <w:spacing w:line="240" w:lineRule="auto"/>
            </w:pPr>
            <w:r>
              <w:rPr>
                <w:rFonts w:ascii="Courier New" w:cs="Courier New" w:eastAsia="Courier New" w:hAnsi="Courier New"/>
                <w:sz w:val="15"/>
                <w:szCs w:val="15"/>
              </w:rPr>
              <w:t xml:space="preserve"> 96  </w:t>
            </w:r>
          </w:p>
          <w:p>
            <w:pPr>
              <w:spacing w:line="240" w:lineRule="auto"/>
            </w:pPr>
            <w:r>
              <w:rPr>
                <w:rFonts w:ascii="Courier New" w:cs="Courier New" w:eastAsia="Courier New" w:hAnsi="Courier New"/>
                <w:sz w:val="15"/>
                <w:szCs w:val="15"/>
              </w:rPr>
              <w:t xml:space="preserve"> 97              Console.Write("Ingrese cantidad de folios: ");</w:t>
            </w:r>
          </w:p>
          <w:p>
            <w:pPr>
              <w:spacing w:line="240" w:lineRule="auto"/>
            </w:pPr>
            <w:r>
              <w:rPr>
                <w:rFonts w:ascii="Courier New" w:cs="Courier New" w:eastAsia="Courier New" w:hAnsi="Courier New"/>
                <w:sz w:val="15"/>
                <w:szCs w:val="15"/>
              </w:rPr>
              <w:t xml:space="preserve"> 98              int folios = 1;</w:t>
            </w:r>
          </w:p>
          <w:p>
            <w:pPr>
              <w:spacing w:line="240" w:lineRule="auto"/>
            </w:pPr>
            <w:r>
              <w:rPr>
                <w:rFonts w:ascii="Courier New" w:cs="Courier New" w:eastAsia="Courier New" w:hAnsi="Courier New"/>
                <w:sz w:val="15"/>
                <w:szCs w:val="15"/>
              </w:rPr>
              <w:t xml:space="preserve"> 99              int.TryParse(Console.ReadLine(), out folios);</w:t>
            </w:r>
          </w:p>
          <w:p>
            <w:pPr>
              <w:spacing w:line="240" w:lineRule="auto"/>
            </w:pPr>
            <w:r>
              <w:rPr>
                <w:rFonts w:ascii="Courier New" w:cs="Courier New" w:eastAsia="Courier New" w:hAnsi="Courier New"/>
                <w:sz w:val="15"/>
                <w:szCs w:val="15"/>
              </w:rPr>
              <w:t xml:space="preserve">100  </w:t>
            </w:r>
          </w:p>
          <w:p>
            <w:pPr>
              <w:spacing w:line="240" w:lineRule="auto"/>
            </w:pPr>
            <w:r>
              <w:rPr>
                <w:rFonts w:ascii="Courier New" w:cs="Courier New" w:eastAsia="Courier New" w:hAnsi="Courier New"/>
                <w:sz w:val="15"/>
                <w:szCs w:val="15"/>
              </w:rPr>
              <w:t xml:space="preserve">101              string codigoExpediente = "EXP-2026-00" + contadorCorrelativo;</w:t>
            </w:r>
          </w:p>
          <w:p>
            <w:pPr>
              <w:spacing w:line="240" w:lineRule="auto"/>
            </w:pPr>
            <w:r>
              <w:rPr>
                <w:rFonts w:ascii="Courier New" w:cs="Courier New" w:eastAsia="Courier New" w:hAnsi="Courier New"/>
                <w:sz w:val="15"/>
                <w:szCs w:val="15"/>
              </w:rPr>
              <w:t xml:space="preserve">102              contadorCorrelativo++;</w:t>
            </w:r>
          </w:p>
          <w:p>
            <w:pPr>
              <w:spacing w:line="240" w:lineRule="auto"/>
            </w:pPr>
            <w:r>
              <w:rPr>
                <w:rFonts w:ascii="Courier New" w:cs="Courier New" w:eastAsia="Courier New" w:hAnsi="Courier New"/>
                <w:sz w:val="15"/>
                <w:szCs w:val="15"/>
              </w:rPr>
              <w:t xml:space="preserve">103  </w:t>
            </w:r>
          </w:p>
          <w:p>
            <w:pPr>
              <w:spacing w:line="240" w:lineRule="auto"/>
            </w:pPr>
            <w:r>
              <w:rPr>
                <w:rFonts w:ascii="Courier New" w:cs="Courier New" w:eastAsia="Courier New" w:hAnsi="Courier New"/>
                <w:sz w:val="15"/>
                <w:szCs w:val="15"/>
              </w:rPr>
              <w:t xml:space="preserve">104              RegistroDocumento nuevoDoc = new RegistroDocumento(codigoExpediente, dni, nombre, tramite, folios);</w:t>
            </w:r>
          </w:p>
          <w:p>
            <w:pPr>
              <w:spacing w:line="240" w:lineRule="auto"/>
            </w:pPr>
            <w:r>
              <w:rPr>
                <w:rFonts w:ascii="Courier New" w:cs="Courier New" w:eastAsia="Courier New" w:hAnsi="Courier New"/>
                <w:sz w:val="15"/>
                <w:szCs w:val="15"/>
              </w:rPr>
              <w:t xml:space="preserve">105              listaExpedientes.Add(nuevoDoc);</w:t>
            </w:r>
          </w:p>
          <w:p>
            <w:pPr>
              <w:spacing w:line="240" w:lineRule="auto"/>
            </w:pPr>
            <w:r>
              <w:rPr>
                <w:rFonts w:ascii="Courier New" w:cs="Courier New" w:eastAsia="Courier New" w:hAnsi="Courier New"/>
                <w:sz w:val="15"/>
                <w:szCs w:val="15"/>
              </w:rPr>
              <w:t xml:space="preserve">106  </w:t>
            </w:r>
          </w:p>
          <w:p>
            <w:pPr>
              <w:spacing w:line="240" w:lineRule="auto"/>
            </w:pPr>
            <w:r>
              <w:rPr>
                <w:rFonts w:ascii="Courier New" w:cs="Courier New" w:eastAsia="Courier New" w:hAnsi="Courier New"/>
                <w:sz w:val="15"/>
                <w:szCs w:val="15"/>
              </w:rPr>
              <w:t xml:space="preserve">107              Console.WriteLine("\n[ÉXITO] Expediente registrado con código: " + codigoExpediente);</w:t>
            </w:r>
          </w:p>
          <w:p>
            <w:pPr>
              <w:spacing w:line="240" w:lineRule="auto"/>
            </w:pPr>
            <w:r>
              <w:rPr>
                <w:rFonts w:ascii="Courier New" w:cs="Courier New" w:eastAsia="Courier New" w:hAnsi="Courier New"/>
                <w:sz w:val="15"/>
                <w:szCs w:val="15"/>
              </w:rPr>
              <w:t xml:space="preserve">108              Console.WriteLine("\nPresione Enter para volver al menú...");</w:t>
            </w:r>
          </w:p>
          <w:p>
            <w:pPr>
              <w:spacing w:line="240" w:lineRule="auto"/>
            </w:pPr>
            <w:r>
              <w:rPr>
                <w:rFonts w:ascii="Courier New" w:cs="Courier New" w:eastAsia="Courier New" w:hAnsi="Courier New"/>
                <w:sz w:val="15"/>
                <w:szCs w:val="15"/>
              </w:rPr>
              <w:t xml:space="preserve">109              Console.ReadLine();</w:t>
            </w:r>
          </w:p>
          <w:p>
            <w:pPr>
              <w:spacing w:line="240" w:lineRule="auto"/>
            </w:pPr>
            <w:r>
              <w:rPr>
                <w:rFonts w:ascii="Courier New" w:cs="Courier New" w:eastAsia="Courier New" w:hAnsi="Courier New"/>
                <w:sz w:val="15"/>
                <w:szCs w:val="15"/>
              </w:rPr>
              <w:t xml:space="preserve">110          }</w:t>
            </w:r>
          </w:p>
          <w:p>
            <w:pPr>
              <w:spacing w:line="240" w:lineRule="auto"/>
            </w:pPr>
            <w:r>
              <w:rPr>
                <w:rFonts w:ascii="Courier New" w:cs="Courier New" w:eastAsia="Courier New" w:hAnsi="Courier New"/>
                <w:sz w:val="15"/>
                <w:szCs w:val="15"/>
              </w:rPr>
              <w:t xml:space="preserve">111  </w:t>
            </w:r>
          </w:p>
          <w:p>
            <w:pPr>
              <w:spacing w:line="240" w:lineRule="auto"/>
            </w:pPr>
            <w:r>
              <w:rPr>
                <w:rFonts w:ascii="Courier New" w:cs="Courier New" w:eastAsia="Courier New" w:hAnsi="Courier New"/>
                <w:sz w:val="15"/>
                <w:szCs w:val="15"/>
              </w:rPr>
              <w:t xml:space="preserve">112          static void MostrarListaExpedientes()</w:t>
            </w:r>
          </w:p>
          <w:p>
            <w:pPr>
              <w:spacing w:line="240" w:lineRule="auto"/>
            </w:pPr>
            <w:r>
              <w:rPr>
                <w:rFonts w:ascii="Courier New" w:cs="Courier New" w:eastAsia="Courier New" w:hAnsi="Courier New"/>
                <w:sz w:val="15"/>
                <w:szCs w:val="15"/>
              </w:rPr>
              <w:t xml:space="preserve">113          {</w:t>
            </w:r>
          </w:p>
          <w:p>
            <w:pPr>
              <w:spacing w:line="240" w:lineRule="auto"/>
            </w:pPr>
            <w:r>
              <w:rPr>
                <w:rFonts w:ascii="Courier New" w:cs="Courier New" w:eastAsia="Courier New" w:hAnsi="Courier New"/>
                <w:sz w:val="15"/>
                <w:szCs w:val="15"/>
              </w:rPr>
              <w:t xml:space="preserve">114              Console.Clear();</w:t>
            </w:r>
          </w:p>
          <w:p>
            <w:pPr>
              <w:spacing w:line="240" w:lineRule="auto"/>
            </w:pPr>
            <w:r>
              <w:rPr>
                <w:rFonts w:ascii="Courier New" w:cs="Courier New" w:eastAsia="Courier New" w:hAnsi="Courier New"/>
                <w:sz w:val="15"/>
                <w:szCs w:val="15"/>
              </w:rPr>
              <w:t xml:space="preserve">115              Console.WriteLine("--- LISTADO GENERAL DE EXPEDIENTES ---");</w:t>
            </w:r>
          </w:p>
          <w:p>
            <w:pPr>
              <w:spacing w:line="240" w:lineRule="auto"/>
            </w:pPr>
            <w:r>
              <w:rPr>
                <w:rFonts w:ascii="Courier New" w:cs="Courier New" w:eastAsia="Courier New" w:hAnsi="Courier New"/>
                <w:sz w:val="15"/>
                <w:szCs w:val="15"/>
              </w:rPr>
              <w:t xml:space="preserve">116  </w:t>
            </w:r>
          </w:p>
          <w:p>
            <w:pPr>
              <w:spacing w:line="240" w:lineRule="auto"/>
            </w:pPr>
            <w:r>
              <w:rPr>
                <w:rFonts w:ascii="Courier New" w:cs="Courier New" w:eastAsia="Courier New" w:hAnsi="Courier New"/>
                <w:sz w:val="15"/>
                <w:szCs w:val="15"/>
              </w:rPr>
              <w:t xml:space="preserve">117              if (listaExpedientes.Count == 0)</w:t>
            </w:r>
          </w:p>
          <w:p>
            <w:pPr>
              <w:spacing w:line="240" w:lineRule="auto"/>
            </w:pPr>
            <w:r>
              <w:rPr>
                <w:rFonts w:ascii="Courier New" w:cs="Courier New" w:eastAsia="Courier New" w:hAnsi="Courier New"/>
                <w:sz w:val="15"/>
                <w:szCs w:val="15"/>
              </w:rPr>
              <w:t xml:space="preserve">118              {</w:t>
            </w:r>
          </w:p>
          <w:p>
            <w:pPr>
              <w:spacing w:line="240" w:lineRule="auto"/>
            </w:pPr>
            <w:r>
              <w:rPr>
                <w:rFonts w:ascii="Courier New" w:cs="Courier New" w:eastAsia="Courier New" w:hAnsi="Courier New"/>
                <w:sz w:val="15"/>
                <w:szCs w:val="15"/>
              </w:rPr>
              <w:t xml:space="preserve">119                  Console.WriteLine("\nNo hay ningún expediente registrado.");</w:t>
            </w:r>
          </w:p>
          <w:p>
            <w:pPr>
              <w:spacing w:line="240" w:lineRule="auto"/>
            </w:pPr>
            <w:r>
              <w:rPr>
                <w:rFonts w:ascii="Courier New" w:cs="Courier New" w:eastAsia="Courier New" w:hAnsi="Courier New"/>
                <w:sz w:val="15"/>
                <w:szCs w:val="15"/>
              </w:rPr>
              <w:t xml:space="preserve">120              }</w:t>
            </w:r>
          </w:p>
          <w:p>
            <w:pPr>
              <w:spacing w:line="240" w:lineRule="auto"/>
            </w:pPr>
            <w:r>
              <w:rPr>
                <w:rFonts w:ascii="Courier New" w:cs="Courier New" w:eastAsia="Courier New" w:hAnsi="Courier New"/>
                <w:sz w:val="15"/>
                <w:szCs w:val="15"/>
              </w:rPr>
              <w:t xml:space="preserve">121              else</w:t>
            </w:r>
          </w:p>
          <w:p>
            <w:pPr>
              <w:spacing w:line="240" w:lineRule="auto"/>
            </w:pPr>
            <w:r>
              <w:rPr>
                <w:rFonts w:ascii="Courier New" w:cs="Courier New" w:eastAsia="Courier New" w:hAnsi="Courier New"/>
                <w:sz w:val="15"/>
                <w:szCs w:val="15"/>
              </w:rPr>
              <w:t xml:space="preserve">122              {</w:t>
            </w:r>
          </w:p>
          <w:p>
            <w:pPr>
              <w:spacing w:line="240" w:lineRule="auto"/>
            </w:pPr>
            <w:r>
              <w:rPr>
                <w:rFonts w:ascii="Courier New" w:cs="Courier New" w:eastAsia="Courier New" w:hAnsi="Courier New"/>
                <w:sz w:val="15"/>
                <w:szCs w:val="15"/>
              </w:rPr>
              <w:t xml:space="preserve">123                  foreach (var exp in listaExpedientes)</w:t>
            </w:r>
          </w:p>
          <w:p>
            <w:pPr>
              <w:spacing w:line="240" w:lineRule="auto"/>
            </w:pPr>
            <w:r>
              <w:rPr>
                <w:rFonts w:ascii="Courier New" w:cs="Courier New" w:eastAsia="Courier New" w:hAnsi="Courier New"/>
                <w:sz w:val="15"/>
                <w:szCs w:val="15"/>
              </w:rPr>
              <w:t xml:space="preserve">124                  {</w:t>
            </w:r>
          </w:p>
          <w:p>
            <w:pPr>
              <w:spacing w:line="240" w:lineRule="auto"/>
            </w:pPr>
            <w:r>
              <w:rPr>
                <w:rFonts w:ascii="Courier New" w:cs="Courier New" w:eastAsia="Courier New" w:hAnsi="Courier New"/>
                <w:sz w:val="15"/>
                <w:szCs w:val="15"/>
              </w:rPr>
              <w:t xml:space="preserve">125                      Console.WriteLine(exp.ToString());</w:t>
            </w:r>
          </w:p>
          <w:p>
            <w:pPr>
              <w:spacing w:line="240" w:lineRule="auto"/>
            </w:pPr>
            <w:r>
              <w:rPr>
                <w:rFonts w:ascii="Courier New" w:cs="Courier New" w:eastAsia="Courier New" w:hAnsi="Courier New"/>
                <w:sz w:val="15"/>
                <w:szCs w:val="15"/>
              </w:rPr>
              <w:t xml:space="preserve">126                      Console.WriteLine("------------------------------------------------------------------");</w:t>
            </w:r>
          </w:p>
          <w:p>
            <w:pPr>
              <w:spacing w:line="240" w:lineRule="auto"/>
            </w:pPr>
            <w:r>
              <w:rPr>
                <w:rFonts w:ascii="Courier New" w:cs="Courier New" w:eastAsia="Courier New" w:hAnsi="Courier New"/>
                <w:sz w:val="15"/>
                <w:szCs w:val="15"/>
              </w:rPr>
              <w:t xml:space="preserve">127                  }</w:t>
            </w:r>
          </w:p>
          <w:p>
            <w:pPr>
              <w:spacing w:line="240" w:lineRule="auto"/>
            </w:pPr>
            <w:r>
              <w:rPr>
                <w:rFonts w:ascii="Courier New" w:cs="Courier New" w:eastAsia="Courier New" w:hAnsi="Courier New"/>
                <w:sz w:val="15"/>
                <w:szCs w:val="15"/>
              </w:rPr>
              <w:t xml:space="preserve">128              }</w:t>
            </w:r>
          </w:p>
          <w:p>
            <w:pPr>
              <w:spacing w:line="240" w:lineRule="auto"/>
            </w:pPr>
            <w:r>
              <w:rPr>
                <w:rFonts w:ascii="Courier New" w:cs="Courier New" w:eastAsia="Courier New" w:hAnsi="Courier New"/>
                <w:sz w:val="15"/>
                <w:szCs w:val="15"/>
              </w:rPr>
              <w:t xml:space="preserve">129  </w:t>
            </w:r>
          </w:p>
          <w:p>
            <w:pPr>
              <w:spacing w:line="240" w:lineRule="auto"/>
            </w:pPr>
            <w:r>
              <w:rPr>
                <w:rFonts w:ascii="Courier New" w:cs="Courier New" w:eastAsia="Courier New" w:hAnsi="Courier New"/>
                <w:sz w:val="15"/>
                <w:szCs w:val="15"/>
              </w:rPr>
              <w:t xml:space="preserve">130              Console.WriteLine("\nPresione Enter para volver al menú...");</w:t>
            </w:r>
          </w:p>
          <w:p>
            <w:pPr>
              <w:spacing w:line="240" w:lineRule="auto"/>
            </w:pPr>
            <w:r>
              <w:rPr>
                <w:rFonts w:ascii="Courier New" w:cs="Courier New" w:eastAsia="Courier New" w:hAnsi="Courier New"/>
                <w:sz w:val="15"/>
                <w:szCs w:val="15"/>
              </w:rPr>
              <w:t xml:space="preserve">131              Console.ReadLine();</w:t>
            </w:r>
          </w:p>
          <w:p>
            <w:pPr>
              <w:spacing w:line="240" w:lineRule="auto"/>
            </w:pPr>
            <w:r>
              <w:rPr>
                <w:rFonts w:ascii="Courier New" w:cs="Courier New" w:eastAsia="Courier New" w:hAnsi="Courier New"/>
                <w:sz w:val="15"/>
                <w:szCs w:val="15"/>
              </w:rPr>
              <w:t xml:space="preserve">132          }</w:t>
            </w:r>
          </w:p>
          <w:p>
            <w:pPr>
              <w:spacing w:line="240" w:lineRule="auto"/>
            </w:pPr>
            <w:r>
              <w:rPr>
                <w:rFonts w:ascii="Courier New" w:cs="Courier New" w:eastAsia="Courier New" w:hAnsi="Courier New"/>
                <w:sz w:val="15"/>
                <w:szCs w:val="15"/>
              </w:rPr>
              <w:t xml:space="preserve">133  </w:t>
            </w:r>
          </w:p>
          <w:p>
            <w:pPr>
              <w:spacing w:line="240" w:lineRule="auto"/>
            </w:pPr>
            <w:r>
              <w:rPr>
                <w:rFonts w:ascii="Courier New" w:cs="Courier New" w:eastAsia="Courier New" w:hAnsi="Courier New"/>
                <w:sz w:val="15"/>
                <w:szCs w:val="15"/>
              </w:rPr>
              <w:t xml:space="preserve">134          static void BuscarPorDni()</w:t>
            </w:r>
          </w:p>
          <w:p>
            <w:pPr>
              <w:spacing w:line="240" w:lineRule="auto"/>
            </w:pPr>
            <w:r>
              <w:rPr>
                <w:rFonts w:ascii="Courier New" w:cs="Courier New" w:eastAsia="Courier New" w:hAnsi="Courier New"/>
                <w:sz w:val="15"/>
                <w:szCs w:val="15"/>
              </w:rPr>
              <w:t xml:space="preserve">135          {</w:t>
            </w:r>
          </w:p>
          <w:p>
            <w:pPr>
              <w:spacing w:line="240" w:lineRule="auto"/>
            </w:pPr>
            <w:r>
              <w:rPr>
                <w:rFonts w:ascii="Courier New" w:cs="Courier New" w:eastAsia="Courier New" w:hAnsi="Courier New"/>
                <w:sz w:val="15"/>
                <w:szCs w:val="15"/>
              </w:rPr>
              <w:t xml:space="preserve">136              Console.Clear();</w:t>
            </w:r>
          </w:p>
          <w:p>
            <w:pPr>
              <w:spacing w:line="240" w:lineRule="auto"/>
            </w:pPr>
            <w:r>
              <w:rPr>
                <w:rFonts w:ascii="Courier New" w:cs="Courier New" w:eastAsia="Courier New" w:hAnsi="Courier New"/>
                <w:sz w:val="15"/>
                <w:szCs w:val="15"/>
              </w:rPr>
              <w:t xml:space="preserve">137              Console.WriteLine("--- BÚSQUEDA POR DNI ---");</w:t>
            </w:r>
          </w:p>
          <w:p>
            <w:pPr>
              <w:spacing w:line="240" w:lineRule="auto"/>
            </w:pPr>
            <w:r>
              <w:rPr>
                <w:rFonts w:ascii="Courier New" w:cs="Courier New" w:eastAsia="Courier New" w:hAnsi="Courier New"/>
                <w:sz w:val="15"/>
                <w:szCs w:val="15"/>
              </w:rPr>
              <w:t xml:space="preserve">138              Console.Write("\nIngrese DNI a buscar: ");</w:t>
            </w:r>
          </w:p>
          <w:p>
            <w:pPr>
              <w:spacing w:line="240" w:lineRule="auto"/>
            </w:pPr>
            <w:r>
              <w:rPr>
                <w:rFonts w:ascii="Courier New" w:cs="Courier New" w:eastAsia="Courier New" w:hAnsi="Courier New"/>
                <w:sz w:val="15"/>
                <w:szCs w:val="15"/>
              </w:rPr>
              <w:t xml:space="preserve">139              string dniBuscar = Console.ReadLine();</w:t>
            </w:r>
          </w:p>
          <w:p>
            <w:pPr>
              <w:spacing w:line="240" w:lineRule="auto"/>
            </w:pPr>
            <w:r>
              <w:rPr>
                <w:rFonts w:ascii="Courier New" w:cs="Courier New" w:eastAsia="Courier New" w:hAnsi="Courier New"/>
                <w:sz w:val="15"/>
                <w:szCs w:val="15"/>
              </w:rPr>
              <w:t xml:space="preserve">140  </w:t>
            </w:r>
          </w:p>
          <w:p>
            <w:pPr>
              <w:spacing w:line="240" w:lineRule="auto"/>
            </w:pPr>
            <w:r>
              <w:rPr>
                <w:rFonts w:ascii="Courier New" w:cs="Courier New" w:eastAsia="Courier New" w:hAnsi="Courier New"/>
                <w:sz w:val="15"/>
                <w:szCs w:val="15"/>
              </w:rPr>
              <w:t xml:space="preserve">141              bool encontrado = false;</w:t>
            </w:r>
          </w:p>
          <w:p>
            <w:pPr>
              <w:spacing w:line="240" w:lineRule="auto"/>
            </w:pPr>
            <w:r>
              <w:rPr>
                <w:rFonts w:ascii="Courier New" w:cs="Courier New" w:eastAsia="Courier New" w:hAnsi="Courier New"/>
                <w:sz w:val="15"/>
                <w:szCs w:val="15"/>
              </w:rPr>
              <w:t xml:space="preserve">142              foreach (var item in listaExpedientes)</w:t>
            </w:r>
          </w:p>
          <w:p>
            <w:pPr>
              <w:spacing w:line="240" w:lineRule="auto"/>
            </w:pPr>
            <w:r>
              <w:rPr>
                <w:rFonts w:ascii="Courier New" w:cs="Courier New" w:eastAsia="Courier New" w:hAnsi="Courier New"/>
                <w:sz w:val="15"/>
                <w:szCs w:val="15"/>
              </w:rPr>
              <w:t xml:space="preserve">143              {</w:t>
            </w:r>
          </w:p>
          <w:p>
            <w:pPr>
              <w:spacing w:line="240" w:lineRule="auto"/>
            </w:pPr>
            <w:r>
              <w:rPr>
                <w:rFonts w:ascii="Courier New" w:cs="Courier New" w:eastAsia="Courier New" w:hAnsi="Courier New"/>
                <w:sz w:val="15"/>
                <w:szCs w:val="15"/>
              </w:rPr>
              <w:t xml:space="preserve">144                  if (item.DniCiudadano == dniBuscar)</w:t>
            </w:r>
          </w:p>
          <w:p>
            <w:pPr>
              <w:spacing w:line="240" w:lineRule="auto"/>
            </w:pPr>
            <w:r>
              <w:rPr>
                <w:rFonts w:ascii="Courier New" w:cs="Courier New" w:eastAsia="Courier New" w:hAnsi="Courier New"/>
                <w:sz w:val="15"/>
                <w:szCs w:val="15"/>
              </w:rPr>
              <w:t xml:space="preserve">145                  {</w:t>
            </w:r>
          </w:p>
          <w:p>
            <w:pPr>
              <w:spacing w:line="240" w:lineRule="auto"/>
            </w:pPr>
            <w:r>
              <w:rPr>
                <w:rFonts w:ascii="Courier New" w:cs="Courier New" w:eastAsia="Courier New" w:hAnsi="Courier New"/>
                <w:sz w:val="15"/>
                <w:szCs w:val="15"/>
              </w:rPr>
              <w:t xml:space="preserve">146                      Console.WriteLine(item.ToString());</w:t>
            </w:r>
          </w:p>
          <w:p>
            <w:pPr>
              <w:spacing w:line="240" w:lineRule="auto"/>
            </w:pPr>
            <w:r>
              <w:rPr>
                <w:rFonts w:ascii="Courier New" w:cs="Courier New" w:eastAsia="Courier New" w:hAnsi="Courier New"/>
                <w:sz w:val="15"/>
                <w:szCs w:val="15"/>
              </w:rPr>
              <w:t xml:space="preserve">147                      encontrado = true;</w:t>
            </w:r>
          </w:p>
          <w:p>
            <w:pPr>
              <w:spacing w:line="240" w:lineRule="auto"/>
            </w:pPr>
            <w:r>
              <w:rPr>
                <w:rFonts w:ascii="Courier New" w:cs="Courier New" w:eastAsia="Courier New" w:hAnsi="Courier New"/>
                <w:sz w:val="15"/>
                <w:szCs w:val="15"/>
              </w:rPr>
              <w:t xml:space="preserve">148                  }</w:t>
            </w:r>
          </w:p>
          <w:p>
            <w:pPr>
              <w:spacing w:line="240" w:lineRule="auto"/>
            </w:pPr>
            <w:r>
              <w:rPr>
                <w:rFonts w:ascii="Courier New" w:cs="Courier New" w:eastAsia="Courier New" w:hAnsi="Courier New"/>
                <w:sz w:val="15"/>
                <w:szCs w:val="15"/>
              </w:rPr>
              <w:t xml:space="preserve">149              }</w:t>
            </w:r>
          </w:p>
          <w:p>
            <w:pPr>
              <w:spacing w:line="240" w:lineRule="auto"/>
            </w:pPr>
            <w:r>
              <w:rPr>
                <w:rFonts w:ascii="Courier New" w:cs="Courier New" w:eastAsia="Courier New" w:hAnsi="Courier New"/>
                <w:sz w:val="15"/>
                <w:szCs w:val="15"/>
              </w:rPr>
              <w:t xml:space="preserve">150  </w:t>
            </w:r>
          </w:p>
          <w:p>
            <w:pPr>
              <w:spacing w:line="240" w:lineRule="auto"/>
            </w:pPr>
            <w:r>
              <w:rPr>
                <w:rFonts w:ascii="Courier New" w:cs="Courier New" w:eastAsia="Courier New" w:hAnsi="Courier New"/>
                <w:sz w:val="15"/>
                <w:szCs w:val="15"/>
              </w:rPr>
              <w:t xml:space="preserve">151              if (!encontrado)</w:t>
            </w:r>
          </w:p>
          <w:p>
            <w:pPr>
              <w:spacing w:line="240" w:lineRule="auto"/>
            </w:pPr>
            <w:r>
              <w:rPr>
                <w:rFonts w:ascii="Courier New" w:cs="Courier New" w:eastAsia="Courier New" w:hAnsi="Courier New"/>
                <w:sz w:val="15"/>
                <w:szCs w:val="15"/>
              </w:rPr>
              <w:t xml:space="preserve">152              {</w:t>
            </w:r>
          </w:p>
          <w:p>
            <w:pPr>
              <w:spacing w:line="240" w:lineRule="auto"/>
            </w:pPr>
            <w:r>
              <w:rPr>
                <w:rFonts w:ascii="Courier New" w:cs="Courier New" w:eastAsia="Courier New" w:hAnsi="Courier New"/>
                <w:sz w:val="15"/>
                <w:szCs w:val="15"/>
              </w:rPr>
              <w:t xml:space="preserve">153                  Console.WriteLine("\nNo se encontraron registros con ese DNI.");</w:t>
            </w:r>
          </w:p>
          <w:p>
            <w:pPr>
              <w:spacing w:line="240" w:lineRule="auto"/>
            </w:pPr>
            <w:r>
              <w:rPr>
                <w:rFonts w:ascii="Courier New" w:cs="Courier New" w:eastAsia="Courier New" w:hAnsi="Courier New"/>
                <w:sz w:val="15"/>
                <w:szCs w:val="15"/>
              </w:rPr>
              <w:t xml:space="preserve">154              }</w:t>
            </w:r>
          </w:p>
          <w:p>
            <w:pPr>
              <w:spacing w:line="240" w:lineRule="auto"/>
            </w:pPr>
            <w:r>
              <w:rPr>
                <w:rFonts w:ascii="Courier New" w:cs="Courier New" w:eastAsia="Courier New" w:hAnsi="Courier New"/>
                <w:sz w:val="15"/>
                <w:szCs w:val="15"/>
              </w:rPr>
              <w:t xml:space="preserve">155  </w:t>
            </w:r>
          </w:p>
          <w:p>
            <w:pPr>
              <w:spacing w:line="240" w:lineRule="auto"/>
            </w:pPr>
            <w:r>
              <w:rPr>
                <w:rFonts w:ascii="Courier New" w:cs="Courier New" w:eastAsia="Courier New" w:hAnsi="Courier New"/>
                <w:sz w:val="15"/>
                <w:szCs w:val="15"/>
              </w:rPr>
              <w:t xml:space="preserve">156              Console.WriteLine("\nPresione Enter para volver al menú...");</w:t>
            </w:r>
          </w:p>
          <w:p>
            <w:pPr>
              <w:spacing w:line="240" w:lineRule="auto"/>
            </w:pPr>
            <w:r>
              <w:rPr>
                <w:rFonts w:ascii="Courier New" w:cs="Courier New" w:eastAsia="Courier New" w:hAnsi="Courier New"/>
                <w:sz w:val="15"/>
                <w:szCs w:val="15"/>
              </w:rPr>
              <w:t xml:space="preserve">157              Console.ReadLine();</w:t>
            </w:r>
          </w:p>
          <w:p>
            <w:pPr>
              <w:spacing w:line="240" w:lineRule="auto"/>
            </w:pPr>
            <w:r>
              <w:rPr>
                <w:rFonts w:ascii="Courier New" w:cs="Courier New" w:eastAsia="Courier New" w:hAnsi="Courier New"/>
                <w:sz w:val="15"/>
                <w:szCs w:val="15"/>
              </w:rPr>
              <w:t xml:space="preserve">158          }</w:t>
            </w:r>
          </w:p>
          <w:p>
            <w:pPr>
              <w:spacing w:line="240" w:lineRule="auto"/>
            </w:pPr>
            <w:r>
              <w:rPr>
                <w:rFonts w:ascii="Courier New" w:cs="Courier New" w:eastAsia="Courier New" w:hAnsi="Courier New"/>
                <w:sz w:val="15"/>
                <w:szCs w:val="15"/>
              </w:rPr>
              <w:t xml:space="preserve">159      }</w:t>
            </w:r>
          </w:p>
          <w:p>
            <w:pPr>
              <w:spacing w:line="240" w:lineRule="auto"/>
            </w:pPr>
            <w:r>
              <w:rPr>
                <w:rFonts w:ascii="Courier New" w:cs="Courier New" w:eastAsia="Courier New" w:hAnsi="Courier New"/>
                <w:sz w:val="15"/>
                <w:szCs w:val="15"/>
              </w:rPr>
              <w:t xml:space="preserve">160  }</w:t>
            </w:r>
          </w:p>
          <w:p>
            <w:pPr>
              <w:spacing w:line="240" w:lineRule="auto"/>
            </w:pPr>
            <w:r>
              <w:rPr>
                <w:rFonts w:ascii="Courier New" w:cs="Courier New" w:eastAsia="Courier New" w:hAnsi="Courier New"/>
                <w:sz w:val="15"/>
                <w:szCs w:val="15"/>
              </w:rPr>
              <w:t xml:space="preserve">161  </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77f2c0f5e032cad090524019555f29983f239d8.png"/><Relationship Id="rId9" Type="http://schemas.openxmlformats.org/officeDocument/2006/relationships/image" Target="media/51206810722db79aaaabd8b052708937014621ad.png"/><Relationship Id="rId10" Type="http://schemas.openxmlformats.org/officeDocument/2006/relationships/image" Target="media/3398989b0b7757625fcef3d1f35e8ecd4b6873ad.jpg"/><Relationship Id="rId11" Type="http://schemas.openxmlformats.org/officeDocument/2006/relationships/image" Target="media/4643d01456c5d0be3d4a4a77600ca3d2fc198c88.jpg"/><Relationship Id="rId12" Type="http://schemas.openxmlformats.org/officeDocument/2006/relationships/image" Target="media/81945fcbc74aef31efaa913cadebee09e6098bc0.jpg"/><Relationship Id="rId13" Type="http://schemas.openxmlformats.org/officeDocument/2006/relationships/image" Target="media/724aadaa99d517336ce732e4efd2ec9166248149.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archivador al algoritmo: prototipo de mesa de partes digital en C#</dc:title>
  <dc:creator>Equipo</dc:creator>
  <cp:lastModifiedBy>Un-named</cp:lastModifiedBy>
  <cp:revision>1</cp:revision>
  <dcterms:created xsi:type="dcterms:W3CDTF">2026-10-18T19:38:00.754Z</dcterms:created>
  <dcterms:modified xsi:type="dcterms:W3CDTF">2026-10-18T19:38:00.754Z</dcterms:modified>
</cp:coreProperties>
</file>

<file path=docProps/custom.xml><?xml version="1.0" encoding="utf-8"?>
<Properties xmlns="http://schemas.openxmlformats.org/officeDocument/2006/custom-properties" xmlns:vt="http://schemas.openxmlformats.org/officeDocument/2006/docPropsVTypes"/>
</file>