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9A38" w14:textId="55AD6908" w:rsidR="00BC29A2" w:rsidRPr="00C401DC" w:rsidRDefault="00BC29A2" w:rsidP="00BC29A2">
      <w:pPr>
        <w:pStyle w:val="Heading1"/>
        <w:spacing w:before="109" w:line="287" w:lineRule="exact"/>
        <w:ind w:left="0" w:firstLine="200"/>
        <w:rPr>
          <w:rFonts w:asciiTheme="minorHAnsi" w:hAnsiTheme="minorHAnsi" w:cstheme="minorHAnsi"/>
        </w:rPr>
      </w:pPr>
      <w:r w:rsidRPr="00C401DC">
        <w:rPr>
          <w:rFonts w:asciiTheme="minorHAnsi" w:hAnsiTheme="minorHAnsi" w:cstheme="minorHAnsi"/>
          <w:color w:val="4471C4"/>
        </w:rPr>
        <w:t>Profile</w:t>
      </w:r>
    </w:p>
    <w:p w14:paraId="5C83BFDE" w14:textId="32D494A5" w:rsidR="00BC29A2" w:rsidRPr="00C401DC" w:rsidRDefault="009901D3" w:rsidP="00287AE4">
      <w:pPr>
        <w:pStyle w:val="BodyText"/>
        <w:spacing w:before="2" w:line="230" w:lineRule="auto"/>
        <w:ind w:left="200" w:right="96" w:firstLine="0"/>
        <w:rPr>
          <w:rFonts w:asciiTheme="minorHAnsi" w:hAnsiTheme="minorHAnsi" w:cstheme="minorHAnsi"/>
          <w:color w:val="585858"/>
        </w:rPr>
      </w:pPr>
      <w:r w:rsidRPr="00C401DC">
        <w:rPr>
          <w:rFonts w:asciiTheme="minorHAnsi" w:hAnsiTheme="minorHAnsi" w:cstheme="minorHAnsi"/>
          <w:color w:val="585858"/>
        </w:rPr>
        <w:t>With over 13 years of professional experience in the IT industry, I specialize in Microsoft Dynamics 365 CE Application Development. My expertise spans all versions of Dynamics 365 applications, including advanced customizations, ensuring tailored solutions that drive business success</w:t>
      </w:r>
      <w:r w:rsidR="00BE589D" w:rsidRPr="00C401DC">
        <w:rPr>
          <w:rFonts w:asciiTheme="minorHAnsi" w:hAnsiTheme="minorHAnsi" w:cstheme="minorHAnsi"/>
          <w:color w:val="585858"/>
        </w:rPr>
        <w:t xml:space="preserve">. </w:t>
      </w:r>
    </w:p>
    <w:p w14:paraId="67523B8B" w14:textId="77777777" w:rsidR="00BE589D" w:rsidRPr="00287AE4" w:rsidRDefault="00BE589D" w:rsidP="00287AE4">
      <w:pPr>
        <w:pStyle w:val="BodyText"/>
        <w:spacing w:before="2" w:line="230" w:lineRule="auto"/>
        <w:ind w:left="200" w:right="96" w:firstLine="0"/>
      </w:pPr>
    </w:p>
    <w:p w14:paraId="45649CD6" w14:textId="77777777" w:rsidR="00BC29A2" w:rsidRPr="00C401DC" w:rsidRDefault="00BC29A2" w:rsidP="00BC29A2">
      <w:pPr>
        <w:pStyle w:val="Heading1"/>
        <w:rPr>
          <w:rFonts w:asciiTheme="minorHAnsi" w:hAnsiTheme="minorHAnsi" w:cstheme="minorHAnsi"/>
          <w:color w:val="4471C4"/>
        </w:rPr>
      </w:pPr>
      <w:r w:rsidRPr="00C401DC">
        <w:rPr>
          <w:rFonts w:asciiTheme="minorHAnsi" w:hAnsiTheme="minorHAnsi" w:cstheme="minorHAnsi"/>
          <w:color w:val="4471C4"/>
        </w:rPr>
        <w:t>Work Experience</w:t>
      </w:r>
    </w:p>
    <w:p w14:paraId="5F058CDA" w14:textId="21DB1F6F" w:rsidR="00BE589D" w:rsidRPr="00C401DC" w:rsidRDefault="009901D3" w:rsidP="00BE589D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Technical Manager</w:t>
      </w:r>
      <w:r w:rsidR="00BE589D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Wells Fargo</w:t>
      </w:r>
      <w:r w:rsidR="00BE589D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| 0</w:t>
      </w:r>
      <w:r w:rsidR="006C5D5C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2</w:t>
      </w:r>
      <w:r w:rsidR="00BE589D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3</w:t>
      </w:r>
      <w:r w:rsidR="00BE589D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Present</w:t>
      </w:r>
    </w:p>
    <w:p w14:paraId="7696EA42" w14:textId="5B23004F" w:rsidR="009901D3" w:rsidRPr="009901D3" w:rsidRDefault="009901D3" w:rsidP="009901D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901D3">
        <w:rPr>
          <w:rFonts w:asciiTheme="minorHAnsi" w:hAnsiTheme="minorHAnsi" w:cstheme="minorHAnsi"/>
          <w:sz w:val="18"/>
          <w:szCs w:val="18"/>
          <w:lang w:val="en-IN"/>
        </w:rPr>
        <w:t>Proficient in effort estimation and detailed user story analysis to ensure accurate project planning.</w:t>
      </w:r>
    </w:p>
    <w:p w14:paraId="16A5D64C" w14:textId="77777777" w:rsidR="009901D3" w:rsidRPr="009901D3" w:rsidRDefault="009901D3" w:rsidP="009901D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901D3">
        <w:rPr>
          <w:rFonts w:asciiTheme="minorHAnsi" w:hAnsiTheme="minorHAnsi" w:cstheme="minorHAnsi"/>
          <w:sz w:val="18"/>
          <w:szCs w:val="18"/>
          <w:lang w:val="en-IN"/>
        </w:rPr>
        <w:t>Experienced in coordinating daily activities between onsite and offshore teams for seamless collaboration.</w:t>
      </w:r>
    </w:p>
    <w:p w14:paraId="731ADFDF" w14:textId="77777777" w:rsidR="009901D3" w:rsidRPr="009901D3" w:rsidRDefault="009901D3" w:rsidP="009901D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901D3">
        <w:rPr>
          <w:rFonts w:asciiTheme="minorHAnsi" w:hAnsiTheme="minorHAnsi" w:cstheme="minorHAnsi"/>
          <w:sz w:val="18"/>
          <w:szCs w:val="18"/>
          <w:lang w:val="en-IN"/>
        </w:rPr>
        <w:t>Actively participate in daily Scrum meetings to provide updates on ongoing development tasks and progress.</w:t>
      </w:r>
    </w:p>
    <w:p w14:paraId="690B6C0A" w14:textId="77777777" w:rsidR="009901D3" w:rsidRPr="009901D3" w:rsidRDefault="009901D3" w:rsidP="009901D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901D3">
        <w:rPr>
          <w:rFonts w:asciiTheme="minorHAnsi" w:hAnsiTheme="minorHAnsi" w:cstheme="minorHAnsi"/>
          <w:sz w:val="18"/>
          <w:szCs w:val="18"/>
          <w:lang w:val="en-IN"/>
        </w:rPr>
        <w:t>Skilled in managing timelines effectively to meet deadlines and avoid escalations.</w:t>
      </w:r>
    </w:p>
    <w:p w14:paraId="763CA98D" w14:textId="77777777" w:rsidR="009901D3" w:rsidRPr="009901D3" w:rsidRDefault="009901D3" w:rsidP="009901D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901D3">
        <w:rPr>
          <w:rFonts w:asciiTheme="minorHAnsi" w:hAnsiTheme="minorHAnsi" w:cstheme="minorHAnsi"/>
          <w:sz w:val="18"/>
          <w:szCs w:val="18"/>
          <w:lang w:val="en-IN"/>
        </w:rPr>
        <w:t>Hands-on experience in designing and developing SSRS reports to support business needs.</w:t>
      </w:r>
    </w:p>
    <w:p w14:paraId="17C4DD9F" w14:textId="77777777" w:rsidR="00BE589D" w:rsidRPr="00C401DC" w:rsidRDefault="00BE589D" w:rsidP="00BE589D">
      <w:pPr>
        <w:pStyle w:val="ListParagraph"/>
        <w:ind w:left="720" w:firstLine="0"/>
        <w:rPr>
          <w:rFonts w:asciiTheme="minorHAnsi" w:hAnsiTheme="minorHAnsi" w:cstheme="minorHAnsi"/>
          <w:sz w:val="18"/>
          <w:szCs w:val="18"/>
        </w:rPr>
      </w:pPr>
    </w:p>
    <w:p w14:paraId="01FC7507" w14:textId="12A8F21F" w:rsidR="00BC29A2" w:rsidRPr="00C401DC" w:rsidRDefault="006C5D5C" w:rsidP="00BC29A2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Technical</w:t>
      </w:r>
      <w:r w:rsidR="00424473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Manager</w:t>
      </w:r>
      <w:r w:rsidR="00424473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– D365 &amp; Power Platform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Bupa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11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</w:t>
      </w:r>
      <w:r w:rsidR="00424473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–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</w:t>
      </w:r>
      <w:r w:rsidR="00424473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0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</w:t>
      </w:r>
      <w:r w:rsidR="00424473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3</w:t>
      </w:r>
    </w:p>
    <w:p w14:paraId="3BC1CCDD" w14:textId="24DD7AB8" w:rsidR="00BC29A2" w:rsidRPr="00C401DC" w:rsidRDefault="00BC29A2" w:rsidP="00BC29A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C401DC">
        <w:rPr>
          <w:rFonts w:asciiTheme="minorHAnsi" w:hAnsiTheme="minorHAnsi" w:cstheme="minorHAnsi"/>
          <w:sz w:val="18"/>
          <w:szCs w:val="18"/>
        </w:rPr>
        <w:t>Orchestrated the integration of D365 with external systems using Power Automat</w:t>
      </w:r>
      <w:r w:rsidR="00546C0E" w:rsidRPr="00C401DC">
        <w:rPr>
          <w:rFonts w:asciiTheme="minorHAnsi" w:hAnsiTheme="minorHAnsi" w:cstheme="minorHAnsi"/>
          <w:sz w:val="18"/>
          <w:szCs w:val="18"/>
        </w:rPr>
        <w:t>e.</w:t>
      </w:r>
    </w:p>
    <w:p w14:paraId="14DD1B52" w14:textId="4E9D4364" w:rsidR="00BC29A2" w:rsidRPr="00C401DC" w:rsidRDefault="00546C0E" w:rsidP="006C5D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C401DC">
        <w:rPr>
          <w:rFonts w:asciiTheme="minorHAnsi" w:hAnsiTheme="minorHAnsi" w:cstheme="minorHAnsi"/>
          <w:sz w:val="18"/>
          <w:szCs w:val="18"/>
        </w:rPr>
        <w:t xml:space="preserve">Proficient in conducting data migrations utilizing specialized tools including </w:t>
      </w:r>
      <w:r w:rsidR="00424473" w:rsidRPr="00C401DC">
        <w:rPr>
          <w:rFonts w:asciiTheme="minorHAnsi" w:hAnsiTheme="minorHAnsi" w:cstheme="minorHAnsi"/>
          <w:sz w:val="18"/>
          <w:szCs w:val="18"/>
        </w:rPr>
        <w:t>KingswaySoft</w:t>
      </w:r>
      <w:r w:rsidRPr="00C401DC">
        <w:rPr>
          <w:rFonts w:asciiTheme="minorHAnsi" w:hAnsiTheme="minorHAnsi" w:cstheme="minorHAnsi"/>
          <w:sz w:val="18"/>
          <w:szCs w:val="18"/>
        </w:rPr>
        <w:t>, XRM Toolbox, and Microsoft's out-of-the-box functionalities.</w:t>
      </w:r>
    </w:p>
    <w:p w14:paraId="0B99A35F" w14:textId="1C926560" w:rsidR="006C5D5C" w:rsidRPr="00C401DC" w:rsidRDefault="006C5D5C" w:rsidP="006C5D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C401DC">
        <w:rPr>
          <w:rFonts w:asciiTheme="minorHAnsi" w:hAnsiTheme="minorHAnsi" w:cstheme="minorHAnsi"/>
          <w:sz w:val="18"/>
          <w:szCs w:val="18"/>
        </w:rPr>
        <w:t>Successfully executed data migration of deprecated contracts and contract lines to ensure smooth transitions.</w:t>
      </w:r>
    </w:p>
    <w:p w14:paraId="6DCA0707" w14:textId="082AEE4C" w:rsidR="006C5D5C" w:rsidRPr="00C401DC" w:rsidRDefault="006C5D5C" w:rsidP="006C5D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C401DC">
        <w:rPr>
          <w:rFonts w:asciiTheme="minorHAnsi" w:hAnsiTheme="minorHAnsi" w:cstheme="minorHAnsi"/>
          <w:sz w:val="18"/>
          <w:szCs w:val="18"/>
        </w:rPr>
        <w:t>Proficient in developing SSIS packages using KingswaySoft for efficient data integration processes.</w:t>
      </w:r>
    </w:p>
    <w:p w14:paraId="47E9A8C4" w14:textId="77777777" w:rsidR="00424473" w:rsidRPr="00424473" w:rsidRDefault="00424473" w:rsidP="00424473">
      <w:pPr>
        <w:ind w:left="360"/>
        <w:rPr>
          <w:sz w:val="18"/>
          <w:szCs w:val="18"/>
        </w:rPr>
      </w:pPr>
    </w:p>
    <w:p w14:paraId="043956E3" w14:textId="7BE42D97" w:rsidR="00BC29A2" w:rsidRPr="00C401DC" w:rsidRDefault="006C5D5C" w:rsidP="00BC29A2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Technical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Lead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– D365 &amp; Power Platform 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| </w:t>
      </w:r>
      <w:r w:rsidR="00F53E95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E. On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| 0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2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0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- 0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8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</w:t>
      </w:r>
    </w:p>
    <w:p w14:paraId="6B960F0D" w14:textId="2C1AF9F9" w:rsidR="006C5D5C" w:rsidRPr="00C401DC" w:rsidRDefault="006C5D5C" w:rsidP="00BC29A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C401DC">
        <w:rPr>
          <w:rFonts w:asciiTheme="minorHAnsi" w:hAnsiTheme="minorHAnsi" w:cstheme="minorHAnsi"/>
          <w:sz w:val="18"/>
          <w:szCs w:val="18"/>
        </w:rPr>
        <w:t>Led a 4-person team of Developers</w:t>
      </w:r>
      <w:r w:rsidR="00D8200D" w:rsidRPr="00C401DC">
        <w:rPr>
          <w:rFonts w:asciiTheme="minorHAnsi" w:hAnsiTheme="minorHAnsi" w:cstheme="minorHAnsi"/>
          <w:sz w:val="18"/>
          <w:szCs w:val="18"/>
        </w:rPr>
        <w:t>.</w:t>
      </w:r>
    </w:p>
    <w:p w14:paraId="601F54C5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Successfully executed system upgrades to the Unified Client Interface (UCI) for enhanced user experiences.</w:t>
      </w:r>
    </w:p>
    <w:p w14:paraId="2D0400C7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Extensive experience in developing plugins and custom workflows to tailor solutions to business needs.</w:t>
      </w:r>
    </w:p>
    <w:p w14:paraId="0D9EABC3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Proficient in creating actions and out-of-the-box (OOB) workflows to streamline processes.</w:t>
      </w:r>
    </w:p>
    <w:p w14:paraId="1B3006AC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Skilled in crafting JavaScript and implementing business rules to ensure seamless functionality.</w:t>
      </w:r>
    </w:p>
    <w:p w14:paraId="1C7CBC1E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Hands-on experience in developing CRM portals, including Partner Portal, to support customer engagement.</w:t>
      </w:r>
    </w:p>
    <w:p w14:paraId="7849973F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Expertise in solution management, ensuring structured and efficient project organization.</w:t>
      </w:r>
    </w:p>
    <w:p w14:paraId="3A3C4F9D" w14:textId="77777777" w:rsidR="00D8200D" w:rsidRPr="00C401DC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Accountable for deployments and release management, delivering stable and timely software releases.</w:t>
      </w:r>
    </w:p>
    <w:p w14:paraId="39D0F2BB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Expertise in transforming legacy CRM dialogs into Canvas Apps for enhanced usability and functionality.</w:t>
      </w:r>
    </w:p>
    <w:p w14:paraId="1FFCD58A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Skilled in developing embedded Canvas Apps leveraging the Power Platform for seamless integration.</w:t>
      </w:r>
    </w:p>
    <w:p w14:paraId="4198CE4C" w14:textId="77777777" w:rsidR="00D8200D" w:rsidRPr="00D8200D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Proficient in creating Power Automate flows to integrate with Canvas Apps, optimizing workflows.</w:t>
      </w:r>
    </w:p>
    <w:p w14:paraId="0FF8E6B0" w14:textId="41AA4A27" w:rsidR="00D8200D" w:rsidRPr="00C401DC" w:rsidRDefault="00D8200D" w:rsidP="00D820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Experienced in package deployments, ensuring efficient and structured delivery of solutions.</w:t>
      </w:r>
    </w:p>
    <w:p w14:paraId="4D54AF10" w14:textId="77777777" w:rsidR="00D8200D" w:rsidRPr="00D8200D" w:rsidRDefault="00D8200D" w:rsidP="00D8200D">
      <w:pPr>
        <w:ind w:left="360"/>
        <w:rPr>
          <w:sz w:val="18"/>
          <w:szCs w:val="18"/>
        </w:rPr>
      </w:pPr>
    </w:p>
    <w:p w14:paraId="6111B152" w14:textId="71050866" w:rsidR="00BC29A2" w:rsidRPr="00C401DC" w:rsidRDefault="00D8200D" w:rsidP="00BC29A2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Technical Lead – D365 &amp; Power Platform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Ericsson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Global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| 0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2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="00424473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8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12</w:t>
      </w:r>
      <w:r w:rsidR="00BC29A2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19</w:t>
      </w:r>
    </w:p>
    <w:p w14:paraId="52493D05" w14:textId="21F49230" w:rsidR="00D8200D" w:rsidRPr="00C401DC" w:rsidRDefault="00D8200D" w:rsidP="00BC29A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C401DC">
        <w:rPr>
          <w:rFonts w:asciiTheme="minorHAnsi" w:hAnsiTheme="minorHAnsi" w:cstheme="minorHAnsi"/>
          <w:sz w:val="18"/>
          <w:szCs w:val="18"/>
        </w:rPr>
        <w:t xml:space="preserve">Led a </w:t>
      </w:r>
      <w:r w:rsidRPr="00C401DC">
        <w:rPr>
          <w:rFonts w:asciiTheme="minorHAnsi" w:hAnsiTheme="minorHAnsi" w:cstheme="minorHAnsi"/>
          <w:sz w:val="18"/>
          <w:szCs w:val="18"/>
        </w:rPr>
        <w:t>5</w:t>
      </w:r>
      <w:r w:rsidRPr="00C401DC">
        <w:rPr>
          <w:rFonts w:asciiTheme="minorHAnsi" w:hAnsiTheme="minorHAnsi" w:cstheme="minorHAnsi"/>
          <w:sz w:val="18"/>
          <w:szCs w:val="18"/>
        </w:rPr>
        <w:t>-person team of Developers.</w:t>
      </w:r>
    </w:p>
    <w:p w14:paraId="30127175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Successfully completed a 2-month onsite assignment at Ericsson Colombia Office, ensuring seamless collaboration and project success.</w:t>
      </w:r>
    </w:p>
    <w:p w14:paraId="4E975E8F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Effectively managed timelines to meet all deadlines while maintaining zero escalations.</w:t>
      </w:r>
    </w:p>
    <w:p w14:paraId="2013719D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 xml:space="preserve">Proficient in developing JavaScript solutions using the </w:t>
      </w:r>
      <w:proofErr w:type="spellStart"/>
      <w:r w:rsidRPr="00D8200D">
        <w:rPr>
          <w:rFonts w:asciiTheme="minorHAnsi" w:hAnsiTheme="minorHAnsi" w:cstheme="minorHAnsi"/>
          <w:sz w:val="18"/>
          <w:szCs w:val="18"/>
          <w:lang w:val="en-IN"/>
        </w:rPr>
        <w:t>Xrm</w:t>
      </w:r>
      <w:proofErr w:type="spellEnd"/>
      <w:r w:rsidRPr="00D8200D">
        <w:rPr>
          <w:rFonts w:asciiTheme="minorHAnsi" w:hAnsiTheme="minorHAnsi" w:cstheme="minorHAnsi"/>
          <w:sz w:val="18"/>
          <w:szCs w:val="18"/>
          <w:lang w:val="en-IN"/>
        </w:rPr>
        <w:t xml:space="preserve"> Object Model to enhance CRM functionalities.</w:t>
      </w:r>
    </w:p>
    <w:p w14:paraId="24FA4976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Experienced in creating custom workflows and plugins tailored to business requirements.</w:t>
      </w:r>
    </w:p>
    <w:p w14:paraId="30E0FAE7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Skilled in handling translations to support multilingual CRM environments.</w:t>
      </w:r>
    </w:p>
    <w:p w14:paraId="42062AE3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Expertise in solution management, enabling efficient organization and delivery of projects.</w:t>
      </w:r>
    </w:p>
    <w:p w14:paraId="01A81E6F" w14:textId="77777777" w:rsidR="00D8200D" w:rsidRPr="00D8200D" w:rsidRDefault="00D8200D" w:rsidP="00D820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D8200D">
        <w:rPr>
          <w:rFonts w:asciiTheme="minorHAnsi" w:hAnsiTheme="minorHAnsi" w:cstheme="minorHAnsi"/>
          <w:sz w:val="18"/>
          <w:szCs w:val="18"/>
          <w:lang w:val="en-IN"/>
        </w:rPr>
        <w:t>Accountable for deployments and release management, ensuring smooth and timely implementation.</w:t>
      </w:r>
    </w:p>
    <w:p w14:paraId="795A1D4A" w14:textId="77777777" w:rsidR="00424473" w:rsidRPr="00A20C55" w:rsidRDefault="00424473" w:rsidP="00424473">
      <w:pPr>
        <w:pStyle w:val="ListParagraph"/>
        <w:ind w:left="720" w:firstLine="0"/>
        <w:rPr>
          <w:sz w:val="18"/>
          <w:szCs w:val="18"/>
        </w:rPr>
      </w:pPr>
    </w:p>
    <w:p w14:paraId="70946A45" w14:textId="77777777" w:rsidR="00424473" w:rsidRDefault="00424473" w:rsidP="00BC29A2">
      <w:pPr>
        <w:rPr>
          <w:b/>
          <w:bCs/>
          <w:color w:val="4472C4" w:themeColor="accent1"/>
          <w:sz w:val="18"/>
          <w:szCs w:val="18"/>
        </w:rPr>
      </w:pPr>
    </w:p>
    <w:p w14:paraId="70D39887" w14:textId="4CCD09D8" w:rsidR="00BC29A2" w:rsidRPr="00C401DC" w:rsidRDefault="00BC29A2" w:rsidP="00BC29A2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Dynamics</w:t>
      </w:r>
      <w:r w:rsidR="004C2BCB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365 Technical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Consultant | </w:t>
      </w:r>
      <w:r w:rsidR="00942FDC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Pactiv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| 0</w:t>
      </w:r>
      <w:r w:rsidR="004C2BCB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4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="004C2BCB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6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- 0</w:t>
      </w:r>
      <w:r w:rsidR="004C2BCB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4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="004C2BCB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7</w:t>
      </w:r>
    </w:p>
    <w:p w14:paraId="3BF273E1" w14:textId="77777777" w:rsidR="00F53E95" w:rsidRPr="00F53E95" w:rsidRDefault="00F53E95" w:rsidP="00F53E9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F53E95">
        <w:rPr>
          <w:rFonts w:asciiTheme="minorHAnsi" w:hAnsiTheme="minorHAnsi" w:cstheme="minorHAnsi"/>
          <w:sz w:val="18"/>
          <w:szCs w:val="18"/>
          <w:lang w:val="en-IN"/>
        </w:rPr>
        <w:t>Accountable for customization and development of MSCRM 2016, delivering tailored solutions to meet business requirements.</w:t>
      </w:r>
    </w:p>
    <w:p w14:paraId="5F544039" w14:textId="77777777" w:rsidR="00F53E95" w:rsidRPr="00F53E95" w:rsidRDefault="00F53E95" w:rsidP="00F53E9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F53E95">
        <w:rPr>
          <w:rFonts w:asciiTheme="minorHAnsi" w:hAnsiTheme="minorHAnsi" w:cstheme="minorHAnsi"/>
          <w:sz w:val="18"/>
          <w:szCs w:val="18"/>
          <w:lang w:val="en-IN"/>
        </w:rPr>
        <w:t>Skilled in developing SSIS packages to facilitate seamless data migration from SQL Server to MSCRM.</w:t>
      </w:r>
    </w:p>
    <w:p w14:paraId="2EB45E20" w14:textId="265F019A" w:rsidR="00075ECC" w:rsidRPr="00C401DC" w:rsidRDefault="00F53E95" w:rsidP="00F53E9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F53E95">
        <w:rPr>
          <w:rFonts w:asciiTheme="minorHAnsi" w:hAnsiTheme="minorHAnsi" w:cstheme="minorHAnsi"/>
          <w:sz w:val="18"/>
          <w:szCs w:val="18"/>
          <w:lang w:val="en-IN"/>
        </w:rPr>
        <w:t>Experienced in designing dashboards and creating custom reports using SSRS to provide actionable insights and data visualization.</w:t>
      </w:r>
    </w:p>
    <w:p w14:paraId="050A074A" w14:textId="77777777" w:rsidR="004C2BCB" w:rsidRPr="00C401DC" w:rsidRDefault="004C2BCB" w:rsidP="004C2BCB">
      <w:pPr>
        <w:pStyle w:val="ListParagraph"/>
        <w:ind w:left="720" w:firstLine="0"/>
        <w:rPr>
          <w:rFonts w:asciiTheme="minorHAnsi" w:hAnsiTheme="minorHAnsi" w:cstheme="minorHAnsi"/>
          <w:sz w:val="18"/>
          <w:szCs w:val="18"/>
        </w:rPr>
      </w:pPr>
    </w:p>
    <w:p w14:paraId="129432CE" w14:textId="6341C362" w:rsidR="004C2BCB" w:rsidRPr="00C401DC" w:rsidRDefault="004C2BCB" w:rsidP="004C2BCB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Dynamics 365 Technical Consultant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Singpost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| </w:t>
      </w:r>
      <w:r w:rsidR="00942FDC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11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="00942FDC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5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- 04/201</w:t>
      </w:r>
      <w:r w:rsidR="00942FDC"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6</w:t>
      </w:r>
    </w:p>
    <w:p w14:paraId="42CD52AC" w14:textId="77777777" w:rsidR="004C2BCB" w:rsidRPr="004C2BCB" w:rsidRDefault="004C2BCB" w:rsidP="004C2BC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4C2BCB">
        <w:rPr>
          <w:rFonts w:asciiTheme="minorHAnsi" w:hAnsiTheme="minorHAnsi" w:cstheme="minorHAnsi"/>
          <w:sz w:val="18"/>
          <w:szCs w:val="18"/>
          <w:lang w:val="en-IN"/>
        </w:rPr>
        <w:t>Led customization and development efforts for MSCRM 2015, delivering tailored solutions to meet client requirements.</w:t>
      </w:r>
    </w:p>
    <w:p w14:paraId="59E95F9B" w14:textId="77777777" w:rsidR="004C2BCB" w:rsidRPr="004C2BCB" w:rsidRDefault="004C2BCB" w:rsidP="004C2BC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4C2BCB">
        <w:rPr>
          <w:rFonts w:asciiTheme="minorHAnsi" w:hAnsiTheme="minorHAnsi" w:cstheme="minorHAnsi"/>
          <w:sz w:val="18"/>
          <w:szCs w:val="18"/>
          <w:lang w:val="en-IN"/>
        </w:rPr>
        <w:t>Integrated client-provided Web APIs with MSCRM 2015 to enable seamless connectivity and functionality.</w:t>
      </w:r>
    </w:p>
    <w:p w14:paraId="6905B651" w14:textId="77777777" w:rsidR="004C2BCB" w:rsidRPr="004C2BCB" w:rsidRDefault="004C2BCB" w:rsidP="004C2BC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4C2BCB">
        <w:rPr>
          <w:rFonts w:asciiTheme="minorHAnsi" w:hAnsiTheme="minorHAnsi" w:cstheme="minorHAnsi"/>
          <w:sz w:val="18"/>
          <w:szCs w:val="18"/>
          <w:lang w:val="en-IN"/>
        </w:rPr>
        <w:t>Developed custom .</w:t>
      </w:r>
      <w:proofErr w:type="spellStart"/>
      <w:r w:rsidRPr="004C2BCB">
        <w:rPr>
          <w:rFonts w:asciiTheme="minorHAnsi" w:hAnsiTheme="minorHAnsi" w:cstheme="minorHAnsi"/>
          <w:sz w:val="18"/>
          <w:szCs w:val="18"/>
          <w:lang w:val="en-IN"/>
        </w:rPr>
        <w:t>aspx</w:t>
      </w:r>
      <w:proofErr w:type="spellEnd"/>
      <w:r w:rsidRPr="004C2BCB">
        <w:rPr>
          <w:rFonts w:asciiTheme="minorHAnsi" w:hAnsiTheme="minorHAnsi" w:cstheme="minorHAnsi"/>
          <w:sz w:val="18"/>
          <w:szCs w:val="18"/>
          <w:lang w:val="en-IN"/>
        </w:rPr>
        <w:t xml:space="preserve"> web pages and web services to enhance MSCRM 2015 capabilities.</w:t>
      </w:r>
    </w:p>
    <w:p w14:paraId="1B3028AE" w14:textId="77777777" w:rsidR="004C2BCB" w:rsidRPr="004C2BCB" w:rsidRDefault="004C2BCB" w:rsidP="004C2BC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4C2BCB">
        <w:rPr>
          <w:rFonts w:asciiTheme="minorHAnsi" w:hAnsiTheme="minorHAnsi" w:cstheme="minorHAnsi"/>
          <w:sz w:val="18"/>
          <w:szCs w:val="18"/>
          <w:lang w:val="en-IN"/>
        </w:rPr>
        <w:t>Utilized JavaScript to call external web services, ensuring robust and dynamic integrations.</w:t>
      </w:r>
    </w:p>
    <w:p w14:paraId="21955A3A" w14:textId="77777777" w:rsidR="004C2BCB" w:rsidRPr="004C2BCB" w:rsidRDefault="004C2BCB" w:rsidP="004C2BC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4C2BCB">
        <w:rPr>
          <w:rFonts w:asciiTheme="minorHAnsi" w:hAnsiTheme="minorHAnsi" w:cstheme="minorHAnsi"/>
          <w:sz w:val="18"/>
          <w:szCs w:val="18"/>
          <w:lang w:val="en-IN"/>
        </w:rPr>
        <w:t>Hosted web pages and web services on IIS for efficient and reliable deployment.</w:t>
      </w:r>
    </w:p>
    <w:p w14:paraId="79B333B1" w14:textId="77777777" w:rsidR="004C2BCB" w:rsidRPr="00C401DC" w:rsidRDefault="004C2BCB" w:rsidP="004C2BC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4C2BCB">
        <w:rPr>
          <w:rFonts w:asciiTheme="minorHAnsi" w:hAnsiTheme="minorHAnsi" w:cstheme="minorHAnsi"/>
          <w:sz w:val="18"/>
          <w:szCs w:val="18"/>
          <w:lang w:val="en-IN"/>
        </w:rPr>
        <w:t>Implemented MSCRM 2015 online reports using SSRS to facilitate advanced reporting and data analysis.</w:t>
      </w:r>
    </w:p>
    <w:p w14:paraId="371D1E8E" w14:textId="77777777" w:rsidR="00942FDC" w:rsidRPr="00C401DC" w:rsidRDefault="00942FDC" w:rsidP="00942FDC">
      <w:pPr>
        <w:pStyle w:val="ListParagraph"/>
        <w:ind w:left="720" w:firstLine="0"/>
        <w:rPr>
          <w:rFonts w:asciiTheme="minorHAnsi" w:hAnsiTheme="minorHAnsi" w:cstheme="minorHAnsi"/>
          <w:sz w:val="18"/>
          <w:szCs w:val="18"/>
          <w:lang w:val="en-IN"/>
        </w:rPr>
      </w:pPr>
    </w:p>
    <w:p w14:paraId="538141FB" w14:textId="045F3FA0" w:rsidR="00942FDC" w:rsidRPr="00C401DC" w:rsidRDefault="00942FDC" w:rsidP="00942FDC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Dynamics 365 Technical Consultant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MaxBupa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05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/2015 -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11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5</w:t>
      </w:r>
    </w:p>
    <w:p w14:paraId="2D072EB5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Implemented JavaScript and workflows in MSCRM 2013 to enhance system functionality and automation.</w:t>
      </w:r>
    </w:p>
    <w:p w14:paraId="07979DD7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Successfully integrated MSCRM 2013 with other client systems like CCM using SOAP calls and IVR using WCF.</w:t>
      </w:r>
    </w:p>
    <w:p w14:paraId="5E8EEA8A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Facilitated flat file (.csv) integration with the client system Beacon, ensuring seamless data exchange.</w:t>
      </w:r>
    </w:p>
    <w:p w14:paraId="2BC89B22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Executed SMS integration within MSCRM 2013 to support effective communication workflows.</w:t>
      </w:r>
    </w:p>
    <w:p w14:paraId="49F42983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Developed CRM plugins for invoking real-time web services, delivering dynamic and efficient solutions.</w:t>
      </w:r>
    </w:p>
    <w:p w14:paraId="36E96F57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Designed and implemented task schedulers using C#.NET to automate routine processes.</w:t>
      </w:r>
    </w:p>
    <w:p w14:paraId="346133E6" w14:textId="77777777" w:rsidR="00942FDC" w:rsidRPr="00942F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Created web services, WCF components, and ASP.NET web pages to expand system capabilities.</w:t>
      </w:r>
    </w:p>
    <w:p w14:paraId="1010C97C" w14:textId="77777777" w:rsidR="00942FDC" w:rsidRPr="00C401DC" w:rsidRDefault="00942FDC" w:rsidP="00942FDC">
      <w:pPr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Delivered custom reports for MSCRM 2013 using SSRS, enabling advanced data analysis and insights.</w:t>
      </w:r>
    </w:p>
    <w:p w14:paraId="30A2EE03" w14:textId="77777777" w:rsidR="00942FDC" w:rsidRDefault="00942FDC" w:rsidP="00942FDC">
      <w:pPr>
        <w:ind w:left="720"/>
        <w:rPr>
          <w:sz w:val="18"/>
          <w:szCs w:val="18"/>
          <w:lang w:val="en-IN"/>
        </w:rPr>
      </w:pPr>
    </w:p>
    <w:p w14:paraId="0A47A7DE" w14:textId="1102599B" w:rsidR="00942FDC" w:rsidRPr="00C401DC" w:rsidRDefault="00942FDC" w:rsidP="00942FDC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Dynamics 365 Technical Consultant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Panasonic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10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4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05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/2015</w:t>
      </w:r>
    </w:p>
    <w:p w14:paraId="39DA3C06" w14:textId="77777777" w:rsidR="00942FDC" w:rsidRPr="00942FDC" w:rsidRDefault="00942FDC" w:rsidP="00942FDC">
      <w:pPr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Proficient in developing plugins and task schedulers to automate and enhance system functionality.</w:t>
      </w:r>
    </w:p>
    <w:p w14:paraId="043D947D" w14:textId="77777777" w:rsidR="00942FDC" w:rsidRPr="00942FDC" w:rsidRDefault="00942FDC" w:rsidP="00942FDC">
      <w:pPr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Played a key role in integrating MSCRM 2013 with Microsoft Dynamics AX 2012 using web services, ensuring seamless data exchange.</w:t>
      </w:r>
    </w:p>
    <w:p w14:paraId="49763EE0" w14:textId="77777777" w:rsidR="00942FDC" w:rsidRPr="00942FDC" w:rsidRDefault="00942FDC" w:rsidP="00942FDC">
      <w:pPr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Extensively utilized JavaScript and ODATA on CRM forms to enable dynamic interactions and improved usability.</w:t>
      </w:r>
    </w:p>
    <w:p w14:paraId="5856EB72" w14:textId="77777777" w:rsidR="00942FDC" w:rsidRPr="00942FDC" w:rsidRDefault="00942FDC" w:rsidP="00942FDC">
      <w:pPr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Successfully implemented MSCRM 2013 scheduled reports using SSRS for automated reporting solutions.</w:t>
      </w:r>
    </w:p>
    <w:p w14:paraId="1993469D" w14:textId="77777777" w:rsidR="00942FDC" w:rsidRPr="00C401DC" w:rsidRDefault="00942FDC" w:rsidP="00942FDC">
      <w:pPr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942FDC">
        <w:rPr>
          <w:rFonts w:asciiTheme="minorHAnsi" w:hAnsiTheme="minorHAnsi" w:cstheme="minorHAnsi"/>
          <w:sz w:val="18"/>
          <w:szCs w:val="18"/>
          <w:lang w:val="en-IN"/>
        </w:rPr>
        <w:t>Designed and delivered custom reports in MSCRM 2013 using SSRS, providing advanced insights and analytics.</w:t>
      </w:r>
    </w:p>
    <w:p w14:paraId="48135E41" w14:textId="538945E9" w:rsidR="009276C2" w:rsidRDefault="009276C2" w:rsidP="009276C2">
      <w:pPr>
        <w:tabs>
          <w:tab w:val="left" w:pos="6984"/>
        </w:tabs>
        <w:ind w:left="72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ab/>
      </w:r>
    </w:p>
    <w:p w14:paraId="6CFAD5DB" w14:textId="23C4E4C6" w:rsidR="009276C2" w:rsidRPr="00C401DC" w:rsidRDefault="009276C2" w:rsidP="009276C2">
      <w:pPr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</w:pP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Dynamics 365 Technical Consultant 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Choice Solutions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| 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02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/201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2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 xml:space="preserve"> - 05/201</w:t>
      </w:r>
      <w:r w:rsidRPr="00C401DC">
        <w:rPr>
          <w:rFonts w:asciiTheme="minorHAnsi" w:hAnsiTheme="minorHAnsi" w:cstheme="minorHAnsi"/>
          <w:b/>
          <w:bCs/>
          <w:color w:val="4472C4" w:themeColor="accent1"/>
          <w:sz w:val="18"/>
          <w:szCs w:val="18"/>
        </w:rPr>
        <w:t>3</w:t>
      </w:r>
    </w:p>
    <w:p w14:paraId="199AFFA2" w14:textId="77777777" w:rsidR="007527DD" w:rsidRPr="007527DD" w:rsidRDefault="007527DD" w:rsidP="007527DD">
      <w:pPr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7527DD">
        <w:rPr>
          <w:rFonts w:asciiTheme="minorHAnsi" w:hAnsiTheme="minorHAnsi" w:cstheme="minorHAnsi"/>
          <w:sz w:val="18"/>
          <w:szCs w:val="18"/>
          <w:lang w:val="en-IN"/>
        </w:rPr>
        <w:t>Successfully executed data migration from Salesforce.com to MSCRM 2011, ensuring smooth transition and data integrity.</w:t>
      </w:r>
    </w:p>
    <w:p w14:paraId="6A4D9A67" w14:textId="4B7AF69F" w:rsidR="007527DD" w:rsidRPr="007527DD" w:rsidRDefault="007527DD" w:rsidP="007527DD">
      <w:pPr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7527DD">
        <w:rPr>
          <w:rFonts w:asciiTheme="minorHAnsi" w:hAnsiTheme="minorHAnsi" w:cstheme="minorHAnsi"/>
          <w:sz w:val="18"/>
          <w:szCs w:val="18"/>
          <w:lang w:val="en-IN"/>
        </w:rPr>
        <w:t xml:space="preserve">Played a pivotal role in gathering and </w:t>
      </w:r>
      <w:r w:rsidRPr="00C401DC">
        <w:rPr>
          <w:rFonts w:asciiTheme="minorHAnsi" w:hAnsiTheme="minorHAnsi" w:cstheme="minorHAnsi"/>
          <w:sz w:val="18"/>
          <w:szCs w:val="18"/>
          <w:lang w:val="en-IN"/>
        </w:rPr>
        <w:t>analysing</w:t>
      </w:r>
      <w:r w:rsidRPr="007527DD">
        <w:rPr>
          <w:rFonts w:asciiTheme="minorHAnsi" w:hAnsiTheme="minorHAnsi" w:cstheme="minorHAnsi"/>
          <w:sz w:val="18"/>
          <w:szCs w:val="18"/>
          <w:lang w:val="en-IN"/>
        </w:rPr>
        <w:t xml:space="preserve"> requirements to align project deliverables with business objectives.</w:t>
      </w:r>
    </w:p>
    <w:p w14:paraId="3E29563B" w14:textId="77777777" w:rsidR="007527DD" w:rsidRPr="007527DD" w:rsidRDefault="007527DD" w:rsidP="007527DD">
      <w:pPr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7527DD">
        <w:rPr>
          <w:rFonts w:asciiTheme="minorHAnsi" w:hAnsiTheme="minorHAnsi" w:cstheme="minorHAnsi"/>
          <w:sz w:val="18"/>
          <w:szCs w:val="18"/>
          <w:lang w:val="en-IN"/>
        </w:rPr>
        <w:t>Implemented MSCRM 2011 with a focus on customizing forms and adding additional functionalities to meet specific client needs.</w:t>
      </w:r>
    </w:p>
    <w:p w14:paraId="52DDF617" w14:textId="77777777" w:rsidR="007527DD" w:rsidRPr="007527DD" w:rsidRDefault="007527DD" w:rsidP="007527DD">
      <w:pPr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7527DD">
        <w:rPr>
          <w:rFonts w:asciiTheme="minorHAnsi" w:hAnsiTheme="minorHAnsi" w:cstheme="minorHAnsi"/>
          <w:sz w:val="18"/>
          <w:szCs w:val="18"/>
          <w:lang w:val="en-IN"/>
        </w:rPr>
        <w:t>Designed and developed custom reports using SQL Server 2008 Reporting Services (SSRS) for advanced analytics and reporting.</w:t>
      </w:r>
    </w:p>
    <w:p w14:paraId="2836B656" w14:textId="77777777" w:rsidR="007527DD" w:rsidRPr="007527DD" w:rsidRDefault="007527DD" w:rsidP="007527DD">
      <w:pPr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7527DD">
        <w:rPr>
          <w:rFonts w:asciiTheme="minorHAnsi" w:hAnsiTheme="minorHAnsi" w:cstheme="minorHAnsi"/>
          <w:sz w:val="18"/>
          <w:szCs w:val="18"/>
          <w:lang w:val="en-IN"/>
        </w:rPr>
        <w:t>Proficient in developing workflows and plugins to enhance automation and system performance.</w:t>
      </w:r>
    </w:p>
    <w:p w14:paraId="55FDBCE2" w14:textId="77777777" w:rsidR="007527DD" w:rsidRPr="007527DD" w:rsidRDefault="007527DD" w:rsidP="007527DD">
      <w:pPr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  <w:lang w:val="en-IN"/>
        </w:rPr>
      </w:pPr>
      <w:r w:rsidRPr="007527DD">
        <w:rPr>
          <w:rFonts w:asciiTheme="minorHAnsi" w:hAnsiTheme="minorHAnsi" w:cstheme="minorHAnsi"/>
          <w:sz w:val="18"/>
          <w:szCs w:val="18"/>
          <w:lang w:val="en-IN"/>
        </w:rPr>
        <w:t>Extensively leveraged Fetch XML in CRM forms and reports to optimize data retrieval and manipulation.</w:t>
      </w:r>
    </w:p>
    <w:p w14:paraId="38749EBF" w14:textId="77777777" w:rsidR="009276C2" w:rsidRPr="00942FDC" w:rsidRDefault="009276C2" w:rsidP="009276C2">
      <w:pPr>
        <w:rPr>
          <w:sz w:val="18"/>
          <w:szCs w:val="18"/>
          <w:lang w:val="en-IN"/>
        </w:rPr>
      </w:pPr>
    </w:p>
    <w:p w14:paraId="2D0A96CB" w14:textId="77777777" w:rsidR="00942FDC" w:rsidRPr="00942FDC" w:rsidRDefault="00942FDC" w:rsidP="00942FDC">
      <w:pPr>
        <w:rPr>
          <w:sz w:val="18"/>
          <w:szCs w:val="18"/>
          <w:lang w:val="en-IN"/>
        </w:rPr>
      </w:pPr>
    </w:p>
    <w:p w14:paraId="6F0E6619" w14:textId="5307F834" w:rsidR="00942FDC" w:rsidRPr="00942FDC" w:rsidRDefault="00942FDC" w:rsidP="00942FDC">
      <w:pPr>
        <w:rPr>
          <w:sz w:val="18"/>
          <w:szCs w:val="18"/>
          <w:lang w:val="en-IN"/>
        </w:rPr>
      </w:pPr>
    </w:p>
    <w:p w14:paraId="73B6FF38" w14:textId="77777777" w:rsidR="00942FDC" w:rsidRPr="00942FDC" w:rsidRDefault="00942FDC" w:rsidP="00942FDC">
      <w:pPr>
        <w:rPr>
          <w:sz w:val="18"/>
          <w:szCs w:val="18"/>
          <w:lang w:val="en-IN"/>
        </w:rPr>
      </w:pPr>
    </w:p>
    <w:p w14:paraId="543BBB7B" w14:textId="77777777" w:rsidR="004C2BCB" w:rsidRPr="004C2BCB" w:rsidRDefault="004C2BCB" w:rsidP="004C2BCB">
      <w:pPr>
        <w:rPr>
          <w:sz w:val="18"/>
          <w:szCs w:val="18"/>
        </w:rPr>
      </w:pPr>
    </w:p>
    <w:p w14:paraId="4409837F" w14:textId="309F64A8" w:rsidR="00A20C55" w:rsidRPr="00C401DC" w:rsidRDefault="00BC29A2" w:rsidP="00424473">
      <w:pPr>
        <w:pStyle w:val="Heading1"/>
        <w:spacing w:before="95"/>
        <w:ind w:left="0"/>
        <w:rPr>
          <w:rFonts w:asciiTheme="minorHAnsi" w:hAnsiTheme="minorHAnsi" w:cstheme="minorHAnsi"/>
        </w:rPr>
      </w:pPr>
      <w:r w:rsidRPr="00C401DC">
        <w:rPr>
          <w:rFonts w:asciiTheme="minorHAnsi" w:hAnsiTheme="minorHAnsi" w:cstheme="minorHAnsi"/>
          <w:color w:val="4471C4"/>
        </w:rPr>
        <w:lastRenderedPageBreak/>
        <w:t>Education</w:t>
      </w:r>
    </w:p>
    <w:p w14:paraId="1C788D52" w14:textId="40950D3F" w:rsidR="008A5147" w:rsidRPr="00C401DC" w:rsidRDefault="008A5147" w:rsidP="00A20C55">
      <w:pPr>
        <w:tabs>
          <w:tab w:val="left" w:pos="7230"/>
        </w:tabs>
        <w:spacing w:line="292" w:lineRule="auto"/>
        <w:ind w:left="200" w:right="823"/>
        <w:rPr>
          <w:rFonts w:asciiTheme="minorHAnsi" w:hAnsiTheme="minorHAnsi" w:cstheme="minorHAnsi"/>
          <w:color w:val="585858"/>
          <w:sz w:val="18"/>
        </w:rPr>
      </w:pPr>
      <w:r w:rsidRPr="008A5147">
        <w:rPr>
          <w:rFonts w:asciiTheme="minorHAnsi" w:hAnsiTheme="minorHAnsi" w:cstheme="minorHAnsi"/>
          <w:b/>
          <w:color w:val="4472C4" w:themeColor="accent1"/>
          <w:sz w:val="18"/>
        </w:rPr>
        <w:t>Master of Computer Applications (M.C.A</w:t>
      </w:r>
      <w:r w:rsidRPr="00C401DC">
        <w:rPr>
          <w:rFonts w:asciiTheme="minorHAnsi" w:hAnsiTheme="minorHAnsi" w:cstheme="minorHAnsi"/>
          <w:b/>
          <w:color w:val="4472C4" w:themeColor="accent1"/>
          <w:sz w:val="18"/>
        </w:rPr>
        <w:t>)</w:t>
      </w:r>
      <w:r w:rsidRPr="00C401DC">
        <w:rPr>
          <w:rFonts w:asciiTheme="minorHAnsi" w:hAnsiTheme="minorHAnsi" w:cstheme="minorHAnsi"/>
          <w:color w:val="585858"/>
          <w:sz w:val="18"/>
          <w:lang w:val="en-IN"/>
        </w:rPr>
        <w:t xml:space="preserve"> - 09</w:t>
      </w:r>
      <w:r w:rsidR="00BC29A2" w:rsidRPr="00C401DC">
        <w:rPr>
          <w:rFonts w:asciiTheme="minorHAnsi" w:hAnsiTheme="minorHAnsi" w:cstheme="minorHAnsi"/>
          <w:color w:val="585858"/>
          <w:sz w:val="18"/>
        </w:rPr>
        <w:t>/20</w:t>
      </w:r>
      <w:r w:rsidRPr="00C401DC">
        <w:rPr>
          <w:rFonts w:asciiTheme="minorHAnsi" w:hAnsiTheme="minorHAnsi" w:cstheme="minorHAnsi"/>
          <w:color w:val="585858"/>
          <w:sz w:val="18"/>
        </w:rPr>
        <w:t>07</w:t>
      </w:r>
      <w:r w:rsidR="00BC29A2" w:rsidRPr="00C401DC">
        <w:rPr>
          <w:rFonts w:asciiTheme="minorHAnsi" w:hAnsiTheme="minorHAnsi" w:cstheme="minorHAnsi"/>
          <w:color w:val="585858"/>
          <w:sz w:val="18"/>
        </w:rPr>
        <w:t xml:space="preserve"> -</w:t>
      </w:r>
      <w:r w:rsidRPr="00C401DC">
        <w:rPr>
          <w:rFonts w:asciiTheme="minorHAnsi" w:hAnsiTheme="minorHAnsi" w:cstheme="minorHAnsi"/>
          <w:color w:val="585858"/>
          <w:sz w:val="18"/>
        </w:rPr>
        <w:t>05</w:t>
      </w:r>
      <w:r w:rsidR="00BC29A2" w:rsidRPr="00C401DC">
        <w:rPr>
          <w:rFonts w:asciiTheme="minorHAnsi" w:hAnsiTheme="minorHAnsi" w:cstheme="minorHAnsi"/>
          <w:color w:val="585858"/>
          <w:sz w:val="18"/>
        </w:rPr>
        <w:t>/201</w:t>
      </w:r>
      <w:r w:rsidRPr="00C401DC">
        <w:rPr>
          <w:rFonts w:asciiTheme="minorHAnsi" w:hAnsiTheme="minorHAnsi" w:cstheme="minorHAnsi"/>
          <w:color w:val="585858"/>
          <w:sz w:val="18"/>
        </w:rPr>
        <w:t xml:space="preserve">0 </w:t>
      </w:r>
    </w:p>
    <w:p w14:paraId="433B310F" w14:textId="1CA04C35" w:rsidR="008A5147" w:rsidRPr="00C401DC" w:rsidRDefault="00BC29A2" w:rsidP="008A5147">
      <w:pPr>
        <w:tabs>
          <w:tab w:val="left" w:pos="7230"/>
        </w:tabs>
        <w:spacing w:line="292" w:lineRule="auto"/>
        <w:ind w:left="200" w:right="823"/>
        <w:rPr>
          <w:rFonts w:asciiTheme="minorHAnsi" w:hAnsiTheme="minorHAnsi" w:cstheme="minorHAnsi"/>
          <w:color w:val="585858"/>
          <w:sz w:val="18"/>
        </w:rPr>
      </w:pPr>
      <w:r w:rsidRPr="00C401DC">
        <w:rPr>
          <w:rFonts w:asciiTheme="minorHAnsi" w:hAnsiTheme="minorHAnsi" w:cstheme="minorHAnsi"/>
          <w:color w:val="585858"/>
          <w:sz w:val="18"/>
        </w:rPr>
        <w:t xml:space="preserve"> University of </w:t>
      </w:r>
      <w:r w:rsidR="008A5147" w:rsidRPr="00C401DC">
        <w:rPr>
          <w:rFonts w:asciiTheme="minorHAnsi" w:hAnsiTheme="minorHAnsi" w:cstheme="minorHAnsi"/>
          <w:color w:val="585858"/>
          <w:sz w:val="18"/>
        </w:rPr>
        <w:t>Pondicherry</w:t>
      </w:r>
    </w:p>
    <w:p w14:paraId="457A3F78" w14:textId="77777777" w:rsidR="00A20C55" w:rsidRPr="00A20C55" w:rsidRDefault="00A20C55" w:rsidP="00A20C55">
      <w:pPr>
        <w:tabs>
          <w:tab w:val="left" w:pos="7230"/>
        </w:tabs>
        <w:spacing w:line="292" w:lineRule="auto"/>
        <w:ind w:left="200" w:right="823"/>
        <w:rPr>
          <w:color w:val="585858"/>
          <w:sz w:val="18"/>
        </w:rPr>
      </w:pPr>
    </w:p>
    <w:p w14:paraId="1A75686C" w14:textId="77777777" w:rsidR="008A5147" w:rsidRPr="00C401DC" w:rsidRDefault="00BC29A2" w:rsidP="008A5147">
      <w:pPr>
        <w:pStyle w:val="Heading1"/>
        <w:spacing w:before="1"/>
        <w:rPr>
          <w:rFonts w:asciiTheme="minorHAnsi" w:hAnsiTheme="minorHAnsi" w:cstheme="minorHAnsi"/>
          <w:color w:val="4471C4"/>
        </w:rPr>
      </w:pPr>
      <w:r w:rsidRPr="00C401DC">
        <w:rPr>
          <w:rFonts w:asciiTheme="minorHAnsi" w:hAnsiTheme="minorHAnsi" w:cstheme="minorHAnsi"/>
          <w:color w:val="4471C4"/>
        </w:rPr>
        <w:t>Certifications</w:t>
      </w:r>
      <w:r w:rsidR="00A20C55" w:rsidRPr="00C401DC">
        <w:rPr>
          <w:rFonts w:asciiTheme="minorHAnsi" w:hAnsiTheme="minorHAnsi" w:cstheme="minorHAnsi"/>
          <w:color w:val="4471C4"/>
        </w:rPr>
        <w:t xml:space="preserve"> </w:t>
      </w:r>
    </w:p>
    <w:p w14:paraId="014F5888" w14:textId="2533C8E8" w:rsidR="00BC29A2" w:rsidRPr="00C401DC" w:rsidRDefault="008A5147" w:rsidP="008A5147">
      <w:pPr>
        <w:pStyle w:val="ListParagraph"/>
        <w:numPr>
          <w:ilvl w:val="0"/>
          <w:numId w:val="3"/>
        </w:numPr>
        <w:tabs>
          <w:tab w:val="left" w:pos="487"/>
        </w:tabs>
        <w:spacing w:before="50"/>
        <w:ind w:left="486" w:hanging="186"/>
        <w:rPr>
          <w:rFonts w:asciiTheme="minorHAnsi" w:hAnsiTheme="minorHAnsi" w:cstheme="minorHAnsi"/>
          <w:sz w:val="18"/>
        </w:rPr>
      </w:pPr>
      <w:r w:rsidRPr="00C401DC">
        <w:rPr>
          <w:rFonts w:asciiTheme="minorHAnsi" w:hAnsiTheme="minorHAnsi" w:cstheme="minorHAnsi"/>
          <w:color w:val="4471C4"/>
        </w:rPr>
        <w:t xml:space="preserve"> </w:t>
      </w:r>
      <w:r w:rsidRPr="00C401DC">
        <w:rPr>
          <w:rFonts w:asciiTheme="minorHAnsi" w:hAnsiTheme="minorHAnsi" w:cstheme="minorHAnsi"/>
          <w:color w:val="494949"/>
          <w:sz w:val="18"/>
        </w:rPr>
        <w:t>D365 Customizations and Configurations</w:t>
      </w:r>
    </w:p>
    <w:p w14:paraId="5C040DB4" w14:textId="01B1E973" w:rsidR="00BC29A2" w:rsidRPr="00C401DC" w:rsidRDefault="00BC29A2" w:rsidP="00BC29A2">
      <w:pPr>
        <w:pStyle w:val="ListParagraph"/>
        <w:numPr>
          <w:ilvl w:val="0"/>
          <w:numId w:val="3"/>
        </w:numPr>
        <w:tabs>
          <w:tab w:val="left" w:pos="487"/>
        </w:tabs>
        <w:spacing w:before="50"/>
        <w:ind w:left="486" w:hanging="186"/>
        <w:rPr>
          <w:rFonts w:asciiTheme="minorHAnsi" w:hAnsiTheme="minorHAnsi" w:cstheme="minorHAnsi"/>
          <w:sz w:val="18"/>
        </w:rPr>
      </w:pPr>
      <w:r w:rsidRPr="00C401DC">
        <w:rPr>
          <w:rFonts w:asciiTheme="minorHAnsi" w:hAnsiTheme="minorHAnsi" w:cstheme="minorHAnsi"/>
          <w:color w:val="494949"/>
          <w:sz w:val="18"/>
        </w:rPr>
        <w:t>PL-</w:t>
      </w:r>
      <w:r w:rsidR="008A5147" w:rsidRPr="00C401DC">
        <w:rPr>
          <w:rFonts w:asciiTheme="minorHAnsi" w:hAnsiTheme="minorHAnsi" w:cstheme="minorHAnsi"/>
          <w:color w:val="494949"/>
          <w:sz w:val="18"/>
        </w:rPr>
        <w:t>400</w:t>
      </w:r>
      <w:r w:rsidRPr="00C401DC">
        <w:rPr>
          <w:rFonts w:asciiTheme="minorHAnsi" w:hAnsiTheme="minorHAnsi" w:cstheme="minorHAnsi"/>
          <w:color w:val="494949"/>
          <w:sz w:val="18"/>
        </w:rPr>
        <w:t xml:space="preserve"> (Power Platform </w:t>
      </w:r>
      <w:r w:rsidR="008A5147" w:rsidRPr="00C401DC">
        <w:rPr>
          <w:rFonts w:asciiTheme="minorHAnsi" w:hAnsiTheme="minorHAnsi" w:cstheme="minorHAnsi"/>
          <w:color w:val="494949"/>
          <w:sz w:val="18"/>
        </w:rPr>
        <w:t>Developer</w:t>
      </w:r>
      <w:r w:rsidRPr="00C401DC">
        <w:rPr>
          <w:rFonts w:asciiTheme="minorHAnsi" w:hAnsiTheme="minorHAnsi" w:cstheme="minorHAnsi"/>
          <w:color w:val="494949"/>
          <w:spacing w:val="-5"/>
          <w:sz w:val="18"/>
        </w:rPr>
        <w:t xml:space="preserve"> </w:t>
      </w:r>
      <w:r w:rsidR="008A5147" w:rsidRPr="00C401DC">
        <w:rPr>
          <w:rFonts w:asciiTheme="minorHAnsi" w:hAnsiTheme="minorHAnsi" w:cstheme="minorHAnsi"/>
          <w:color w:val="494949"/>
          <w:sz w:val="18"/>
        </w:rPr>
        <w:t>Associate</w:t>
      </w:r>
      <w:r w:rsidRPr="00C401DC">
        <w:rPr>
          <w:rFonts w:asciiTheme="minorHAnsi" w:hAnsiTheme="minorHAnsi" w:cstheme="minorHAnsi"/>
          <w:color w:val="494949"/>
          <w:sz w:val="18"/>
        </w:rPr>
        <w:t>)</w:t>
      </w:r>
    </w:p>
    <w:p w14:paraId="58A01FAB" w14:textId="3BDDDAC4" w:rsidR="00424473" w:rsidRPr="00C401DC" w:rsidRDefault="00424473" w:rsidP="00A20C55">
      <w:pPr>
        <w:pStyle w:val="ListParagraph"/>
        <w:numPr>
          <w:ilvl w:val="0"/>
          <w:numId w:val="3"/>
        </w:numPr>
        <w:tabs>
          <w:tab w:val="left" w:pos="487"/>
        </w:tabs>
        <w:spacing w:before="50"/>
        <w:ind w:left="486" w:hanging="186"/>
        <w:rPr>
          <w:rFonts w:asciiTheme="minorHAnsi" w:hAnsiTheme="minorHAnsi" w:cstheme="minorHAnsi"/>
          <w:sz w:val="18"/>
        </w:rPr>
      </w:pPr>
      <w:r w:rsidRPr="00C401DC">
        <w:rPr>
          <w:rFonts w:asciiTheme="minorHAnsi" w:hAnsiTheme="minorHAnsi" w:cstheme="minorHAnsi"/>
          <w:color w:val="494949"/>
          <w:sz w:val="18"/>
        </w:rPr>
        <w:t>PL-</w:t>
      </w:r>
      <w:r w:rsidR="008A5147" w:rsidRPr="00C401DC">
        <w:rPr>
          <w:rFonts w:asciiTheme="minorHAnsi" w:hAnsiTheme="minorHAnsi" w:cstheme="minorHAnsi"/>
          <w:color w:val="494949"/>
          <w:sz w:val="18"/>
        </w:rPr>
        <w:t>6</w:t>
      </w:r>
      <w:r w:rsidRPr="00C401DC">
        <w:rPr>
          <w:rFonts w:asciiTheme="minorHAnsi" w:hAnsiTheme="minorHAnsi" w:cstheme="minorHAnsi"/>
          <w:color w:val="494949"/>
          <w:sz w:val="18"/>
        </w:rPr>
        <w:t xml:space="preserve">00 (Power Platform </w:t>
      </w:r>
      <w:r w:rsidR="008A5147" w:rsidRPr="00C401DC">
        <w:rPr>
          <w:rFonts w:asciiTheme="minorHAnsi" w:hAnsiTheme="minorHAnsi" w:cstheme="minorHAnsi"/>
          <w:color w:val="494949"/>
          <w:sz w:val="18"/>
        </w:rPr>
        <w:t>Architect</w:t>
      </w:r>
      <w:r w:rsidRPr="00C401DC">
        <w:rPr>
          <w:rFonts w:asciiTheme="minorHAnsi" w:hAnsiTheme="minorHAnsi" w:cstheme="minorHAnsi"/>
          <w:color w:val="494949"/>
          <w:sz w:val="18"/>
        </w:rPr>
        <w:t>)</w:t>
      </w:r>
    </w:p>
    <w:p w14:paraId="135910E5" w14:textId="77777777" w:rsidR="00424473" w:rsidRPr="00A20C55" w:rsidRDefault="00424473" w:rsidP="00424473">
      <w:pPr>
        <w:pStyle w:val="ListParagraph"/>
        <w:tabs>
          <w:tab w:val="left" w:pos="487"/>
        </w:tabs>
        <w:spacing w:before="50"/>
        <w:ind w:left="486" w:firstLine="0"/>
        <w:rPr>
          <w:sz w:val="18"/>
        </w:rPr>
      </w:pPr>
    </w:p>
    <w:p w14:paraId="3502FBFC" w14:textId="062E8443" w:rsidR="00BC29A2" w:rsidRPr="00C401DC" w:rsidRDefault="00BC29A2" w:rsidP="00BC29A2">
      <w:pPr>
        <w:pStyle w:val="Heading1"/>
        <w:spacing w:after="58"/>
        <w:rPr>
          <w:rFonts w:asciiTheme="minorHAnsi" w:hAnsiTheme="minorHAnsi" w:cstheme="minorHAnsi"/>
          <w:color w:val="4471C4"/>
        </w:rPr>
      </w:pPr>
      <w:r w:rsidRPr="00C401DC">
        <w:rPr>
          <w:rFonts w:asciiTheme="minorHAnsi" w:hAnsiTheme="minorHAnsi" w:cstheme="minorHAnsi"/>
          <w:color w:val="4471C4"/>
        </w:rPr>
        <w:t xml:space="preserve">Skills </w:t>
      </w:r>
    </w:p>
    <w:p w14:paraId="4AC1E467" w14:textId="18DFEC52" w:rsidR="00287AE4" w:rsidRPr="00C401DC" w:rsidRDefault="00287AE4" w:rsidP="00967F4E">
      <w:pPr>
        <w:pStyle w:val="ListParagraph"/>
        <w:numPr>
          <w:ilvl w:val="0"/>
          <w:numId w:val="3"/>
        </w:numPr>
        <w:tabs>
          <w:tab w:val="left" w:pos="487"/>
        </w:tabs>
        <w:spacing w:before="50"/>
        <w:ind w:left="486" w:hanging="186"/>
        <w:rPr>
          <w:rFonts w:asciiTheme="minorHAnsi" w:hAnsiTheme="minorHAnsi" w:cstheme="minorHAnsi"/>
          <w:color w:val="494949"/>
          <w:sz w:val="18"/>
        </w:rPr>
      </w:pPr>
      <w:r w:rsidRPr="00C401DC">
        <w:rPr>
          <w:rFonts w:asciiTheme="minorHAnsi" w:hAnsiTheme="minorHAnsi" w:cstheme="minorHAnsi"/>
          <w:color w:val="494949"/>
          <w:sz w:val="18"/>
        </w:rPr>
        <w:t>Dynamics 365 CE (Marketing, Sales, Customer Service)</w:t>
      </w:r>
      <w:r w:rsidR="00EA1054">
        <w:rPr>
          <w:rFonts w:asciiTheme="minorHAnsi" w:hAnsiTheme="minorHAnsi" w:cstheme="minorHAnsi"/>
          <w:color w:val="494949"/>
          <w:sz w:val="18"/>
        </w:rPr>
        <w:t>,C#.Net, SQL Server</w:t>
      </w:r>
    </w:p>
    <w:p w14:paraId="0B64195D" w14:textId="4E979198" w:rsidR="00287AE4" w:rsidRPr="00C401DC" w:rsidRDefault="00287AE4" w:rsidP="00967F4E">
      <w:pPr>
        <w:pStyle w:val="ListParagraph"/>
        <w:numPr>
          <w:ilvl w:val="0"/>
          <w:numId w:val="3"/>
        </w:numPr>
        <w:tabs>
          <w:tab w:val="left" w:pos="487"/>
        </w:tabs>
        <w:spacing w:before="50"/>
        <w:ind w:left="486" w:hanging="186"/>
        <w:rPr>
          <w:rFonts w:asciiTheme="minorHAnsi" w:hAnsiTheme="minorHAnsi" w:cstheme="minorHAnsi"/>
          <w:color w:val="494949"/>
          <w:sz w:val="18"/>
        </w:rPr>
      </w:pPr>
      <w:r w:rsidRPr="00C401DC">
        <w:rPr>
          <w:rFonts w:asciiTheme="minorHAnsi" w:hAnsiTheme="minorHAnsi" w:cstheme="minorHAnsi"/>
          <w:color w:val="494949"/>
          <w:sz w:val="18"/>
        </w:rPr>
        <w:t>DevOps, Jira</w:t>
      </w:r>
    </w:p>
    <w:p w14:paraId="78486A39" w14:textId="0BADE8C0" w:rsidR="00D04668" w:rsidRPr="00C401DC" w:rsidRDefault="00287AE4" w:rsidP="00967F4E">
      <w:pPr>
        <w:pStyle w:val="ListParagraph"/>
        <w:numPr>
          <w:ilvl w:val="0"/>
          <w:numId w:val="3"/>
        </w:numPr>
        <w:tabs>
          <w:tab w:val="left" w:pos="487"/>
        </w:tabs>
        <w:spacing w:before="50"/>
        <w:ind w:left="486" w:hanging="186"/>
        <w:rPr>
          <w:rFonts w:asciiTheme="minorHAnsi" w:hAnsiTheme="minorHAnsi" w:cstheme="minorHAnsi"/>
          <w:color w:val="494949"/>
          <w:sz w:val="18"/>
        </w:rPr>
      </w:pPr>
      <w:r w:rsidRPr="00C401DC">
        <w:rPr>
          <w:rFonts w:asciiTheme="minorHAnsi" w:hAnsiTheme="minorHAnsi" w:cstheme="minorHAnsi"/>
          <w:color w:val="494949"/>
          <w:sz w:val="18"/>
        </w:rPr>
        <w:t xml:space="preserve">XRM Toolbox, </w:t>
      </w:r>
      <w:r w:rsidR="007F2DC4" w:rsidRPr="00C401DC">
        <w:rPr>
          <w:rFonts w:asciiTheme="minorHAnsi" w:hAnsiTheme="minorHAnsi" w:cstheme="minorHAnsi"/>
          <w:color w:val="494949"/>
          <w:sz w:val="18"/>
        </w:rPr>
        <w:t>Kingsway Soft</w:t>
      </w:r>
      <w:r w:rsidR="00546C0E" w:rsidRPr="00C401DC">
        <w:rPr>
          <w:rFonts w:asciiTheme="minorHAnsi" w:hAnsiTheme="minorHAnsi" w:cstheme="minorHAnsi"/>
          <w:color w:val="494949"/>
          <w:sz w:val="18"/>
        </w:rPr>
        <w:t xml:space="preserve">, </w:t>
      </w:r>
      <w:r w:rsidRPr="00C401DC">
        <w:rPr>
          <w:rFonts w:asciiTheme="minorHAnsi" w:hAnsiTheme="minorHAnsi" w:cstheme="minorHAnsi"/>
          <w:color w:val="494949"/>
          <w:sz w:val="18"/>
        </w:rPr>
        <w:t xml:space="preserve">Power </w:t>
      </w:r>
      <w:r w:rsidR="00366ED4" w:rsidRPr="00C401DC">
        <w:rPr>
          <w:rFonts w:asciiTheme="minorHAnsi" w:hAnsiTheme="minorHAnsi" w:cstheme="minorHAnsi"/>
          <w:color w:val="494949"/>
          <w:sz w:val="18"/>
        </w:rPr>
        <w:t>Platform</w:t>
      </w:r>
      <w:r w:rsidRPr="00C401DC">
        <w:rPr>
          <w:rFonts w:asciiTheme="minorHAnsi" w:hAnsiTheme="minorHAnsi" w:cstheme="minorHAnsi"/>
          <w:color w:val="494949"/>
          <w:sz w:val="18"/>
        </w:rPr>
        <w:t xml:space="preserve">, </w:t>
      </w:r>
      <w:r w:rsidR="007F2DC4" w:rsidRPr="00C401DC">
        <w:rPr>
          <w:rFonts w:asciiTheme="minorHAnsi" w:hAnsiTheme="minorHAnsi" w:cstheme="minorHAnsi"/>
          <w:color w:val="494949"/>
          <w:sz w:val="18"/>
        </w:rPr>
        <w:t xml:space="preserve">Power </w:t>
      </w:r>
      <w:r w:rsidRPr="00C401DC">
        <w:rPr>
          <w:rFonts w:asciiTheme="minorHAnsi" w:hAnsiTheme="minorHAnsi" w:cstheme="minorHAnsi"/>
          <w:color w:val="494949"/>
          <w:sz w:val="18"/>
        </w:rPr>
        <w:t>Portals</w:t>
      </w:r>
      <w:r w:rsidR="00C401DC" w:rsidRPr="00C401DC">
        <w:rPr>
          <w:rFonts w:asciiTheme="minorHAnsi" w:hAnsiTheme="minorHAnsi" w:cstheme="minorHAnsi"/>
          <w:color w:val="494949"/>
          <w:sz w:val="18"/>
        </w:rPr>
        <w:t>.</w:t>
      </w:r>
    </w:p>
    <w:p w14:paraId="1CD82474" w14:textId="77777777" w:rsidR="00C401DC" w:rsidRDefault="00C401DC" w:rsidP="00C401DC">
      <w:pPr>
        <w:pStyle w:val="ListParagraph"/>
        <w:tabs>
          <w:tab w:val="left" w:pos="487"/>
        </w:tabs>
        <w:spacing w:before="50"/>
        <w:ind w:left="486" w:firstLine="0"/>
        <w:rPr>
          <w:color w:val="494949"/>
          <w:sz w:val="18"/>
        </w:rPr>
      </w:pPr>
    </w:p>
    <w:p w14:paraId="17EDCFCA" w14:textId="2AFB26C5" w:rsidR="00C401DC" w:rsidRPr="00C401DC" w:rsidRDefault="00C401DC" w:rsidP="00C401DC">
      <w:pPr>
        <w:pStyle w:val="Heading1"/>
        <w:spacing w:after="58"/>
        <w:rPr>
          <w:rFonts w:asciiTheme="minorHAnsi" w:hAnsiTheme="minorHAnsi" w:cstheme="minorHAnsi"/>
          <w:color w:val="4471C4"/>
        </w:rPr>
      </w:pPr>
      <w:r w:rsidRPr="00C401DC">
        <w:rPr>
          <w:rFonts w:asciiTheme="minorHAnsi" w:hAnsiTheme="minorHAnsi" w:cstheme="minorHAnsi"/>
          <w:color w:val="4471C4"/>
        </w:rPr>
        <w:t xml:space="preserve">Personal Details </w:t>
      </w:r>
    </w:p>
    <w:p w14:paraId="46AAF9DE" w14:textId="77777777" w:rsidR="00C401DC" w:rsidRDefault="00C401DC" w:rsidP="00C401DC">
      <w:pPr>
        <w:tabs>
          <w:tab w:val="left" w:pos="487"/>
        </w:tabs>
        <w:spacing w:before="50"/>
        <w:rPr>
          <w:color w:val="494949"/>
          <w:sz w:val="18"/>
        </w:rPr>
      </w:pPr>
    </w:p>
    <w:p w14:paraId="66D6F6FC" w14:textId="77777777" w:rsidR="00C401DC" w:rsidRPr="00C401DC" w:rsidRDefault="00C401DC" w:rsidP="00C401DC">
      <w:pPr>
        <w:spacing w:before="20" w:after="20"/>
        <w:rPr>
          <w:rFonts w:asciiTheme="minorHAnsi" w:hAnsiTheme="minorHAnsi" w:cstheme="minorHAnsi"/>
          <w:bCs/>
          <w:sz w:val="18"/>
          <w:szCs w:val="18"/>
        </w:rPr>
      </w:pPr>
      <w:r w:rsidRPr="00C401DC">
        <w:rPr>
          <w:rFonts w:asciiTheme="minorHAnsi" w:hAnsiTheme="minorHAnsi" w:cstheme="minorHAnsi"/>
          <w:bCs/>
          <w:sz w:val="18"/>
          <w:szCs w:val="18"/>
        </w:rPr>
        <w:t>Date of Birth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: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14</w:t>
      </w:r>
      <w:r w:rsidRPr="00C401DC">
        <w:rPr>
          <w:rFonts w:asciiTheme="minorHAnsi" w:hAnsiTheme="minorHAnsi" w:cstheme="minorHAnsi"/>
          <w:bCs/>
          <w:sz w:val="18"/>
          <w:szCs w:val="18"/>
          <w:vertAlign w:val="superscript"/>
        </w:rPr>
        <w:t>th</w:t>
      </w:r>
      <w:r w:rsidRPr="00C401DC">
        <w:rPr>
          <w:rFonts w:asciiTheme="minorHAnsi" w:hAnsiTheme="minorHAnsi" w:cstheme="minorHAnsi"/>
          <w:bCs/>
          <w:sz w:val="18"/>
          <w:szCs w:val="18"/>
        </w:rPr>
        <w:t xml:space="preserve"> April 1987</w:t>
      </w:r>
    </w:p>
    <w:p w14:paraId="5FCE01E7" w14:textId="77777777" w:rsidR="00C401DC" w:rsidRPr="00C401DC" w:rsidRDefault="00C401DC" w:rsidP="00C401DC">
      <w:pPr>
        <w:spacing w:before="20" w:after="20"/>
        <w:rPr>
          <w:rFonts w:asciiTheme="minorHAnsi" w:hAnsiTheme="minorHAnsi" w:cstheme="minorHAnsi"/>
          <w:bCs/>
          <w:sz w:val="18"/>
          <w:szCs w:val="18"/>
        </w:rPr>
      </w:pPr>
      <w:r w:rsidRPr="00C401DC">
        <w:rPr>
          <w:rFonts w:asciiTheme="minorHAnsi" w:hAnsiTheme="minorHAnsi" w:cstheme="minorHAnsi"/>
          <w:bCs/>
          <w:sz w:val="18"/>
          <w:szCs w:val="18"/>
        </w:rPr>
        <w:t>Languages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: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English, Hindi, Telugu</w:t>
      </w:r>
    </w:p>
    <w:p w14:paraId="7D2BEB62" w14:textId="22F788B6" w:rsidR="00C401DC" w:rsidRPr="00C401DC" w:rsidRDefault="00C401DC" w:rsidP="00C401DC">
      <w:pPr>
        <w:spacing w:before="20" w:after="20"/>
        <w:rPr>
          <w:rFonts w:asciiTheme="minorHAnsi" w:hAnsiTheme="minorHAnsi" w:cstheme="minorHAnsi"/>
          <w:bCs/>
          <w:sz w:val="18"/>
          <w:szCs w:val="18"/>
        </w:rPr>
      </w:pPr>
      <w:r w:rsidRPr="00C401DC">
        <w:rPr>
          <w:rFonts w:asciiTheme="minorHAnsi" w:hAnsiTheme="minorHAnsi" w:cstheme="minorHAnsi"/>
          <w:bCs/>
          <w:sz w:val="18"/>
          <w:szCs w:val="18"/>
        </w:rPr>
        <w:t>Passport Number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 xml:space="preserve">                 :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W0510699</w:t>
      </w:r>
    </w:p>
    <w:p w14:paraId="18F20118" w14:textId="77777777" w:rsidR="00C401DC" w:rsidRPr="00C401DC" w:rsidRDefault="00C401DC" w:rsidP="00C401DC">
      <w:pPr>
        <w:spacing w:before="20" w:after="20"/>
        <w:rPr>
          <w:rFonts w:asciiTheme="minorHAnsi" w:hAnsiTheme="minorHAnsi" w:cstheme="minorHAnsi"/>
          <w:bCs/>
          <w:sz w:val="18"/>
          <w:szCs w:val="18"/>
        </w:rPr>
      </w:pPr>
      <w:r w:rsidRPr="00C401DC">
        <w:rPr>
          <w:rFonts w:asciiTheme="minorHAnsi" w:hAnsiTheme="minorHAnsi" w:cstheme="minorHAnsi"/>
          <w:bCs/>
          <w:sz w:val="18"/>
          <w:szCs w:val="18"/>
        </w:rPr>
        <w:t>PAN Number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:</w:t>
      </w:r>
      <w:r w:rsidRPr="00C401DC">
        <w:rPr>
          <w:rFonts w:asciiTheme="minorHAnsi" w:hAnsiTheme="minorHAnsi" w:cstheme="minorHAnsi"/>
          <w:bCs/>
          <w:sz w:val="18"/>
          <w:szCs w:val="18"/>
        </w:rPr>
        <w:tab/>
        <w:t>ATDPA0119N</w:t>
      </w:r>
    </w:p>
    <w:p w14:paraId="0C384C62" w14:textId="77777777" w:rsidR="00C401DC" w:rsidRPr="00C401DC" w:rsidRDefault="00C401DC" w:rsidP="00C401DC">
      <w:pPr>
        <w:tabs>
          <w:tab w:val="left" w:pos="487"/>
        </w:tabs>
        <w:spacing w:before="50"/>
        <w:rPr>
          <w:color w:val="494949"/>
          <w:sz w:val="18"/>
        </w:rPr>
      </w:pPr>
    </w:p>
    <w:sectPr w:rsidR="00C401DC" w:rsidRPr="00C401DC" w:rsidSect="00542E9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38C1E" w14:textId="77777777" w:rsidR="00F846EF" w:rsidRDefault="00F846EF" w:rsidP="00BC29A2">
      <w:r>
        <w:separator/>
      </w:r>
    </w:p>
  </w:endnote>
  <w:endnote w:type="continuationSeparator" w:id="0">
    <w:p w14:paraId="0C90DEC8" w14:textId="77777777" w:rsidR="00F846EF" w:rsidRDefault="00F846EF" w:rsidP="00BC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 Gothic">
    <w:altName w:val="Calibri"/>
    <w:charset w:val="00"/>
    <w:family w:val="auto"/>
    <w:pitch w:val="variable"/>
  </w:font>
  <w:font w:name="Gothic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2F16B" w14:textId="77777777" w:rsidR="00F846EF" w:rsidRDefault="00F846EF" w:rsidP="00BC29A2">
      <w:r>
        <w:separator/>
      </w:r>
    </w:p>
  </w:footnote>
  <w:footnote w:type="continuationSeparator" w:id="0">
    <w:p w14:paraId="7AAAED94" w14:textId="77777777" w:rsidR="00F846EF" w:rsidRDefault="00F846EF" w:rsidP="00BC2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8CC" w14:textId="3FB361F2" w:rsidR="00BC29A2" w:rsidRPr="00C401DC" w:rsidRDefault="009901D3" w:rsidP="00BC29A2">
    <w:pPr>
      <w:pStyle w:val="Title"/>
      <w:rPr>
        <w:rFonts w:asciiTheme="minorHAnsi" w:hAnsiTheme="minorHAnsi" w:cstheme="minorHAnsi"/>
      </w:rPr>
    </w:pPr>
    <w:r w:rsidRPr="00C401DC">
      <w:rPr>
        <w:rFonts w:asciiTheme="minorHAnsi" w:hAnsiTheme="minorHAnsi" w:cstheme="minorHAnsi"/>
        <w:color w:val="4471C4"/>
      </w:rPr>
      <w:t>V H K SRIKANTH AKONDI</w:t>
    </w:r>
  </w:p>
  <w:p w14:paraId="0AF30615" w14:textId="02D8E1A7" w:rsidR="00BE589D" w:rsidRPr="00C401DC" w:rsidRDefault="00BE589D" w:rsidP="00BE589D">
    <w:pPr>
      <w:spacing w:line="298" w:lineRule="exact"/>
      <w:ind w:left="200"/>
      <w:rPr>
        <w:rFonts w:asciiTheme="minorHAnsi" w:hAnsiTheme="minorHAnsi" w:cstheme="minorHAnsi"/>
        <w:sz w:val="24"/>
      </w:rPr>
    </w:pPr>
    <w:r w:rsidRPr="00C401DC">
      <w:rPr>
        <w:rFonts w:asciiTheme="minorHAnsi" w:hAnsiTheme="minorHAnsi" w:cstheme="minorHAnsi"/>
        <w:sz w:val="24"/>
      </w:rPr>
      <w:t>D365 C</w:t>
    </w:r>
    <w:r w:rsidR="009901D3" w:rsidRPr="00C401DC">
      <w:rPr>
        <w:rFonts w:asciiTheme="minorHAnsi" w:hAnsiTheme="minorHAnsi" w:cstheme="minorHAnsi"/>
        <w:sz w:val="24"/>
      </w:rPr>
      <w:t xml:space="preserve">ustomer </w:t>
    </w:r>
    <w:r w:rsidRPr="00C401DC">
      <w:rPr>
        <w:rFonts w:asciiTheme="minorHAnsi" w:hAnsiTheme="minorHAnsi" w:cstheme="minorHAnsi"/>
        <w:sz w:val="24"/>
      </w:rPr>
      <w:t>E</w:t>
    </w:r>
    <w:r w:rsidR="009901D3" w:rsidRPr="00C401DC">
      <w:rPr>
        <w:rFonts w:asciiTheme="minorHAnsi" w:hAnsiTheme="minorHAnsi" w:cstheme="minorHAnsi"/>
        <w:sz w:val="24"/>
      </w:rPr>
      <w:t>ngagement</w:t>
    </w:r>
    <w:r w:rsidRPr="00C401DC">
      <w:rPr>
        <w:rFonts w:asciiTheme="minorHAnsi" w:hAnsiTheme="minorHAnsi" w:cstheme="minorHAnsi"/>
        <w:sz w:val="24"/>
      </w:rPr>
      <w:t xml:space="preserve"> &amp; Power Platform |</w:t>
    </w:r>
  </w:p>
  <w:p w14:paraId="4C4E3BD6" w14:textId="555576EC" w:rsidR="00BC29A2" w:rsidRPr="00C401DC" w:rsidRDefault="00BC29A2" w:rsidP="00BC29A2">
    <w:pPr>
      <w:pStyle w:val="BodyText"/>
      <w:ind w:left="200" w:firstLine="0"/>
      <w:rPr>
        <w:rFonts w:asciiTheme="minorHAnsi" w:hAnsiTheme="minorHAnsi" w:cstheme="minorHAnsi"/>
      </w:rPr>
    </w:pPr>
    <w:r w:rsidRPr="00C401DC">
      <w:rPr>
        <w:rFonts w:asciiTheme="minorHAnsi" w:hAnsiTheme="minorHAnsi" w:cstheme="minorHAnsi"/>
        <w:color w:val="494949"/>
      </w:rPr>
      <w:t>Email:</w:t>
    </w:r>
    <w:hyperlink r:id="rId1" w:history="1">
      <w:r w:rsidR="009901D3" w:rsidRPr="00C401DC">
        <w:rPr>
          <w:rStyle w:val="Hyperlink"/>
          <w:rFonts w:asciiTheme="minorHAnsi" w:hAnsiTheme="minorHAnsi" w:cstheme="minorHAnsi"/>
        </w:rPr>
        <w:t xml:space="preserve"> srikanth.akondi@live.com</w:t>
      </w:r>
    </w:hyperlink>
    <w:r w:rsidRPr="00C401DC">
      <w:rPr>
        <w:rFonts w:asciiTheme="minorHAnsi" w:hAnsiTheme="minorHAnsi" w:cstheme="minorHAnsi"/>
        <w:color w:val="494949"/>
      </w:rPr>
      <w:t>| Mobile:</w:t>
    </w:r>
    <w:r w:rsidR="009901D3" w:rsidRPr="00C401DC">
      <w:rPr>
        <w:rFonts w:asciiTheme="minorHAnsi" w:hAnsiTheme="minorHAnsi" w:cstheme="minorHAnsi"/>
        <w:color w:val="494949"/>
      </w:rPr>
      <w:t>+91 9705915302</w:t>
    </w:r>
    <w:r w:rsidRPr="00C401DC">
      <w:rPr>
        <w:rFonts w:asciiTheme="minorHAnsi" w:hAnsiTheme="minorHAnsi" w:cstheme="minorHAnsi"/>
        <w:color w:val="494949"/>
      </w:rPr>
      <w:t xml:space="preserve"> | </w:t>
    </w:r>
  </w:p>
  <w:p w14:paraId="3444C471" w14:textId="77777777" w:rsidR="00BC29A2" w:rsidRDefault="00BC2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EF0"/>
    <w:multiLevelType w:val="hybridMultilevel"/>
    <w:tmpl w:val="C9FC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0F44"/>
    <w:multiLevelType w:val="multilevel"/>
    <w:tmpl w:val="BDC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2D8F"/>
    <w:multiLevelType w:val="hybridMultilevel"/>
    <w:tmpl w:val="11DE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51F1"/>
    <w:multiLevelType w:val="multilevel"/>
    <w:tmpl w:val="BF3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6586"/>
    <w:multiLevelType w:val="hybridMultilevel"/>
    <w:tmpl w:val="42FACF34"/>
    <w:lvl w:ilvl="0" w:tplc="8CB20C4A">
      <w:numFmt w:val="bullet"/>
      <w:lvlText w:val=""/>
      <w:lvlJc w:val="left"/>
      <w:pPr>
        <w:ind w:left="806" w:hanging="185"/>
      </w:pPr>
      <w:rPr>
        <w:rFonts w:ascii="Symbol" w:eastAsia="Symbol" w:hAnsi="Symbol" w:cs="Symbol" w:hint="default"/>
        <w:color w:val="494949"/>
        <w:w w:val="100"/>
        <w:sz w:val="18"/>
        <w:szCs w:val="18"/>
        <w:lang w:val="en-US" w:eastAsia="en-US" w:bidi="ar-SA"/>
      </w:rPr>
    </w:lvl>
    <w:lvl w:ilvl="1" w:tplc="DC3A5BFE">
      <w:numFmt w:val="bullet"/>
      <w:lvlText w:val="•"/>
      <w:lvlJc w:val="left"/>
      <w:pPr>
        <w:ind w:left="1017" w:hanging="185"/>
      </w:pPr>
      <w:rPr>
        <w:rFonts w:hint="default"/>
        <w:lang w:val="en-US" w:eastAsia="en-US" w:bidi="ar-SA"/>
      </w:rPr>
    </w:lvl>
    <w:lvl w:ilvl="2" w:tplc="B3DC9572">
      <w:numFmt w:val="bullet"/>
      <w:lvlText w:val="•"/>
      <w:lvlJc w:val="left"/>
      <w:pPr>
        <w:ind w:left="1235" w:hanging="185"/>
      </w:pPr>
      <w:rPr>
        <w:rFonts w:hint="default"/>
        <w:lang w:val="en-US" w:eastAsia="en-US" w:bidi="ar-SA"/>
      </w:rPr>
    </w:lvl>
    <w:lvl w:ilvl="3" w:tplc="CCE609C0"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4" w:tplc="5928A670">
      <w:numFmt w:val="bullet"/>
      <w:lvlText w:val="•"/>
      <w:lvlJc w:val="left"/>
      <w:pPr>
        <w:ind w:left="1671" w:hanging="185"/>
      </w:pPr>
      <w:rPr>
        <w:rFonts w:hint="default"/>
        <w:lang w:val="en-US" w:eastAsia="en-US" w:bidi="ar-SA"/>
      </w:rPr>
    </w:lvl>
    <w:lvl w:ilvl="5" w:tplc="91529C3C">
      <w:numFmt w:val="bullet"/>
      <w:lvlText w:val="•"/>
      <w:lvlJc w:val="left"/>
      <w:pPr>
        <w:ind w:left="1889" w:hanging="185"/>
      </w:pPr>
      <w:rPr>
        <w:rFonts w:hint="default"/>
        <w:lang w:val="en-US" w:eastAsia="en-US" w:bidi="ar-SA"/>
      </w:rPr>
    </w:lvl>
    <w:lvl w:ilvl="6" w:tplc="27069430">
      <w:numFmt w:val="bullet"/>
      <w:lvlText w:val="•"/>
      <w:lvlJc w:val="left"/>
      <w:pPr>
        <w:ind w:left="2107" w:hanging="185"/>
      </w:pPr>
      <w:rPr>
        <w:rFonts w:hint="default"/>
        <w:lang w:val="en-US" w:eastAsia="en-US" w:bidi="ar-SA"/>
      </w:rPr>
    </w:lvl>
    <w:lvl w:ilvl="7" w:tplc="9894EF40">
      <w:numFmt w:val="bullet"/>
      <w:lvlText w:val="•"/>
      <w:lvlJc w:val="left"/>
      <w:pPr>
        <w:ind w:left="2325" w:hanging="185"/>
      </w:pPr>
      <w:rPr>
        <w:rFonts w:hint="default"/>
        <w:lang w:val="en-US" w:eastAsia="en-US" w:bidi="ar-SA"/>
      </w:rPr>
    </w:lvl>
    <w:lvl w:ilvl="8" w:tplc="282C7394">
      <w:numFmt w:val="bullet"/>
      <w:lvlText w:val="•"/>
      <w:lvlJc w:val="left"/>
      <w:pPr>
        <w:ind w:left="2543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0BCD6E99"/>
    <w:multiLevelType w:val="multilevel"/>
    <w:tmpl w:val="65AE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768F2"/>
    <w:multiLevelType w:val="multilevel"/>
    <w:tmpl w:val="C40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16707"/>
    <w:multiLevelType w:val="multilevel"/>
    <w:tmpl w:val="6D7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82A03"/>
    <w:multiLevelType w:val="multilevel"/>
    <w:tmpl w:val="BDC2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67709"/>
    <w:multiLevelType w:val="multilevel"/>
    <w:tmpl w:val="A9E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732AB"/>
    <w:multiLevelType w:val="hybridMultilevel"/>
    <w:tmpl w:val="FE84DCCE"/>
    <w:lvl w:ilvl="0" w:tplc="8F3C6090">
      <w:numFmt w:val="bullet"/>
      <w:lvlText w:val=""/>
      <w:lvlJc w:val="left"/>
      <w:pPr>
        <w:ind w:left="481" w:hanging="185"/>
      </w:pPr>
      <w:rPr>
        <w:rFonts w:ascii="Symbol" w:eastAsia="Symbol" w:hAnsi="Symbol" w:cs="Symbol" w:hint="default"/>
        <w:color w:val="494949"/>
        <w:w w:val="100"/>
        <w:sz w:val="18"/>
        <w:szCs w:val="18"/>
        <w:lang w:val="en-US" w:eastAsia="en-US" w:bidi="ar-SA"/>
      </w:rPr>
    </w:lvl>
    <w:lvl w:ilvl="1" w:tplc="D3A02CB6">
      <w:numFmt w:val="bullet"/>
      <w:lvlText w:val="•"/>
      <w:lvlJc w:val="left"/>
      <w:pPr>
        <w:ind w:left="1384" w:hanging="185"/>
      </w:pPr>
      <w:rPr>
        <w:rFonts w:hint="default"/>
        <w:lang w:val="en-US" w:eastAsia="en-US" w:bidi="ar-SA"/>
      </w:rPr>
    </w:lvl>
    <w:lvl w:ilvl="2" w:tplc="AD1CA77A">
      <w:numFmt w:val="bullet"/>
      <w:lvlText w:val="•"/>
      <w:lvlJc w:val="left"/>
      <w:pPr>
        <w:ind w:left="2288" w:hanging="185"/>
      </w:pPr>
      <w:rPr>
        <w:rFonts w:hint="default"/>
        <w:lang w:val="en-US" w:eastAsia="en-US" w:bidi="ar-SA"/>
      </w:rPr>
    </w:lvl>
    <w:lvl w:ilvl="3" w:tplc="5F28D8DE">
      <w:numFmt w:val="bullet"/>
      <w:lvlText w:val="•"/>
      <w:lvlJc w:val="left"/>
      <w:pPr>
        <w:ind w:left="3192" w:hanging="185"/>
      </w:pPr>
      <w:rPr>
        <w:rFonts w:hint="default"/>
        <w:lang w:val="en-US" w:eastAsia="en-US" w:bidi="ar-SA"/>
      </w:rPr>
    </w:lvl>
    <w:lvl w:ilvl="4" w:tplc="6D106CB4">
      <w:numFmt w:val="bullet"/>
      <w:lvlText w:val="•"/>
      <w:lvlJc w:val="left"/>
      <w:pPr>
        <w:ind w:left="4096" w:hanging="185"/>
      </w:pPr>
      <w:rPr>
        <w:rFonts w:hint="default"/>
        <w:lang w:val="en-US" w:eastAsia="en-US" w:bidi="ar-SA"/>
      </w:rPr>
    </w:lvl>
    <w:lvl w:ilvl="5" w:tplc="BC0CBF16">
      <w:numFmt w:val="bullet"/>
      <w:lvlText w:val="•"/>
      <w:lvlJc w:val="left"/>
      <w:pPr>
        <w:ind w:left="5000" w:hanging="185"/>
      </w:pPr>
      <w:rPr>
        <w:rFonts w:hint="default"/>
        <w:lang w:val="en-US" w:eastAsia="en-US" w:bidi="ar-SA"/>
      </w:rPr>
    </w:lvl>
    <w:lvl w:ilvl="6" w:tplc="2F3ECCE0">
      <w:numFmt w:val="bullet"/>
      <w:lvlText w:val="•"/>
      <w:lvlJc w:val="left"/>
      <w:pPr>
        <w:ind w:left="5904" w:hanging="185"/>
      </w:pPr>
      <w:rPr>
        <w:rFonts w:hint="default"/>
        <w:lang w:val="en-US" w:eastAsia="en-US" w:bidi="ar-SA"/>
      </w:rPr>
    </w:lvl>
    <w:lvl w:ilvl="7" w:tplc="458C8054">
      <w:numFmt w:val="bullet"/>
      <w:lvlText w:val="•"/>
      <w:lvlJc w:val="left"/>
      <w:pPr>
        <w:ind w:left="6808" w:hanging="185"/>
      </w:pPr>
      <w:rPr>
        <w:rFonts w:hint="default"/>
        <w:lang w:val="en-US" w:eastAsia="en-US" w:bidi="ar-SA"/>
      </w:rPr>
    </w:lvl>
    <w:lvl w:ilvl="8" w:tplc="92DC6AD0">
      <w:numFmt w:val="bullet"/>
      <w:lvlText w:val="•"/>
      <w:lvlJc w:val="left"/>
      <w:pPr>
        <w:ind w:left="7712" w:hanging="185"/>
      </w:pPr>
      <w:rPr>
        <w:rFonts w:hint="default"/>
        <w:lang w:val="en-US" w:eastAsia="en-US" w:bidi="ar-SA"/>
      </w:rPr>
    </w:lvl>
  </w:abstractNum>
  <w:abstractNum w:abstractNumId="11" w15:restartNumberingAfterBreak="0">
    <w:nsid w:val="41EC4E0B"/>
    <w:multiLevelType w:val="multilevel"/>
    <w:tmpl w:val="66B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64C38"/>
    <w:multiLevelType w:val="hybridMultilevel"/>
    <w:tmpl w:val="8FFAE1BC"/>
    <w:lvl w:ilvl="0" w:tplc="8C506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0A5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B8529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EE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D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C1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6C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CA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09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E26B7"/>
    <w:multiLevelType w:val="hybridMultilevel"/>
    <w:tmpl w:val="DBB6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A2B95"/>
    <w:multiLevelType w:val="multilevel"/>
    <w:tmpl w:val="6F8E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A4CAC"/>
    <w:multiLevelType w:val="hybridMultilevel"/>
    <w:tmpl w:val="708C42B2"/>
    <w:lvl w:ilvl="0" w:tplc="A5FC430C">
      <w:numFmt w:val="bullet"/>
      <w:lvlText w:val=""/>
      <w:lvlJc w:val="left"/>
      <w:pPr>
        <w:ind w:left="584" w:hanging="185"/>
      </w:pPr>
      <w:rPr>
        <w:rFonts w:ascii="Symbol" w:eastAsia="Symbol" w:hAnsi="Symbol" w:cs="Symbol" w:hint="default"/>
        <w:color w:val="494949"/>
        <w:w w:val="100"/>
        <w:sz w:val="18"/>
        <w:szCs w:val="18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" w15:restartNumberingAfterBreak="0">
    <w:nsid w:val="692F0A9A"/>
    <w:multiLevelType w:val="hybridMultilevel"/>
    <w:tmpl w:val="B210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163B0"/>
    <w:multiLevelType w:val="hybridMultilevel"/>
    <w:tmpl w:val="359C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C647A"/>
    <w:multiLevelType w:val="multilevel"/>
    <w:tmpl w:val="D0AE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C028F"/>
    <w:multiLevelType w:val="hybridMultilevel"/>
    <w:tmpl w:val="C76C38AC"/>
    <w:lvl w:ilvl="0" w:tplc="A5FC430C">
      <w:numFmt w:val="bullet"/>
      <w:lvlText w:val=""/>
      <w:lvlJc w:val="left"/>
      <w:pPr>
        <w:ind w:left="384" w:hanging="185"/>
      </w:pPr>
      <w:rPr>
        <w:rFonts w:ascii="Symbol" w:eastAsia="Symbol" w:hAnsi="Symbol" w:cs="Symbol" w:hint="default"/>
        <w:color w:val="494949"/>
        <w:w w:val="100"/>
        <w:sz w:val="18"/>
        <w:szCs w:val="18"/>
        <w:lang w:val="en-US" w:eastAsia="en-US" w:bidi="ar-SA"/>
      </w:rPr>
    </w:lvl>
    <w:lvl w:ilvl="1" w:tplc="9AFAEBC8">
      <w:numFmt w:val="bullet"/>
      <w:lvlText w:val="•"/>
      <w:lvlJc w:val="left"/>
      <w:pPr>
        <w:ind w:left="731" w:hanging="185"/>
      </w:pPr>
      <w:rPr>
        <w:rFonts w:hint="default"/>
        <w:lang w:val="en-US" w:eastAsia="en-US" w:bidi="ar-SA"/>
      </w:rPr>
    </w:lvl>
    <w:lvl w:ilvl="2" w:tplc="18C6B83A">
      <w:numFmt w:val="bullet"/>
      <w:lvlText w:val="•"/>
      <w:lvlJc w:val="left"/>
      <w:pPr>
        <w:ind w:left="1083" w:hanging="185"/>
      </w:pPr>
      <w:rPr>
        <w:rFonts w:hint="default"/>
        <w:lang w:val="en-US" w:eastAsia="en-US" w:bidi="ar-SA"/>
      </w:rPr>
    </w:lvl>
    <w:lvl w:ilvl="3" w:tplc="2E3E8E42">
      <w:numFmt w:val="bullet"/>
      <w:lvlText w:val="•"/>
      <w:lvlJc w:val="left"/>
      <w:pPr>
        <w:ind w:left="1435" w:hanging="185"/>
      </w:pPr>
      <w:rPr>
        <w:rFonts w:hint="default"/>
        <w:lang w:val="en-US" w:eastAsia="en-US" w:bidi="ar-SA"/>
      </w:rPr>
    </w:lvl>
    <w:lvl w:ilvl="4" w:tplc="ECC2784A">
      <w:numFmt w:val="bullet"/>
      <w:lvlText w:val="•"/>
      <w:lvlJc w:val="left"/>
      <w:pPr>
        <w:ind w:left="1787" w:hanging="185"/>
      </w:pPr>
      <w:rPr>
        <w:rFonts w:hint="default"/>
        <w:lang w:val="en-US" w:eastAsia="en-US" w:bidi="ar-SA"/>
      </w:rPr>
    </w:lvl>
    <w:lvl w:ilvl="5" w:tplc="116CB0C6">
      <w:numFmt w:val="bullet"/>
      <w:lvlText w:val="•"/>
      <w:lvlJc w:val="left"/>
      <w:pPr>
        <w:ind w:left="2139" w:hanging="185"/>
      </w:pPr>
      <w:rPr>
        <w:rFonts w:hint="default"/>
        <w:lang w:val="en-US" w:eastAsia="en-US" w:bidi="ar-SA"/>
      </w:rPr>
    </w:lvl>
    <w:lvl w:ilvl="6" w:tplc="428C893C">
      <w:numFmt w:val="bullet"/>
      <w:lvlText w:val="•"/>
      <w:lvlJc w:val="left"/>
      <w:pPr>
        <w:ind w:left="2491" w:hanging="185"/>
      </w:pPr>
      <w:rPr>
        <w:rFonts w:hint="default"/>
        <w:lang w:val="en-US" w:eastAsia="en-US" w:bidi="ar-SA"/>
      </w:rPr>
    </w:lvl>
    <w:lvl w:ilvl="7" w:tplc="68B68844">
      <w:numFmt w:val="bullet"/>
      <w:lvlText w:val="•"/>
      <w:lvlJc w:val="left"/>
      <w:pPr>
        <w:ind w:left="2843" w:hanging="185"/>
      </w:pPr>
      <w:rPr>
        <w:rFonts w:hint="default"/>
        <w:lang w:val="en-US" w:eastAsia="en-US" w:bidi="ar-SA"/>
      </w:rPr>
    </w:lvl>
    <w:lvl w:ilvl="8" w:tplc="260A9F10">
      <w:numFmt w:val="bullet"/>
      <w:lvlText w:val="•"/>
      <w:lvlJc w:val="left"/>
      <w:pPr>
        <w:ind w:left="3195" w:hanging="185"/>
      </w:pPr>
      <w:rPr>
        <w:rFonts w:hint="default"/>
        <w:lang w:val="en-US" w:eastAsia="en-US" w:bidi="ar-SA"/>
      </w:rPr>
    </w:lvl>
  </w:abstractNum>
  <w:num w:numId="1" w16cid:durableId="1170219116">
    <w:abstractNumId w:val="4"/>
  </w:num>
  <w:num w:numId="2" w16cid:durableId="32854603">
    <w:abstractNumId w:val="19"/>
  </w:num>
  <w:num w:numId="3" w16cid:durableId="1055352118">
    <w:abstractNumId w:val="10"/>
  </w:num>
  <w:num w:numId="4" w16cid:durableId="238252325">
    <w:abstractNumId w:val="17"/>
  </w:num>
  <w:num w:numId="5" w16cid:durableId="786660739">
    <w:abstractNumId w:val="13"/>
  </w:num>
  <w:num w:numId="6" w16cid:durableId="1102602092">
    <w:abstractNumId w:val="2"/>
  </w:num>
  <w:num w:numId="7" w16cid:durableId="1339696186">
    <w:abstractNumId w:val="0"/>
  </w:num>
  <w:num w:numId="8" w16cid:durableId="1924071779">
    <w:abstractNumId w:val="16"/>
  </w:num>
  <w:num w:numId="9" w16cid:durableId="839272384">
    <w:abstractNumId w:val="15"/>
  </w:num>
  <w:num w:numId="10" w16cid:durableId="1797990059">
    <w:abstractNumId w:val="14"/>
  </w:num>
  <w:num w:numId="11" w16cid:durableId="311911547">
    <w:abstractNumId w:val="12"/>
  </w:num>
  <w:num w:numId="12" w16cid:durableId="1827553930">
    <w:abstractNumId w:val="5"/>
  </w:num>
  <w:num w:numId="13" w16cid:durableId="1572884729">
    <w:abstractNumId w:val="9"/>
  </w:num>
  <w:num w:numId="14" w16cid:durableId="826752698">
    <w:abstractNumId w:val="3"/>
  </w:num>
  <w:num w:numId="15" w16cid:durableId="444692643">
    <w:abstractNumId w:val="18"/>
  </w:num>
  <w:num w:numId="16" w16cid:durableId="647789074">
    <w:abstractNumId w:val="7"/>
  </w:num>
  <w:num w:numId="17" w16cid:durableId="1952349655">
    <w:abstractNumId w:val="11"/>
  </w:num>
  <w:num w:numId="18" w16cid:durableId="438990743">
    <w:abstractNumId w:val="6"/>
  </w:num>
  <w:num w:numId="19" w16cid:durableId="592013963">
    <w:abstractNumId w:val="8"/>
  </w:num>
  <w:num w:numId="20" w16cid:durableId="78754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A2"/>
    <w:rsid w:val="00075ECC"/>
    <w:rsid w:val="000E5814"/>
    <w:rsid w:val="00117B43"/>
    <w:rsid w:val="0012694E"/>
    <w:rsid w:val="00216522"/>
    <w:rsid w:val="00287AE4"/>
    <w:rsid w:val="00351D9B"/>
    <w:rsid w:val="003551E5"/>
    <w:rsid w:val="00366ED4"/>
    <w:rsid w:val="00424473"/>
    <w:rsid w:val="004C2BCB"/>
    <w:rsid w:val="00542E9F"/>
    <w:rsid w:val="00546C0E"/>
    <w:rsid w:val="006C5D5C"/>
    <w:rsid w:val="006F7EEC"/>
    <w:rsid w:val="00742B4E"/>
    <w:rsid w:val="007527DD"/>
    <w:rsid w:val="007847B0"/>
    <w:rsid w:val="00790BCA"/>
    <w:rsid w:val="007F2DC4"/>
    <w:rsid w:val="00843E39"/>
    <w:rsid w:val="008503FC"/>
    <w:rsid w:val="00872F1F"/>
    <w:rsid w:val="008A5147"/>
    <w:rsid w:val="00927449"/>
    <w:rsid w:val="009276C2"/>
    <w:rsid w:val="00937A50"/>
    <w:rsid w:val="00942FDC"/>
    <w:rsid w:val="00967F4E"/>
    <w:rsid w:val="009901D3"/>
    <w:rsid w:val="009C11C7"/>
    <w:rsid w:val="00A20C55"/>
    <w:rsid w:val="00BC29A2"/>
    <w:rsid w:val="00BE589D"/>
    <w:rsid w:val="00C22219"/>
    <w:rsid w:val="00C401DC"/>
    <w:rsid w:val="00CF4A0A"/>
    <w:rsid w:val="00D04668"/>
    <w:rsid w:val="00D14D86"/>
    <w:rsid w:val="00D3488D"/>
    <w:rsid w:val="00D8200D"/>
    <w:rsid w:val="00EA1054"/>
    <w:rsid w:val="00F53E95"/>
    <w:rsid w:val="00F846EF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2702"/>
  <w14:defaultImageDpi w14:val="32767"/>
  <w15:chartTrackingRefBased/>
  <w15:docId w15:val="{8CF9CD59-694C-7A41-9341-A8876EB0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C29A2"/>
    <w:pPr>
      <w:widowControl w:val="0"/>
      <w:autoSpaceDE w:val="0"/>
      <w:autoSpaceDN w:val="0"/>
    </w:pPr>
    <w:rPr>
      <w:rFonts w:ascii="URW Gothic" w:eastAsia="URW Gothic" w:hAnsi="URW Gothic" w:cs="URW Gothic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C29A2"/>
    <w:pPr>
      <w:ind w:left="200"/>
      <w:outlineLvl w:val="0"/>
    </w:pPr>
    <w:rPr>
      <w:rFonts w:ascii="Gothic Uralic" w:eastAsia="Gothic Uralic" w:hAnsi="Gothic Uralic" w:cs="Gothic Uralic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BC29A2"/>
    <w:pPr>
      <w:ind w:left="200"/>
      <w:outlineLvl w:val="1"/>
    </w:pPr>
    <w:rPr>
      <w:rFonts w:ascii="Gothic Uralic" w:eastAsia="Gothic Uralic" w:hAnsi="Gothic Uralic" w:cs="Gothic Uralic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9A2"/>
    <w:rPr>
      <w:rFonts w:ascii="Gothic Uralic" w:eastAsia="Gothic Uralic" w:hAnsi="Gothic Uralic" w:cs="Gothic Uralic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29A2"/>
    <w:rPr>
      <w:rFonts w:ascii="Gothic Uralic" w:eastAsia="Gothic Uralic" w:hAnsi="Gothic Uralic" w:cs="Gothic Uralic"/>
      <w:b/>
      <w:bCs/>
      <w:sz w:val="18"/>
      <w:szCs w:val="1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C29A2"/>
    <w:pPr>
      <w:spacing w:before="51"/>
      <w:ind w:left="481" w:hanging="18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C29A2"/>
    <w:rPr>
      <w:rFonts w:ascii="URW Gothic" w:eastAsia="URW Gothic" w:hAnsi="URW Gothic" w:cs="URW Gothic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BC29A2"/>
    <w:pPr>
      <w:spacing w:before="81" w:line="503" w:lineRule="exact"/>
      <w:ind w:left="200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29A2"/>
    <w:rPr>
      <w:rFonts w:ascii="URW Gothic" w:eastAsia="URW Gothic" w:hAnsi="URW Gothic" w:cs="URW Gothic"/>
      <w:sz w:val="40"/>
      <w:szCs w:val="40"/>
    </w:rPr>
  </w:style>
  <w:style w:type="paragraph" w:styleId="ListParagraph">
    <w:name w:val="List Paragraph"/>
    <w:basedOn w:val="Normal"/>
    <w:uiPriority w:val="34"/>
    <w:qFormat/>
    <w:rsid w:val="00BC29A2"/>
    <w:pPr>
      <w:spacing w:before="51"/>
      <w:ind w:left="481" w:hanging="186"/>
    </w:pPr>
  </w:style>
  <w:style w:type="paragraph" w:customStyle="1" w:styleId="TableParagraph">
    <w:name w:val="Table Paragraph"/>
    <w:basedOn w:val="Normal"/>
    <w:uiPriority w:val="1"/>
    <w:qFormat/>
    <w:rsid w:val="00BC29A2"/>
    <w:pPr>
      <w:spacing w:before="48"/>
      <w:ind w:left="384" w:hanging="185"/>
    </w:pPr>
  </w:style>
  <w:style w:type="paragraph" w:styleId="Header">
    <w:name w:val="header"/>
    <w:basedOn w:val="Normal"/>
    <w:link w:val="HeaderChar"/>
    <w:uiPriority w:val="99"/>
    <w:unhideWhenUsed/>
    <w:rsid w:val="00BC29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9A2"/>
    <w:rPr>
      <w:rFonts w:ascii="URW Gothic" w:eastAsia="URW Gothic" w:hAnsi="URW Gothic" w:cs="URW Gothic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29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9A2"/>
    <w:rPr>
      <w:rFonts w:ascii="URW Gothic" w:eastAsia="URW Gothic" w:hAnsi="URW Gothic" w:cs="URW Gothic"/>
      <w:sz w:val="22"/>
      <w:szCs w:val="22"/>
    </w:rPr>
  </w:style>
  <w:style w:type="table" w:styleId="TableGrid">
    <w:name w:val="Table Grid"/>
    <w:basedOn w:val="TableNormal"/>
    <w:uiPriority w:val="39"/>
    <w:rsid w:val="00A2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589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0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%20srikanth.akondi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Khadra</dc:creator>
  <cp:keywords/>
  <dc:description/>
  <cp:lastModifiedBy>Srikanth Akondi</cp:lastModifiedBy>
  <cp:revision>13</cp:revision>
  <dcterms:created xsi:type="dcterms:W3CDTF">2025-03-23T04:22:00Z</dcterms:created>
  <dcterms:modified xsi:type="dcterms:W3CDTF">2025-03-23T05:11:00Z</dcterms:modified>
</cp:coreProperties>
</file>