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rPr>
      </w:pPr>
      <w:r w:rsidDel="00000000" w:rsidR="00000000" w:rsidRPr="00000000">
        <w:rPr>
          <w:rtl w:val="0"/>
        </w:rPr>
      </w:r>
    </w:p>
    <w:p w:rsidR="00000000" w:rsidDel="00000000" w:rsidP="00000000" w:rsidRDefault="00000000" w:rsidRPr="00000000" w14:paraId="00000002">
      <w:pPr>
        <w:jc w:val="center"/>
        <w:rPr>
          <w:b w:val="1"/>
          <w:sz w:val="48"/>
          <w:szCs w:val="48"/>
        </w:rPr>
      </w:pPr>
      <w:r w:rsidDel="00000000" w:rsidR="00000000" w:rsidRPr="00000000">
        <w:rPr>
          <w:rtl w:val="0"/>
        </w:rPr>
      </w:r>
    </w:p>
    <w:p w:rsidR="00000000" w:rsidDel="00000000" w:rsidP="00000000" w:rsidRDefault="00000000" w:rsidRPr="00000000" w14:paraId="00000003">
      <w:pPr>
        <w:jc w:val="left"/>
        <w:rPr>
          <w:b w:val="1"/>
          <w:sz w:val="48"/>
          <w:szCs w:val="48"/>
        </w:rPr>
      </w:pPr>
      <w:r w:rsidDel="00000000" w:rsidR="00000000" w:rsidRPr="00000000">
        <w:rPr>
          <w:rtl w:val="0"/>
        </w:rPr>
      </w:r>
    </w:p>
    <w:p w:rsidR="00000000" w:rsidDel="00000000" w:rsidP="00000000" w:rsidRDefault="00000000" w:rsidRPr="00000000" w14:paraId="00000004">
      <w:pPr>
        <w:jc w:val="left"/>
        <w:rPr>
          <w:b w:val="1"/>
          <w:sz w:val="48"/>
          <w:szCs w:val="48"/>
        </w:rPr>
      </w:pPr>
      <w:r w:rsidDel="00000000" w:rsidR="00000000" w:rsidRPr="00000000">
        <w:rPr>
          <w:rtl w:val="0"/>
        </w:rPr>
      </w:r>
    </w:p>
    <w:p w:rsidR="00000000" w:rsidDel="00000000" w:rsidP="00000000" w:rsidRDefault="00000000" w:rsidRPr="00000000" w14:paraId="00000005">
      <w:pPr>
        <w:jc w:val="center"/>
        <w:rPr>
          <w:b w:val="1"/>
          <w:sz w:val="48"/>
          <w:szCs w:val="48"/>
        </w:rPr>
      </w:pPr>
      <w:r w:rsidDel="00000000" w:rsidR="00000000" w:rsidRPr="00000000">
        <w:rPr>
          <w:rtl w:val="0"/>
        </w:rPr>
      </w:r>
    </w:p>
    <w:p w:rsidR="00000000" w:rsidDel="00000000" w:rsidP="00000000" w:rsidRDefault="00000000" w:rsidRPr="00000000" w14:paraId="00000006">
      <w:pPr>
        <w:jc w:val="center"/>
        <w:rPr>
          <w:b w:val="1"/>
          <w:sz w:val="48"/>
          <w:szCs w:val="48"/>
        </w:rPr>
      </w:pPr>
      <w:r w:rsidDel="00000000" w:rsidR="00000000" w:rsidRPr="00000000">
        <w:rPr>
          <w:b w:val="1"/>
          <w:sz w:val="48"/>
          <w:szCs w:val="48"/>
          <w:rtl w:val="0"/>
        </w:rPr>
        <w:t xml:space="preserve">DUMBOTS</w:t>
      </w:r>
    </w:p>
    <w:p w:rsidR="00000000" w:rsidDel="00000000" w:rsidP="00000000" w:rsidRDefault="00000000" w:rsidRPr="00000000" w14:paraId="00000007">
      <w:pPr>
        <w:jc w:val="center"/>
        <w:rPr>
          <w:b w:val="1"/>
          <w:sz w:val="46"/>
          <w:szCs w:val="46"/>
          <w:u w:val="single"/>
        </w:rPr>
      </w:pPr>
      <w:r w:rsidDel="00000000" w:rsidR="00000000" w:rsidRPr="00000000">
        <w:rPr>
          <w:b w:val="1"/>
          <w:sz w:val="46"/>
          <w:szCs w:val="46"/>
          <w:u w:val="single"/>
          <w:rtl w:val="0"/>
        </w:rPr>
        <w:t xml:space="preserve">Game Design Document</w:t>
      </w:r>
    </w:p>
    <w:p w:rsidR="00000000" w:rsidDel="00000000" w:rsidP="00000000" w:rsidRDefault="00000000" w:rsidRPr="00000000" w14:paraId="00000008">
      <w:pPr>
        <w:jc w:val="center"/>
        <w:rPr>
          <w:b w:val="1"/>
          <w:sz w:val="46"/>
          <w:szCs w:val="46"/>
          <w:u w:val="single"/>
        </w:rPr>
      </w:pPr>
      <w:r w:rsidDel="00000000" w:rsidR="00000000" w:rsidRPr="00000000">
        <w:rPr>
          <w:rtl w:val="0"/>
        </w:rPr>
      </w:r>
    </w:p>
    <w:p w:rsidR="00000000" w:rsidDel="00000000" w:rsidP="00000000" w:rsidRDefault="00000000" w:rsidRPr="00000000" w14:paraId="00000009">
      <w:pPr>
        <w:jc w:val="left"/>
        <w:rPr>
          <w:b w:val="1"/>
          <w:sz w:val="46"/>
          <w:szCs w:val="46"/>
          <w:u w:val="single"/>
        </w:rPr>
      </w:pPr>
      <w:r w:rsidDel="00000000" w:rsidR="00000000" w:rsidRPr="00000000">
        <w:rPr>
          <w:rtl w:val="0"/>
        </w:rPr>
      </w:r>
    </w:p>
    <w:p w:rsidR="00000000" w:rsidDel="00000000" w:rsidP="00000000" w:rsidRDefault="00000000" w:rsidRPr="00000000" w14:paraId="0000000A">
      <w:pPr>
        <w:jc w:val="left"/>
        <w:rPr>
          <w:b w:val="1"/>
          <w:sz w:val="40"/>
          <w:szCs w:val="40"/>
          <w:u w:val="single"/>
        </w:rPr>
      </w:pPr>
      <w:r w:rsidDel="00000000" w:rsidR="00000000" w:rsidRPr="00000000">
        <w:rPr>
          <w:rtl w:val="0"/>
        </w:rPr>
      </w:r>
    </w:p>
    <w:p w:rsidR="00000000" w:rsidDel="00000000" w:rsidP="00000000" w:rsidRDefault="00000000" w:rsidRPr="00000000" w14:paraId="0000000B">
      <w:pPr>
        <w:jc w:val="left"/>
        <w:rPr>
          <w:b w:val="1"/>
          <w:sz w:val="40"/>
          <w:szCs w:val="40"/>
          <w:u w:val="single"/>
        </w:rPr>
      </w:pPr>
      <w:r w:rsidDel="00000000" w:rsidR="00000000" w:rsidRPr="00000000">
        <w:rPr>
          <w:rtl w:val="0"/>
        </w:rPr>
      </w:r>
    </w:p>
    <w:p w:rsidR="00000000" w:rsidDel="00000000" w:rsidP="00000000" w:rsidRDefault="00000000" w:rsidRPr="00000000" w14:paraId="0000000C">
      <w:pPr>
        <w:jc w:val="left"/>
        <w:rPr>
          <w:b w:val="1"/>
          <w:sz w:val="40"/>
          <w:szCs w:val="40"/>
          <w:u w:val="single"/>
        </w:rPr>
      </w:pPr>
      <w:r w:rsidDel="00000000" w:rsidR="00000000" w:rsidRPr="00000000">
        <w:rPr>
          <w:rtl w:val="0"/>
        </w:rPr>
      </w:r>
    </w:p>
    <w:p w:rsidR="00000000" w:rsidDel="00000000" w:rsidP="00000000" w:rsidRDefault="00000000" w:rsidRPr="00000000" w14:paraId="0000000D">
      <w:pPr>
        <w:jc w:val="left"/>
        <w:rPr>
          <w:b w:val="1"/>
          <w:sz w:val="40"/>
          <w:szCs w:val="40"/>
          <w:u w:val="single"/>
        </w:rPr>
      </w:pPr>
      <w:r w:rsidDel="00000000" w:rsidR="00000000" w:rsidRPr="00000000">
        <w:rPr>
          <w:rtl w:val="0"/>
        </w:rPr>
      </w:r>
    </w:p>
    <w:p w:rsidR="00000000" w:rsidDel="00000000" w:rsidP="00000000" w:rsidRDefault="00000000" w:rsidRPr="00000000" w14:paraId="0000000E">
      <w:pPr>
        <w:jc w:val="left"/>
        <w:rPr>
          <w:b w:val="1"/>
          <w:sz w:val="40"/>
          <w:szCs w:val="40"/>
          <w:u w:val="single"/>
        </w:rPr>
      </w:pPr>
      <w:r w:rsidDel="00000000" w:rsidR="00000000" w:rsidRPr="00000000">
        <w:rPr>
          <w:rtl w:val="0"/>
        </w:rPr>
      </w:r>
    </w:p>
    <w:p w:rsidR="00000000" w:rsidDel="00000000" w:rsidP="00000000" w:rsidRDefault="00000000" w:rsidRPr="00000000" w14:paraId="0000000F">
      <w:pPr>
        <w:jc w:val="left"/>
        <w:rPr>
          <w:b w:val="1"/>
          <w:sz w:val="40"/>
          <w:szCs w:val="40"/>
          <w:u w:val="single"/>
        </w:rPr>
      </w:pPr>
      <w:r w:rsidDel="00000000" w:rsidR="00000000" w:rsidRPr="00000000">
        <w:rPr>
          <w:rtl w:val="0"/>
        </w:rPr>
      </w:r>
    </w:p>
    <w:p w:rsidR="00000000" w:rsidDel="00000000" w:rsidP="00000000" w:rsidRDefault="00000000" w:rsidRPr="00000000" w14:paraId="00000010">
      <w:pPr>
        <w:jc w:val="left"/>
        <w:rPr>
          <w:b w:val="1"/>
          <w:sz w:val="40"/>
          <w:szCs w:val="40"/>
          <w:u w:val="single"/>
        </w:rPr>
      </w:pPr>
      <w:r w:rsidDel="00000000" w:rsidR="00000000" w:rsidRPr="00000000">
        <w:rPr>
          <w:b w:val="1"/>
          <w:sz w:val="40"/>
          <w:szCs w:val="40"/>
          <w:u w:val="single"/>
          <w:rtl w:val="0"/>
        </w:rPr>
        <w:t xml:space="preserve">Sommaire</w:t>
      </w:r>
    </w:p>
    <w:p w:rsidR="00000000" w:rsidDel="00000000" w:rsidP="00000000" w:rsidRDefault="00000000" w:rsidRPr="00000000" w14:paraId="00000011">
      <w:pPr>
        <w:jc w:val="left"/>
        <w:rPr>
          <w:b w:val="1"/>
          <w:sz w:val="40"/>
          <w:szCs w:val="40"/>
          <w:u w:val="single"/>
        </w:rPr>
      </w:pPr>
      <w:r w:rsidDel="00000000" w:rsidR="00000000" w:rsidRPr="00000000">
        <w:rPr>
          <w:rtl w:val="0"/>
        </w:rPr>
      </w:r>
    </w:p>
    <w:p w:rsidR="00000000" w:rsidDel="00000000" w:rsidP="00000000" w:rsidRDefault="00000000" w:rsidRPr="00000000" w14:paraId="00000012">
      <w:pPr>
        <w:jc w:val="left"/>
        <w:rPr>
          <w:b w:val="1"/>
          <w:sz w:val="40"/>
          <w:szCs w:val="40"/>
          <w:u w:val="single"/>
        </w:rPr>
      </w:pPr>
      <w:r w:rsidDel="00000000" w:rsidR="00000000" w:rsidRPr="00000000">
        <w:rPr>
          <w:rtl w:val="0"/>
        </w:rPr>
      </w:r>
    </w:p>
    <w:p w:rsidR="00000000" w:rsidDel="00000000" w:rsidP="00000000" w:rsidRDefault="00000000" w:rsidRPr="00000000" w14:paraId="00000013">
      <w:pPr>
        <w:jc w:val="left"/>
        <w:rPr>
          <w:b w:val="1"/>
          <w:sz w:val="40"/>
          <w:szCs w:val="40"/>
          <w:u w:val="single"/>
        </w:rPr>
      </w:pPr>
      <w:r w:rsidDel="00000000" w:rsidR="00000000" w:rsidRPr="00000000">
        <w:rPr>
          <w:rtl w:val="0"/>
        </w:rPr>
      </w:r>
    </w:p>
    <w:p w:rsidR="00000000" w:rsidDel="00000000" w:rsidP="00000000" w:rsidRDefault="00000000" w:rsidRPr="00000000" w14:paraId="00000014">
      <w:pPr>
        <w:jc w:val="left"/>
        <w:rPr>
          <w:b w:val="1"/>
          <w:sz w:val="40"/>
          <w:szCs w:val="40"/>
          <w:u w:val="single"/>
        </w:rPr>
      </w:pPr>
      <w:r w:rsidDel="00000000" w:rsidR="00000000" w:rsidRPr="00000000">
        <w:rPr>
          <w:rtl w:val="0"/>
        </w:rPr>
      </w:r>
    </w:p>
    <w:p w:rsidR="00000000" w:rsidDel="00000000" w:rsidP="00000000" w:rsidRDefault="00000000" w:rsidRPr="00000000" w14:paraId="00000015">
      <w:pPr>
        <w:jc w:val="left"/>
        <w:rPr>
          <w:b w:val="1"/>
          <w:sz w:val="40"/>
          <w:szCs w:val="40"/>
          <w:u w:val="single"/>
        </w:rPr>
      </w:pPr>
      <w:r w:rsidDel="00000000" w:rsidR="00000000" w:rsidRPr="00000000">
        <w:rPr>
          <w:rtl w:val="0"/>
        </w:rPr>
      </w:r>
    </w:p>
    <w:p w:rsidR="00000000" w:rsidDel="00000000" w:rsidP="00000000" w:rsidRDefault="00000000" w:rsidRPr="00000000" w14:paraId="00000016">
      <w:pPr>
        <w:jc w:val="left"/>
        <w:rPr>
          <w:b w:val="1"/>
          <w:sz w:val="40"/>
          <w:szCs w:val="40"/>
          <w:u w:val="single"/>
        </w:rPr>
      </w:pPr>
      <w:r w:rsidDel="00000000" w:rsidR="00000000" w:rsidRPr="00000000">
        <w:rPr>
          <w:rtl w:val="0"/>
        </w:rPr>
      </w:r>
    </w:p>
    <w:p w:rsidR="00000000" w:rsidDel="00000000" w:rsidP="00000000" w:rsidRDefault="00000000" w:rsidRPr="00000000" w14:paraId="00000017">
      <w:pPr>
        <w:jc w:val="left"/>
        <w:rPr>
          <w:b w:val="1"/>
          <w:sz w:val="40"/>
          <w:szCs w:val="40"/>
          <w:u w:val="single"/>
        </w:rPr>
      </w:pPr>
      <w:r w:rsidDel="00000000" w:rsidR="00000000" w:rsidRPr="00000000">
        <w:rPr>
          <w:rtl w:val="0"/>
        </w:rPr>
      </w:r>
    </w:p>
    <w:p w:rsidR="00000000" w:rsidDel="00000000" w:rsidP="00000000" w:rsidRDefault="00000000" w:rsidRPr="00000000" w14:paraId="00000018">
      <w:pPr>
        <w:jc w:val="left"/>
        <w:rPr>
          <w:b w:val="1"/>
          <w:sz w:val="40"/>
          <w:szCs w:val="40"/>
          <w:u w:val="single"/>
        </w:rPr>
      </w:pPr>
      <w:r w:rsidDel="00000000" w:rsidR="00000000" w:rsidRPr="00000000">
        <w:rPr>
          <w:rtl w:val="0"/>
        </w:rPr>
      </w:r>
    </w:p>
    <w:p w:rsidR="00000000" w:rsidDel="00000000" w:rsidP="00000000" w:rsidRDefault="00000000" w:rsidRPr="00000000" w14:paraId="00000019">
      <w:pPr>
        <w:jc w:val="left"/>
        <w:rPr>
          <w:b w:val="1"/>
          <w:sz w:val="40"/>
          <w:szCs w:val="40"/>
          <w:u w:val="single"/>
        </w:rPr>
      </w:pPr>
      <w:r w:rsidDel="00000000" w:rsidR="00000000" w:rsidRPr="00000000">
        <w:rPr>
          <w:rtl w:val="0"/>
        </w:rPr>
      </w:r>
    </w:p>
    <w:p w:rsidR="00000000" w:rsidDel="00000000" w:rsidP="00000000" w:rsidRDefault="00000000" w:rsidRPr="00000000" w14:paraId="0000001A">
      <w:pPr>
        <w:jc w:val="left"/>
        <w:rPr>
          <w:b w:val="1"/>
          <w:sz w:val="40"/>
          <w:szCs w:val="40"/>
          <w:u w:val="single"/>
        </w:rPr>
      </w:pPr>
      <w:r w:rsidDel="00000000" w:rsidR="00000000" w:rsidRPr="00000000">
        <w:rPr>
          <w:rtl w:val="0"/>
        </w:rPr>
      </w:r>
    </w:p>
    <w:p w:rsidR="00000000" w:rsidDel="00000000" w:rsidP="00000000" w:rsidRDefault="00000000" w:rsidRPr="00000000" w14:paraId="0000001B">
      <w:pPr>
        <w:jc w:val="left"/>
        <w:rPr>
          <w:b w:val="1"/>
          <w:sz w:val="40"/>
          <w:szCs w:val="40"/>
          <w:u w:val="single"/>
        </w:rPr>
      </w:pPr>
      <w:r w:rsidDel="00000000" w:rsidR="00000000" w:rsidRPr="00000000">
        <w:rPr>
          <w:rtl w:val="0"/>
        </w:rPr>
      </w:r>
    </w:p>
    <w:p w:rsidR="00000000" w:rsidDel="00000000" w:rsidP="00000000" w:rsidRDefault="00000000" w:rsidRPr="00000000" w14:paraId="0000001C">
      <w:pPr>
        <w:jc w:val="left"/>
        <w:rPr>
          <w:b w:val="1"/>
          <w:sz w:val="40"/>
          <w:szCs w:val="40"/>
          <w:u w:val="single"/>
        </w:rPr>
      </w:pPr>
      <w:r w:rsidDel="00000000" w:rsidR="00000000" w:rsidRPr="00000000">
        <w:rPr>
          <w:rtl w:val="0"/>
        </w:rPr>
      </w:r>
    </w:p>
    <w:p w:rsidR="00000000" w:rsidDel="00000000" w:rsidP="00000000" w:rsidRDefault="00000000" w:rsidRPr="00000000" w14:paraId="0000001D">
      <w:pPr>
        <w:jc w:val="left"/>
        <w:rPr>
          <w:b w:val="1"/>
          <w:sz w:val="40"/>
          <w:szCs w:val="40"/>
          <w:u w:val="single"/>
        </w:rPr>
      </w:pPr>
      <w:r w:rsidDel="00000000" w:rsidR="00000000" w:rsidRPr="00000000">
        <w:rPr>
          <w:rtl w:val="0"/>
        </w:rPr>
      </w:r>
    </w:p>
    <w:p w:rsidR="00000000" w:rsidDel="00000000" w:rsidP="00000000" w:rsidRDefault="00000000" w:rsidRPr="00000000" w14:paraId="0000001E">
      <w:pPr>
        <w:jc w:val="left"/>
        <w:rPr>
          <w:b w:val="1"/>
          <w:sz w:val="40"/>
          <w:szCs w:val="40"/>
          <w:u w:val="single"/>
        </w:rPr>
      </w:pPr>
      <w:r w:rsidDel="00000000" w:rsidR="00000000" w:rsidRPr="00000000">
        <w:rPr>
          <w:rtl w:val="0"/>
        </w:rPr>
      </w:r>
    </w:p>
    <w:p w:rsidR="00000000" w:rsidDel="00000000" w:rsidP="00000000" w:rsidRDefault="00000000" w:rsidRPr="00000000" w14:paraId="0000001F">
      <w:pPr>
        <w:jc w:val="left"/>
        <w:rPr>
          <w:b w:val="1"/>
          <w:sz w:val="40"/>
          <w:szCs w:val="40"/>
          <w:u w:val="single"/>
        </w:rPr>
      </w:pPr>
      <w:r w:rsidDel="00000000" w:rsidR="00000000" w:rsidRPr="00000000">
        <w:rPr>
          <w:rtl w:val="0"/>
        </w:rPr>
      </w:r>
    </w:p>
    <w:p w:rsidR="00000000" w:rsidDel="00000000" w:rsidP="00000000" w:rsidRDefault="00000000" w:rsidRPr="00000000" w14:paraId="00000020">
      <w:pPr>
        <w:jc w:val="left"/>
        <w:rPr>
          <w:b w:val="1"/>
          <w:sz w:val="40"/>
          <w:szCs w:val="40"/>
          <w:u w:val="single"/>
        </w:rPr>
      </w:pPr>
      <w:r w:rsidDel="00000000" w:rsidR="00000000" w:rsidRPr="00000000">
        <w:rPr>
          <w:rtl w:val="0"/>
        </w:rPr>
      </w:r>
    </w:p>
    <w:p w:rsidR="00000000" w:rsidDel="00000000" w:rsidP="00000000" w:rsidRDefault="00000000" w:rsidRPr="00000000" w14:paraId="00000021">
      <w:pPr>
        <w:jc w:val="left"/>
        <w:rPr>
          <w:b w:val="1"/>
          <w:sz w:val="40"/>
          <w:szCs w:val="40"/>
          <w:u w:val="single"/>
        </w:rPr>
      </w:pPr>
      <w:r w:rsidDel="00000000" w:rsidR="00000000" w:rsidRPr="00000000">
        <w:rPr>
          <w:b w:val="1"/>
          <w:sz w:val="40"/>
          <w:szCs w:val="40"/>
          <w:u w:val="single"/>
          <w:rtl w:val="0"/>
        </w:rPr>
        <w:t xml:space="preserve">Introduction</w:t>
      </w:r>
    </w:p>
    <w:p w:rsidR="00000000" w:rsidDel="00000000" w:rsidP="00000000" w:rsidRDefault="00000000" w:rsidRPr="00000000" w14:paraId="00000022">
      <w:pPr>
        <w:jc w:val="left"/>
        <w:rPr>
          <w:sz w:val="26"/>
          <w:szCs w:val="26"/>
        </w:rPr>
      </w:pPr>
      <w:r w:rsidDel="00000000" w:rsidR="00000000" w:rsidRPr="00000000">
        <w:rPr>
          <w:sz w:val="26"/>
          <w:szCs w:val="26"/>
          <w:rtl w:val="0"/>
        </w:rPr>
        <w:t xml:space="preserve">DUMBOTS est un jeu réalisé dans le cadre d’un projet étudiant de 4ème année à l’ICAN pour la création d’un jeu </w:t>
      </w:r>
      <w:r w:rsidDel="00000000" w:rsidR="00000000" w:rsidRPr="00000000">
        <w:rPr>
          <w:sz w:val="26"/>
          <w:szCs w:val="26"/>
          <w:rtl w:val="0"/>
        </w:rPr>
        <w:t xml:space="preserve">tactical game.</w:t>
      </w:r>
      <w:r w:rsidDel="00000000" w:rsidR="00000000" w:rsidRPr="00000000">
        <w:rPr>
          <w:sz w:val="26"/>
          <w:szCs w:val="26"/>
          <w:rtl w:val="0"/>
        </w:rPr>
        <w:t xml:space="preserve"> </w:t>
      </w:r>
    </w:p>
    <w:p w:rsidR="00000000" w:rsidDel="00000000" w:rsidP="00000000" w:rsidRDefault="00000000" w:rsidRPr="00000000" w14:paraId="00000023">
      <w:pPr>
        <w:jc w:val="left"/>
        <w:rPr>
          <w:sz w:val="26"/>
          <w:szCs w:val="26"/>
        </w:rPr>
      </w:pPr>
      <w:r w:rsidDel="00000000" w:rsidR="00000000" w:rsidRPr="00000000">
        <w:rPr>
          <w:sz w:val="26"/>
          <w:szCs w:val="26"/>
          <w:rtl w:val="0"/>
        </w:rPr>
        <w:t xml:space="preserve">Il s'agit d’un projet réalisé en 3 mois avec comme objectif d’avoir un projet le plus achevé possible. De nombreuses contraintes nous ont été imposées, comme le nombre d'unités de 3, le nombre de cases de terrain en 16x16 maximum en tour par tour. Ces contraintes nous ont aidé à nous recentrer sur un style de jeu bien précis et à trouver un core gameplay ainsi que des mécaniques qui répondent aux contraintes ci-dessus. </w:t>
      </w:r>
    </w:p>
    <w:p w:rsidR="00000000" w:rsidDel="00000000" w:rsidP="00000000" w:rsidRDefault="00000000" w:rsidRPr="00000000" w14:paraId="00000024">
      <w:pPr>
        <w:jc w:val="left"/>
        <w:rPr>
          <w:sz w:val="26"/>
          <w:szCs w:val="26"/>
        </w:rPr>
      </w:pPr>
      <w:r w:rsidDel="00000000" w:rsidR="00000000" w:rsidRPr="00000000">
        <w:rPr>
          <w:rtl w:val="0"/>
        </w:rPr>
      </w:r>
    </w:p>
    <w:p w:rsidR="00000000" w:rsidDel="00000000" w:rsidP="00000000" w:rsidRDefault="00000000" w:rsidRPr="00000000" w14:paraId="00000025">
      <w:pPr>
        <w:jc w:val="left"/>
        <w:rPr>
          <w:sz w:val="28"/>
          <w:szCs w:val="28"/>
        </w:rPr>
      </w:pPr>
      <w:r w:rsidDel="00000000" w:rsidR="00000000" w:rsidRPr="00000000">
        <w:rPr>
          <w:rtl w:val="0"/>
        </w:rPr>
      </w:r>
    </w:p>
    <w:p w:rsidR="00000000" w:rsidDel="00000000" w:rsidP="00000000" w:rsidRDefault="00000000" w:rsidRPr="00000000" w14:paraId="00000026">
      <w:pPr>
        <w:jc w:val="left"/>
        <w:rPr>
          <w:b w:val="1"/>
          <w:sz w:val="40"/>
          <w:szCs w:val="40"/>
          <w:u w:val="single"/>
        </w:rPr>
      </w:pPr>
      <w:r w:rsidDel="00000000" w:rsidR="00000000" w:rsidRPr="00000000">
        <w:rPr>
          <w:rtl w:val="0"/>
        </w:rPr>
      </w:r>
    </w:p>
    <w:p w:rsidR="00000000" w:rsidDel="00000000" w:rsidP="00000000" w:rsidRDefault="00000000" w:rsidRPr="00000000" w14:paraId="00000027">
      <w:pPr>
        <w:jc w:val="left"/>
        <w:rPr>
          <w:b w:val="1"/>
          <w:sz w:val="40"/>
          <w:szCs w:val="40"/>
          <w:u w:val="single"/>
        </w:rPr>
      </w:pPr>
      <w:r w:rsidDel="00000000" w:rsidR="00000000" w:rsidRPr="00000000">
        <w:rPr>
          <w:b w:val="1"/>
          <w:sz w:val="40"/>
          <w:szCs w:val="40"/>
          <w:u w:val="single"/>
          <w:rtl w:val="0"/>
        </w:rPr>
        <w:t xml:space="preserve">Équipe</w:t>
      </w:r>
    </w:p>
    <w:p w:rsidR="00000000" w:rsidDel="00000000" w:rsidP="00000000" w:rsidRDefault="00000000" w:rsidRPr="00000000" w14:paraId="00000028">
      <w:pPr>
        <w:jc w:val="left"/>
        <w:rPr>
          <w:b w:val="1"/>
          <w:sz w:val="40"/>
          <w:szCs w:val="40"/>
          <w:u w:val="single"/>
        </w:rPr>
      </w:pPr>
      <w:r w:rsidDel="00000000" w:rsidR="00000000" w:rsidRPr="00000000">
        <w:rPr>
          <w:rtl w:val="0"/>
        </w:rPr>
      </w:r>
    </w:p>
    <w:p w:rsidR="00000000" w:rsidDel="00000000" w:rsidP="00000000" w:rsidRDefault="00000000" w:rsidRPr="00000000" w14:paraId="00000029">
      <w:pPr>
        <w:jc w:val="left"/>
        <w:rPr>
          <w:b w:val="1"/>
          <w:sz w:val="30"/>
          <w:szCs w:val="30"/>
        </w:rPr>
      </w:pPr>
      <w:r w:rsidDel="00000000" w:rsidR="00000000" w:rsidRPr="00000000">
        <w:rPr>
          <w:b w:val="1"/>
          <w:sz w:val="30"/>
          <w:szCs w:val="30"/>
          <w:rtl w:val="0"/>
        </w:rPr>
        <w:t xml:space="preserve">Bouvet de la Maisonneuve Bilel</w:t>
        <w:tab/>
        <w:tab/>
        <w:tab/>
        <w:tab/>
        <w:t xml:space="preserve">Negroni Orso</w:t>
      </w:r>
    </w:p>
    <w:p w:rsidR="00000000" w:rsidDel="00000000" w:rsidP="00000000" w:rsidRDefault="00000000" w:rsidRPr="00000000" w14:paraId="0000002A">
      <w:pPr>
        <w:ind w:left="720" w:firstLine="720"/>
        <w:jc w:val="left"/>
        <w:rPr>
          <w:b w:val="1"/>
          <w:sz w:val="30"/>
          <w:szCs w:val="30"/>
        </w:rPr>
      </w:pPr>
      <w:r w:rsidDel="00000000" w:rsidR="00000000" w:rsidRPr="00000000">
        <w:rPr>
          <w:b w:val="1"/>
          <w:sz w:val="30"/>
          <w:szCs w:val="30"/>
          <w:rtl w:val="0"/>
        </w:rPr>
        <w:t xml:space="preserve">Game Design - Level </w:t>
      </w:r>
      <w:r w:rsidDel="00000000" w:rsidR="00000000" w:rsidRPr="00000000">
        <w:rPr>
          <w:b w:val="1"/>
          <w:sz w:val="30"/>
          <w:szCs w:val="30"/>
          <w:rtl w:val="0"/>
        </w:rPr>
        <w:t xml:space="preserve">Design</w:t>
        <w:tab/>
        <w:tab/>
        <w:tab/>
        <w:tab/>
        <w:t xml:space="preserve">Game</w:t>
      </w:r>
      <w:r w:rsidDel="00000000" w:rsidR="00000000" w:rsidRPr="00000000">
        <w:rPr>
          <w:b w:val="1"/>
          <w:sz w:val="30"/>
          <w:szCs w:val="30"/>
          <w:rtl w:val="0"/>
        </w:rPr>
        <w:t xml:space="preserve"> Design - programmeur</w:t>
        <w:tab/>
      </w:r>
    </w:p>
    <w:p w:rsidR="00000000" w:rsidDel="00000000" w:rsidP="00000000" w:rsidRDefault="00000000" w:rsidRPr="00000000" w14:paraId="0000002B">
      <w:pPr>
        <w:jc w:val="left"/>
        <w:rPr>
          <w:b w:val="1"/>
          <w:sz w:val="30"/>
          <w:szCs w:val="30"/>
        </w:rPr>
      </w:pPr>
      <w:r w:rsidDel="00000000" w:rsidR="00000000" w:rsidRPr="00000000">
        <w:rPr>
          <w:b w:val="1"/>
          <w:sz w:val="30"/>
          <w:szCs w:val="30"/>
          <w:rtl w:val="0"/>
        </w:rPr>
        <w:tab/>
        <w:tab/>
        <w:tab/>
        <w:tab/>
        <w:tab/>
        <w:tab/>
      </w:r>
    </w:p>
    <w:p w:rsidR="00000000" w:rsidDel="00000000" w:rsidP="00000000" w:rsidRDefault="00000000" w:rsidRPr="00000000" w14:paraId="0000002C">
      <w:pPr>
        <w:rPr>
          <w:b w:val="1"/>
          <w:sz w:val="30"/>
          <w:szCs w:val="30"/>
        </w:rPr>
      </w:pPr>
      <w:r w:rsidDel="00000000" w:rsidR="00000000" w:rsidRPr="00000000">
        <w:rPr>
          <w:b w:val="1"/>
          <w:sz w:val="30"/>
          <w:szCs w:val="30"/>
          <w:rtl w:val="0"/>
        </w:rPr>
        <w:t xml:space="preserve">Dubois Valerian</w:t>
        <w:tab/>
        <w:tab/>
        <w:tab/>
        <w:tab/>
        <w:tab/>
        <w:tab/>
        <w:tab/>
        <w:t xml:space="preserve">Peron François Guillaume </w:t>
      </w:r>
    </w:p>
    <w:p w:rsidR="00000000" w:rsidDel="00000000" w:rsidP="00000000" w:rsidRDefault="00000000" w:rsidRPr="00000000" w14:paraId="0000002D">
      <w:pPr>
        <w:ind w:left="720" w:firstLine="720"/>
        <w:jc w:val="left"/>
        <w:rPr>
          <w:b w:val="1"/>
          <w:sz w:val="30"/>
          <w:szCs w:val="30"/>
        </w:rPr>
      </w:pPr>
      <w:r w:rsidDel="00000000" w:rsidR="00000000" w:rsidRPr="00000000">
        <w:rPr>
          <w:b w:val="1"/>
          <w:sz w:val="30"/>
          <w:szCs w:val="30"/>
          <w:rtl w:val="0"/>
        </w:rPr>
        <w:t xml:space="preserve">Game Design - Direction </w:t>
      </w:r>
      <w:r w:rsidDel="00000000" w:rsidR="00000000" w:rsidRPr="00000000">
        <w:rPr>
          <w:b w:val="1"/>
          <w:sz w:val="30"/>
          <w:szCs w:val="30"/>
          <w:rtl w:val="0"/>
        </w:rPr>
        <w:t xml:space="preserve">Artistique</w:t>
        <w:tab/>
        <w:tab/>
        <w:tab/>
        <w:t xml:space="preserve">Programmeur</w:t>
      </w:r>
      <w:r w:rsidDel="00000000" w:rsidR="00000000" w:rsidRPr="00000000">
        <w:rPr>
          <w:rtl w:val="0"/>
        </w:rPr>
      </w:r>
    </w:p>
    <w:p w:rsidR="00000000" w:rsidDel="00000000" w:rsidP="00000000" w:rsidRDefault="00000000" w:rsidRPr="00000000" w14:paraId="0000002E">
      <w:pPr>
        <w:ind w:left="0" w:firstLine="0"/>
        <w:jc w:val="left"/>
        <w:rPr>
          <w:b w:val="1"/>
          <w:sz w:val="30"/>
          <w:szCs w:val="30"/>
        </w:rPr>
      </w:pPr>
      <w:r w:rsidDel="00000000" w:rsidR="00000000" w:rsidRPr="00000000">
        <w:rPr>
          <w:rtl w:val="0"/>
        </w:rPr>
      </w:r>
    </w:p>
    <w:p w:rsidR="00000000" w:rsidDel="00000000" w:rsidP="00000000" w:rsidRDefault="00000000" w:rsidRPr="00000000" w14:paraId="0000002F">
      <w:pPr>
        <w:ind w:left="0" w:firstLine="0"/>
        <w:jc w:val="left"/>
        <w:rPr>
          <w:b w:val="1"/>
          <w:sz w:val="30"/>
          <w:szCs w:val="30"/>
        </w:rPr>
      </w:pPr>
      <w:r w:rsidDel="00000000" w:rsidR="00000000" w:rsidRPr="00000000">
        <w:rPr>
          <w:rtl w:val="0"/>
        </w:rPr>
      </w:r>
    </w:p>
    <w:p w:rsidR="00000000" w:rsidDel="00000000" w:rsidP="00000000" w:rsidRDefault="00000000" w:rsidRPr="00000000" w14:paraId="00000030">
      <w:pPr>
        <w:ind w:left="0" w:firstLine="0"/>
        <w:jc w:val="left"/>
        <w:rPr>
          <w:b w:val="1"/>
          <w:sz w:val="30"/>
          <w:szCs w:val="30"/>
        </w:rPr>
      </w:pPr>
      <w:r w:rsidDel="00000000" w:rsidR="00000000" w:rsidRPr="00000000">
        <w:rPr>
          <w:rtl w:val="0"/>
        </w:rPr>
      </w:r>
    </w:p>
    <w:p w:rsidR="00000000" w:rsidDel="00000000" w:rsidP="00000000" w:rsidRDefault="00000000" w:rsidRPr="00000000" w14:paraId="00000031">
      <w:pPr>
        <w:ind w:left="0" w:firstLine="0"/>
        <w:jc w:val="left"/>
        <w:rPr>
          <w:b w:val="1"/>
          <w:sz w:val="30"/>
          <w:szCs w:val="30"/>
        </w:rPr>
      </w:pPr>
      <w:r w:rsidDel="00000000" w:rsidR="00000000" w:rsidRPr="00000000">
        <w:rPr>
          <w:rtl w:val="0"/>
        </w:rPr>
      </w:r>
    </w:p>
    <w:p w:rsidR="00000000" w:rsidDel="00000000" w:rsidP="00000000" w:rsidRDefault="00000000" w:rsidRPr="00000000" w14:paraId="00000032">
      <w:pPr>
        <w:ind w:left="0" w:firstLine="0"/>
        <w:jc w:val="left"/>
        <w:rPr>
          <w:b w:val="1"/>
          <w:sz w:val="30"/>
          <w:szCs w:val="30"/>
        </w:rPr>
      </w:pPr>
      <w:r w:rsidDel="00000000" w:rsidR="00000000" w:rsidRPr="00000000">
        <w:rPr>
          <w:rtl w:val="0"/>
        </w:rPr>
      </w:r>
    </w:p>
    <w:p w:rsidR="00000000" w:rsidDel="00000000" w:rsidP="00000000" w:rsidRDefault="00000000" w:rsidRPr="00000000" w14:paraId="00000033">
      <w:pPr>
        <w:rPr>
          <w:b w:val="1"/>
          <w:sz w:val="30"/>
          <w:szCs w:val="30"/>
        </w:rPr>
      </w:pPr>
      <w:r w:rsidDel="00000000" w:rsidR="00000000" w:rsidRPr="00000000">
        <w:rPr>
          <w:rtl w:val="0"/>
        </w:rPr>
      </w:r>
    </w:p>
    <w:p w:rsidR="00000000" w:rsidDel="00000000" w:rsidP="00000000" w:rsidRDefault="00000000" w:rsidRPr="00000000" w14:paraId="00000034">
      <w:pPr>
        <w:rPr>
          <w:b w:val="1"/>
          <w:sz w:val="40"/>
          <w:szCs w:val="40"/>
          <w:u w:val="single"/>
        </w:rPr>
      </w:pPr>
      <w:r w:rsidDel="00000000" w:rsidR="00000000" w:rsidRPr="00000000">
        <w:rPr>
          <w:b w:val="1"/>
          <w:sz w:val="40"/>
          <w:szCs w:val="40"/>
          <w:u w:val="single"/>
          <w:rtl w:val="0"/>
        </w:rPr>
        <w:t xml:space="preserve">Fiche identité</w:t>
      </w:r>
    </w:p>
    <w:p w:rsidR="00000000" w:rsidDel="00000000" w:rsidP="00000000" w:rsidRDefault="00000000" w:rsidRPr="00000000" w14:paraId="00000035">
      <w:pPr>
        <w:rPr>
          <w:b w:val="1"/>
          <w:sz w:val="40"/>
          <w:szCs w:val="40"/>
          <w:u w:val="single"/>
        </w:rPr>
      </w:pPr>
      <w:r w:rsidDel="00000000" w:rsidR="00000000" w:rsidRPr="00000000">
        <w:rPr>
          <w:rtl w:val="0"/>
        </w:rPr>
      </w:r>
    </w:p>
    <w:p w:rsidR="00000000" w:rsidDel="00000000" w:rsidP="00000000" w:rsidRDefault="00000000" w:rsidRPr="00000000" w14:paraId="00000036">
      <w:pPr>
        <w:widowControl w:val="0"/>
        <w:spacing w:after="240" w:lineRule="auto"/>
        <w:rPr>
          <w:sz w:val="26"/>
          <w:szCs w:val="26"/>
        </w:rPr>
      </w:pPr>
      <w:r w:rsidDel="00000000" w:rsidR="00000000" w:rsidRPr="00000000">
        <w:rPr>
          <w:sz w:val="36"/>
          <w:szCs w:val="36"/>
          <w:rtl w:val="0"/>
        </w:rPr>
        <w:t xml:space="preserve">Pitch: </w:t>
        <w:br w:type="textWrapping"/>
      </w:r>
      <w:r w:rsidDel="00000000" w:rsidR="00000000" w:rsidRPr="00000000">
        <w:rPr>
          <w:sz w:val="26"/>
          <w:szCs w:val="26"/>
          <w:rtl w:val="0"/>
        </w:rPr>
        <w:t xml:space="preserve">Deux clans de robot se disputent l’usine mais leurs combats à provoquer de grave répercussion sur le système de surchauffe! mettez vite un terme à ce combat avant que tout soit envahi sous le feu et récupérez ce qui vous est dû!</w:t>
      </w:r>
    </w:p>
    <w:p w:rsidR="00000000" w:rsidDel="00000000" w:rsidP="00000000" w:rsidRDefault="00000000" w:rsidRPr="00000000" w14:paraId="00000037">
      <w:pPr>
        <w:widowControl w:val="0"/>
        <w:spacing w:after="240" w:lineRule="auto"/>
        <w:rPr>
          <w:sz w:val="26"/>
          <w:szCs w:val="26"/>
        </w:rPr>
      </w:pPr>
      <w:r w:rsidDel="00000000" w:rsidR="00000000" w:rsidRPr="00000000">
        <w:rPr>
          <w:sz w:val="36"/>
          <w:szCs w:val="36"/>
          <w:rtl w:val="0"/>
        </w:rPr>
        <w:t xml:space="preserve">Genre: </w:t>
        <w:br w:type="textWrapping"/>
      </w:r>
      <w:r w:rsidDel="00000000" w:rsidR="00000000" w:rsidRPr="00000000">
        <w:rPr>
          <w:sz w:val="26"/>
          <w:szCs w:val="26"/>
          <w:rtl w:val="0"/>
        </w:rPr>
        <w:t xml:space="preserve">Tactical game tour par tour / PVP locale</w:t>
      </w:r>
    </w:p>
    <w:p w:rsidR="00000000" w:rsidDel="00000000" w:rsidP="00000000" w:rsidRDefault="00000000" w:rsidRPr="00000000" w14:paraId="00000038">
      <w:pPr>
        <w:widowControl w:val="0"/>
        <w:spacing w:after="240" w:lineRule="auto"/>
        <w:rPr>
          <w:sz w:val="36"/>
          <w:szCs w:val="36"/>
        </w:rPr>
      </w:pPr>
      <w:r w:rsidDel="00000000" w:rsidR="00000000" w:rsidRPr="00000000">
        <w:rPr>
          <w:sz w:val="36"/>
          <w:szCs w:val="36"/>
          <w:rtl w:val="0"/>
        </w:rPr>
        <w:t xml:space="preserve">Cible: </w:t>
      </w:r>
    </w:p>
    <w:p w:rsidR="00000000" w:rsidDel="00000000" w:rsidP="00000000" w:rsidRDefault="00000000" w:rsidRPr="00000000" w14:paraId="00000039">
      <w:pPr>
        <w:widowControl w:val="0"/>
        <w:spacing w:after="240" w:lineRule="auto"/>
        <w:rPr>
          <w:sz w:val="26"/>
          <w:szCs w:val="26"/>
        </w:rPr>
      </w:pPr>
      <w:r w:rsidDel="00000000" w:rsidR="00000000" w:rsidRPr="00000000">
        <w:rPr>
          <w:sz w:val="36"/>
          <w:szCs w:val="36"/>
          <w:rtl w:val="0"/>
        </w:rPr>
        <w:t xml:space="preserve">Support: </w:t>
        <w:br w:type="textWrapping"/>
      </w:r>
      <w:r w:rsidDel="00000000" w:rsidR="00000000" w:rsidRPr="00000000">
        <w:rPr>
          <w:sz w:val="26"/>
          <w:szCs w:val="26"/>
          <w:rtl w:val="0"/>
        </w:rPr>
        <w:t xml:space="preserve">Windows </w:t>
      </w:r>
    </w:p>
    <w:p w:rsidR="00000000" w:rsidDel="00000000" w:rsidP="00000000" w:rsidRDefault="00000000" w:rsidRPr="00000000" w14:paraId="0000003A">
      <w:pPr>
        <w:widowControl w:val="0"/>
        <w:spacing w:after="240" w:lineRule="auto"/>
        <w:rPr>
          <w:sz w:val="25"/>
          <w:szCs w:val="25"/>
        </w:rPr>
      </w:pPr>
      <w:r w:rsidDel="00000000" w:rsidR="00000000" w:rsidRPr="00000000">
        <w:rPr>
          <w:sz w:val="36"/>
          <w:szCs w:val="36"/>
          <w:rtl w:val="0"/>
        </w:rPr>
        <w:t xml:space="preserve">Concept: </w:t>
        <w:br w:type="textWrapping"/>
      </w:r>
      <w:r w:rsidDel="00000000" w:rsidR="00000000" w:rsidRPr="00000000">
        <w:rPr>
          <w:sz w:val="26"/>
          <w:szCs w:val="26"/>
          <w:rtl w:val="0"/>
        </w:rPr>
        <w:t xml:space="preserve">DUMBOTS est un tactical game au tour par tour, où 2 joueurs vont s’affronter sur un même ordinateur afin d’éradiquer la team ennemis. Les deux joueurs possèdent 3 unités ayant chacune d’entre elles des compétences différentes, les joueurs possèdent les 3 mêmes unités chacun. La mécanique principale des unités concerne le fait de pouvoir repousser n’importe quelles unités touché ami ou ennemi. Les effets à la chaîne et les dégâts de chute étant présents, il faut faire attention à nos actions</w:t>
      </w:r>
      <w:r w:rsidDel="00000000" w:rsidR="00000000" w:rsidRPr="00000000">
        <w:rPr>
          <w:sz w:val="25"/>
          <w:szCs w:val="25"/>
          <w:rtl w:val="0"/>
        </w:rPr>
        <w:t xml:space="preserve">. </w:t>
      </w:r>
    </w:p>
    <w:p w:rsidR="00000000" w:rsidDel="00000000" w:rsidP="00000000" w:rsidRDefault="00000000" w:rsidRPr="00000000" w14:paraId="0000003B">
      <w:pPr>
        <w:widowControl w:val="0"/>
        <w:spacing w:after="240" w:lineRule="auto"/>
        <w:rPr>
          <w:sz w:val="25"/>
          <w:szCs w:val="25"/>
        </w:rPr>
      </w:pPr>
      <w:r w:rsidDel="00000000" w:rsidR="00000000" w:rsidRPr="00000000">
        <w:rPr>
          <w:rtl w:val="0"/>
        </w:rPr>
      </w:r>
    </w:p>
    <w:p w:rsidR="00000000" w:rsidDel="00000000" w:rsidP="00000000" w:rsidRDefault="00000000" w:rsidRPr="00000000" w14:paraId="0000003C">
      <w:pPr>
        <w:widowControl w:val="0"/>
        <w:spacing w:after="240" w:lineRule="auto"/>
        <w:rPr>
          <w:sz w:val="25"/>
          <w:szCs w:val="25"/>
        </w:rPr>
      </w:pPr>
      <w:r w:rsidDel="00000000" w:rsidR="00000000" w:rsidRPr="00000000">
        <w:rPr>
          <w:rtl w:val="0"/>
        </w:rPr>
      </w:r>
    </w:p>
    <w:p w:rsidR="00000000" w:rsidDel="00000000" w:rsidP="00000000" w:rsidRDefault="00000000" w:rsidRPr="00000000" w14:paraId="0000003D">
      <w:pPr>
        <w:rPr>
          <w:sz w:val="25"/>
          <w:szCs w:val="25"/>
        </w:rPr>
      </w:pPr>
      <w:r w:rsidDel="00000000" w:rsidR="00000000" w:rsidRPr="00000000">
        <w:rPr>
          <w:rtl w:val="0"/>
        </w:rPr>
      </w:r>
    </w:p>
    <w:p w:rsidR="00000000" w:rsidDel="00000000" w:rsidP="00000000" w:rsidRDefault="00000000" w:rsidRPr="00000000" w14:paraId="0000003E">
      <w:pPr>
        <w:rPr>
          <w:b w:val="1"/>
          <w:sz w:val="40"/>
          <w:szCs w:val="40"/>
          <w:u w:val="single"/>
        </w:rPr>
      </w:pPr>
      <w:r w:rsidDel="00000000" w:rsidR="00000000" w:rsidRPr="00000000">
        <w:rPr>
          <w:b w:val="1"/>
          <w:sz w:val="40"/>
          <w:szCs w:val="40"/>
          <w:u w:val="single"/>
          <w:rtl w:val="0"/>
        </w:rPr>
        <w:t xml:space="preserve">3Cs: Contrôles  </w:t>
      </w:r>
    </w:p>
    <w:p w:rsidR="00000000" w:rsidDel="00000000" w:rsidP="00000000" w:rsidRDefault="00000000" w:rsidRPr="00000000" w14:paraId="0000003F">
      <w:pPr>
        <w:rPr>
          <w:b w:val="1"/>
          <w:sz w:val="40"/>
          <w:szCs w:val="40"/>
          <w:u w:val="single"/>
        </w:rPr>
      </w:pPr>
      <w:r w:rsidDel="00000000" w:rsidR="00000000" w:rsidRPr="00000000">
        <w:rPr>
          <w:rtl w:val="0"/>
        </w:rPr>
      </w:r>
    </w:p>
    <w:p w:rsidR="00000000" w:rsidDel="00000000" w:rsidP="00000000" w:rsidRDefault="00000000" w:rsidRPr="00000000" w14:paraId="00000040">
      <w:pPr>
        <w:widowControl w:val="0"/>
        <w:spacing w:after="240" w:lineRule="auto"/>
        <w:rPr>
          <w:sz w:val="26"/>
          <w:szCs w:val="26"/>
        </w:rPr>
      </w:pPr>
      <w:r w:rsidDel="00000000" w:rsidR="00000000" w:rsidRPr="00000000">
        <w:rPr>
          <w:sz w:val="26"/>
          <w:szCs w:val="26"/>
          <w:rtl w:val="0"/>
        </w:rPr>
        <w:t xml:space="preserve">DUMBOTS se joue sur ordinateur. Les deux joueurs seront sur le même écran avec le même clavier. Les touches seront les mêmes pour les deux joueurs qui vont s’alterner à tour de rôle</w:t>
      </w:r>
    </w:p>
    <w:p w:rsidR="00000000" w:rsidDel="00000000" w:rsidP="00000000" w:rsidRDefault="00000000" w:rsidRPr="00000000" w14:paraId="00000041">
      <w:pPr>
        <w:widowControl w:val="0"/>
        <w:spacing w:after="240" w:lineRule="auto"/>
        <w:rPr>
          <w:b w:val="1"/>
          <w:sz w:val="40"/>
          <w:szCs w:val="40"/>
          <w:u w:val="single"/>
        </w:rPr>
      </w:pPr>
      <w:r w:rsidDel="00000000" w:rsidR="00000000" w:rsidRPr="00000000">
        <w:rPr>
          <w:b w:val="1"/>
          <w:sz w:val="40"/>
          <w:szCs w:val="40"/>
          <w:u w:val="single"/>
        </w:rPr>
        <w:drawing>
          <wp:inline distB="114300" distT="114300" distL="114300" distR="114300">
            <wp:extent cx="8729663" cy="4102538"/>
            <wp:effectExtent b="0" l="0" r="0" t="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8729663" cy="410253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spacing w:after="240" w:lineRule="auto"/>
        <w:rPr>
          <w:sz w:val="26"/>
          <w:szCs w:val="26"/>
        </w:rPr>
      </w:pPr>
      <w:r w:rsidDel="00000000" w:rsidR="00000000" w:rsidRPr="00000000">
        <w:rPr>
          <w:sz w:val="26"/>
          <w:szCs w:val="26"/>
          <w:rtl w:val="0"/>
        </w:rPr>
        <w:t xml:space="preserve">Les contrôles au clavier son classique afin de ne pas perdre le joueur d’un jeu à l’autre. Le joueur peut toujours alterner entre ces 3 personnages avec TAB tant qu’il n’a pas appuyé sur la barre espace. À partir de là toutes les manipulations seront possibles pour les unités appartenant au joueur numéro 2. </w:t>
      </w:r>
    </w:p>
    <w:p w:rsidR="00000000" w:rsidDel="00000000" w:rsidP="00000000" w:rsidRDefault="00000000" w:rsidRPr="00000000" w14:paraId="00000043">
      <w:pPr>
        <w:widowControl w:val="0"/>
        <w:spacing w:after="240" w:lineRule="auto"/>
        <w:rPr>
          <w:sz w:val="26"/>
          <w:szCs w:val="26"/>
        </w:rPr>
      </w:pPr>
      <w:r w:rsidDel="00000000" w:rsidR="00000000" w:rsidRPr="00000000">
        <w:rPr>
          <w:sz w:val="26"/>
          <w:szCs w:val="26"/>
          <w:rtl w:val="0"/>
        </w:rPr>
        <w:t xml:space="preserve">Lorsqu’une unité meurt elle n’est alors plus disponible dans les changements d’unité avec TAB</w:t>
      </w:r>
    </w:p>
    <w:p w:rsidR="00000000" w:rsidDel="00000000" w:rsidP="00000000" w:rsidRDefault="00000000" w:rsidRPr="00000000" w14:paraId="00000044">
      <w:pPr>
        <w:widowControl w:val="0"/>
        <w:spacing w:after="240" w:lineRule="auto"/>
        <w:rPr>
          <w:sz w:val="26"/>
          <w:szCs w:val="26"/>
        </w:rPr>
      </w:pPr>
      <w:r w:rsidDel="00000000" w:rsidR="00000000" w:rsidRPr="00000000">
        <w:rPr>
          <w:sz w:val="26"/>
          <w:szCs w:val="26"/>
          <w:rtl w:val="0"/>
        </w:rPr>
        <w:t xml:space="preserve">Q &amp; </w:t>
      </w:r>
      <w:r w:rsidDel="00000000" w:rsidR="00000000" w:rsidRPr="00000000">
        <w:rPr>
          <w:sz w:val="26"/>
          <w:szCs w:val="26"/>
          <w:rtl w:val="0"/>
        </w:rPr>
        <w:t xml:space="preserve">S offre</w:t>
      </w:r>
      <w:r w:rsidDel="00000000" w:rsidR="00000000" w:rsidRPr="00000000">
        <w:rPr>
          <w:sz w:val="26"/>
          <w:szCs w:val="26"/>
          <w:rtl w:val="0"/>
        </w:rPr>
        <w:t xml:space="preserve"> une version orbitale autour du personnage sélectionné. l’angle change vers la gauche si on appuie sur Q et vers la droite si on appuie sur S. </w:t>
      </w:r>
    </w:p>
    <w:p w:rsidR="00000000" w:rsidDel="00000000" w:rsidP="00000000" w:rsidRDefault="00000000" w:rsidRPr="00000000" w14:paraId="00000045">
      <w:pPr>
        <w:widowControl w:val="0"/>
        <w:spacing w:after="240" w:lineRule="auto"/>
        <w:rPr>
          <w:sz w:val="26"/>
          <w:szCs w:val="26"/>
        </w:rPr>
      </w:pPr>
      <w:r w:rsidDel="00000000" w:rsidR="00000000" w:rsidRPr="00000000">
        <w:rPr>
          <w:sz w:val="26"/>
          <w:szCs w:val="26"/>
          <w:rtl w:val="0"/>
        </w:rPr>
        <w:t xml:space="preserve">Ils sont également concentrés sur le côté gauche du clavier et cela peut rendre plus compliqué son utilisation pour le joueur qui se trouve à droite du clavier. </w:t>
        <w:br w:type="textWrapping"/>
        <w:t xml:space="preserve">Pour cela nous avons aussi développé une interface afin de retrouver toutes les touches du clavier utilisable avec la souri</w:t>
      </w:r>
    </w:p>
    <w:p w:rsidR="00000000" w:rsidDel="00000000" w:rsidP="00000000" w:rsidRDefault="00000000" w:rsidRPr="00000000" w14:paraId="00000046">
      <w:pPr>
        <w:widowControl w:val="0"/>
        <w:spacing w:after="240" w:lineRule="auto"/>
        <w:rPr>
          <w:sz w:val="26"/>
          <w:szCs w:val="26"/>
        </w:rPr>
      </w:pPr>
      <w:r w:rsidDel="00000000" w:rsidR="00000000" w:rsidRPr="00000000">
        <w:rPr>
          <w:sz w:val="26"/>
          <w:szCs w:val="26"/>
          <w:rtl w:val="0"/>
        </w:rPr>
        <w:t xml:space="preserve">Nous vous en diront plus dans la partie consacrée à l’interface utilisateur. </w:t>
      </w:r>
    </w:p>
    <w:p w:rsidR="00000000" w:rsidDel="00000000" w:rsidP="00000000" w:rsidRDefault="00000000" w:rsidRPr="00000000" w14:paraId="00000047">
      <w:pPr>
        <w:rPr>
          <w:b w:val="1"/>
          <w:sz w:val="40"/>
          <w:szCs w:val="40"/>
          <w:u w:val="single"/>
        </w:rPr>
      </w:pPr>
      <w:r w:rsidDel="00000000" w:rsidR="00000000" w:rsidRPr="00000000">
        <w:rPr>
          <w:rtl w:val="0"/>
        </w:rPr>
      </w:r>
    </w:p>
    <w:p w:rsidR="00000000" w:rsidDel="00000000" w:rsidP="00000000" w:rsidRDefault="00000000" w:rsidRPr="00000000" w14:paraId="00000048">
      <w:pPr>
        <w:rPr>
          <w:b w:val="1"/>
          <w:sz w:val="40"/>
          <w:szCs w:val="40"/>
          <w:u w:val="single"/>
        </w:rPr>
      </w:pPr>
      <w:r w:rsidDel="00000000" w:rsidR="00000000" w:rsidRPr="00000000">
        <w:rPr>
          <w:rtl w:val="0"/>
        </w:rPr>
      </w:r>
    </w:p>
    <w:p w:rsidR="00000000" w:rsidDel="00000000" w:rsidP="00000000" w:rsidRDefault="00000000" w:rsidRPr="00000000" w14:paraId="00000049">
      <w:pPr>
        <w:rPr>
          <w:b w:val="1"/>
          <w:sz w:val="40"/>
          <w:szCs w:val="40"/>
          <w:u w:val="single"/>
        </w:rPr>
      </w:pPr>
      <w:r w:rsidDel="00000000" w:rsidR="00000000" w:rsidRPr="00000000">
        <w:rPr>
          <w:rtl w:val="0"/>
        </w:rPr>
      </w:r>
    </w:p>
    <w:p w:rsidR="00000000" w:rsidDel="00000000" w:rsidP="00000000" w:rsidRDefault="00000000" w:rsidRPr="00000000" w14:paraId="0000004A">
      <w:pPr>
        <w:rPr>
          <w:b w:val="1"/>
          <w:sz w:val="40"/>
          <w:szCs w:val="40"/>
          <w:u w:val="single"/>
        </w:rPr>
      </w:pPr>
      <w:r w:rsidDel="00000000" w:rsidR="00000000" w:rsidRPr="00000000">
        <w:rPr>
          <w:rtl w:val="0"/>
        </w:rPr>
      </w:r>
    </w:p>
    <w:p w:rsidR="00000000" w:rsidDel="00000000" w:rsidP="00000000" w:rsidRDefault="00000000" w:rsidRPr="00000000" w14:paraId="0000004B">
      <w:pPr>
        <w:rPr>
          <w:b w:val="1"/>
          <w:sz w:val="40"/>
          <w:szCs w:val="40"/>
          <w:u w:val="single"/>
        </w:rPr>
      </w:pPr>
      <w:r w:rsidDel="00000000" w:rsidR="00000000" w:rsidRPr="00000000">
        <w:rPr>
          <w:rtl w:val="0"/>
        </w:rPr>
      </w:r>
    </w:p>
    <w:p w:rsidR="00000000" w:rsidDel="00000000" w:rsidP="00000000" w:rsidRDefault="00000000" w:rsidRPr="00000000" w14:paraId="0000004C">
      <w:pPr>
        <w:rPr>
          <w:b w:val="1"/>
          <w:sz w:val="40"/>
          <w:szCs w:val="40"/>
          <w:u w:val="single"/>
        </w:rPr>
      </w:pPr>
      <w:r w:rsidDel="00000000" w:rsidR="00000000" w:rsidRPr="00000000">
        <w:rPr>
          <w:rtl w:val="0"/>
        </w:rPr>
      </w:r>
    </w:p>
    <w:p w:rsidR="00000000" w:rsidDel="00000000" w:rsidP="00000000" w:rsidRDefault="00000000" w:rsidRPr="00000000" w14:paraId="0000004D">
      <w:pPr>
        <w:rPr>
          <w:b w:val="1"/>
          <w:sz w:val="40"/>
          <w:szCs w:val="40"/>
          <w:u w:val="single"/>
        </w:rPr>
      </w:pPr>
      <w:r w:rsidDel="00000000" w:rsidR="00000000" w:rsidRPr="00000000">
        <w:rPr>
          <w:rtl w:val="0"/>
        </w:rPr>
      </w:r>
    </w:p>
    <w:p w:rsidR="00000000" w:rsidDel="00000000" w:rsidP="00000000" w:rsidRDefault="00000000" w:rsidRPr="00000000" w14:paraId="0000004E">
      <w:pPr>
        <w:rPr>
          <w:b w:val="1"/>
          <w:sz w:val="40"/>
          <w:szCs w:val="40"/>
          <w:u w:val="single"/>
        </w:rPr>
      </w:pPr>
      <w:r w:rsidDel="00000000" w:rsidR="00000000" w:rsidRPr="00000000">
        <w:rPr>
          <w:rtl w:val="0"/>
        </w:rPr>
      </w:r>
    </w:p>
    <w:p w:rsidR="00000000" w:rsidDel="00000000" w:rsidP="00000000" w:rsidRDefault="00000000" w:rsidRPr="00000000" w14:paraId="0000004F">
      <w:pPr>
        <w:rPr>
          <w:b w:val="1"/>
          <w:sz w:val="40"/>
          <w:szCs w:val="40"/>
          <w:u w:val="single"/>
        </w:rPr>
      </w:pPr>
      <w:r w:rsidDel="00000000" w:rsidR="00000000" w:rsidRPr="00000000">
        <w:rPr>
          <w:b w:val="1"/>
          <w:sz w:val="40"/>
          <w:szCs w:val="40"/>
          <w:u w:val="single"/>
          <w:rtl w:val="0"/>
        </w:rPr>
        <w:t xml:space="preserve">3Cs: Caméra</w:t>
      </w:r>
    </w:p>
    <w:p w:rsidR="00000000" w:rsidDel="00000000" w:rsidP="00000000" w:rsidRDefault="00000000" w:rsidRPr="00000000" w14:paraId="00000050">
      <w:pPr>
        <w:rPr>
          <w:b w:val="1"/>
          <w:sz w:val="40"/>
          <w:szCs w:val="40"/>
          <w:u w:val="single"/>
        </w:rPr>
      </w:pPr>
      <w:r w:rsidDel="00000000" w:rsidR="00000000" w:rsidRPr="00000000">
        <w:rPr>
          <w:rtl w:val="0"/>
        </w:rPr>
      </w:r>
    </w:p>
    <w:p w:rsidR="00000000" w:rsidDel="00000000" w:rsidP="00000000" w:rsidRDefault="00000000" w:rsidRPr="00000000" w14:paraId="00000051">
      <w:pPr>
        <w:widowControl w:val="0"/>
        <w:numPr>
          <w:ilvl w:val="0"/>
          <w:numId w:val="4"/>
        </w:numPr>
        <w:spacing w:after="0" w:afterAutospacing="0" w:lineRule="auto"/>
        <w:ind w:left="720" w:hanging="360"/>
        <w:rPr>
          <w:sz w:val="26"/>
          <w:szCs w:val="26"/>
          <w:u w:val="none"/>
        </w:rPr>
      </w:pPr>
      <w:r w:rsidDel="00000000" w:rsidR="00000000" w:rsidRPr="00000000">
        <w:rPr>
          <w:sz w:val="26"/>
          <w:szCs w:val="26"/>
          <w:rtl w:val="0"/>
        </w:rPr>
        <w:t xml:space="preserve">Caméra en vue perspective </w:t>
      </w:r>
    </w:p>
    <w:p w:rsidR="00000000" w:rsidDel="00000000" w:rsidP="00000000" w:rsidRDefault="00000000" w:rsidRPr="00000000" w14:paraId="00000052">
      <w:pPr>
        <w:widowControl w:val="0"/>
        <w:numPr>
          <w:ilvl w:val="0"/>
          <w:numId w:val="4"/>
        </w:numPr>
        <w:spacing w:after="0" w:afterAutospacing="0" w:lineRule="auto"/>
        <w:ind w:left="720" w:hanging="360"/>
        <w:rPr>
          <w:sz w:val="26"/>
          <w:szCs w:val="26"/>
          <w:u w:val="none"/>
        </w:rPr>
      </w:pPr>
      <w:r w:rsidDel="00000000" w:rsidR="00000000" w:rsidRPr="00000000">
        <w:rPr>
          <w:sz w:val="26"/>
          <w:szCs w:val="26"/>
          <w:rtl w:val="0"/>
        </w:rPr>
        <w:t xml:space="preserve">La caméra est zoomé sur la map et non omnipotente</w:t>
      </w:r>
    </w:p>
    <w:p w:rsidR="00000000" w:rsidDel="00000000" w:rsidP="00000000" w:rsidRDefault="00000000" w:rsidRPr="00000000" w14:paraId="00000053">
      <w:pPr>
        <w:widowControl w:val="0"/>
        <w:numPr>
          <w:ilvl w:val="0"/>
          <w:numId w:val="4"/>
        </w:numPr>
        <w:spacing w:after="0" w:afterAutospacing="0" w:lineRule="auto"/>
        <w:ind w:left="720" w:hanging="360"/>
        <w:rPr>
          <w:sz w:val="26"/>
          <w:szCs w:val="26"/>
          <w:u w:val="none"/>
        </w:rPr>
      </w:pPr>
      <w:r w:rsidDel="00000000" w:rsidR="00000000" w:rsidRPr="00000000">
        <w:rPr>
          <w:sz w:val="26"/>
          <w:szCs w:val="26"/>
          <w:rtl w:val="0"/>
        </w:rPr>
        <w:t xml:space="preserve">La caméra est zoomé sur le personnage que l’on joue</w:t>
      </w:r>
    </w:p>
    <w:p w:rsidR="00000000" w:rsidDel="00000000" w:rsidP="00000000" w:rsidRDefault="00000000" w:rsidRPr="00000000" w14:paraId="00000054">
      <w:pPr>
        <w:widowControl w:val="0"/>
        <w:numPr>
          <w:ilvl w:val="0"/>
          <w:numId w:val="4"/>
        </w:numPr>
        <w:spacing w:after="240" w:lineRule="auto"/>
        <w:ind w:left="720" w:hanging="360"/>
        <w:rPr>
          <w:sz w:val="26"/>
          <w:szCs w:val="26"/>
          <w:u w:val="none"/>
        </w:rPr>
      </w:pPr>
      <w:r w:rsidDel="00000000" w:rsidR="00000000" w:rsidRPr="00000000">
        <w:rPr>
          <w:sz w:val="26"/>
          <w:szCs w:val="26"/>
          <w:rtl w:val="0"/>
        </w:rPr>
        <w:t xml:space="preserve">On peut orienter la caméra en orbite autour du personnage de droite à gauche</w:t>
      </w:r>
      <w:r w:rsidDel="00000000" w:rsidR="00000000" w:rsidRPr="00000000">
        <w:drawing>
          <wp:anchor allowOverlap="1" behindDoc="0" distB="114300" distT="114300" distL="114300" distR="114300" hidden="0" layoutInCell="1" locked="0" relativeHeight="0" simplePos="0">
            <wp:simplePos x="0" y="0"/>
            <wp:positionH relativeFrom="column">
              <wp:posOffset>-761999</wp:posOffset>
            </wp:positionH>
            <wp:positionV relativeFrom="paragraph">
              <wp:posOffset>390525</wp:posOffset>
            </wp:positionV>
            <wp:extent cx="5058507" cy="2545161"/>
            <wp:effectExtent b="0" l="0" r="0" t="0"/>
            <wp:wrapNone/>
            <wp:docPr id="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058507" cy="254516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4591050</wp:posOffset>
            </wp:positionH>
            <wp:positionV relativeFrom="paragraph">
              <wp:posOffset>390525</wp:posOffset>
            </wp:positionV>
            <wp:extent cx="5033367" cy="2543175"/>
            <wp:effectExtent b="0" l="0" r="0" t="0"/>
            <wp:wrapNone/>
            <wp:docPr id="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033367" cy="2543175"/>
                    </a:xfrm>
                    <a:prstGeom prst="rect"/>
                    <a:ln/>
                  </pic:spPr>
                </pic:pic>
              </a:graphicData>
            </a:graphic>
          </wp:anchor>
        </w:drawing>
      </w:r>
    </w:p>
    <w:p w:rsidR="00000000" w:rsidDel="00000000" w:rsidP="00000000" w:rsidRDefault="00000000" w:rsidRPr="00000000" w14:paraId="00000055">
      <w:pPr>
        <w:widowControl w:val="0"/>
        <w:spacing w:after="240" w:lineRule="auto"/>
        <w:rPr>
          <w:sz w:val="26"/>
          <w:szCs w:val="26"/>
        </w:rPr>
      </w:pPr>
      <w:r w:rsidDel="00000000" w:rsidR="00000000" w:rsidRPr="00000000">
        <w:rPr>
          <w:rtl w:val="0"/>
        </w:rPr>
      </w:r>
    </w:p>
    <w:p w:rsidR="00000000" w:rsidDel="00000000" w:rsidP="00000000" w:rsidRDefault="00000000" w:rsidRPr="00000000" w14:paraId="00000056">
      <w:pPr>
        <w:widowControl w:val="0"/>
        <w:spacing w:after="240" w:lineRule="auto"/>
        <w:rPr>
          <w:sz w:val="26"/>
          <w:szCs w:val="26"/>
        </w:rPr>
      </w:pPr>
      <w:r w:rsidDel="00000000" w:rsidR="00000000" w:rsidRPr="00000000">
        <w:rPr>
          <w:rtl w:val="0"/>
        </w:rPr>
      </w:r>
    </w:p>
    <w:p w:rsidR="00000000" w:rsidDel="00000000" w:rsidP="00000000" w:rsidRDefault="00000000" w:rsidRPr="00000000" w14:paraId="00000057">
      <w:pPr>
        <w:widowControl w:val="0"/>
        <w:spacing w:after="240" w:lineRule="auto"/>
        <w:rPr>
          <w:sz w:val="26"/>
          <w:szCs w:val="26"/>
        </w:rPr>
      </w:pPr>
      <w:r w:rsidDel="00000000" w:rsidR="00000000" w:rsidRPr="00000000">
        <w:rPr>
          <w:rtl w:val="0"/>
        </w:rPr>
      </w:r>
    </w:p>
    <w:p w:rsidR="00000000" w:rsidDel="00000000" w:rsidP="00000000" w:rsidRDefault="00000000" w:rsidRPr="00000000" w14:paraId="00000058">
      <w:pPr>
        <w:widowControl w:val="0"/>
        <w:spacing w:after="240" w:lineRule="auto"/>
        <w:rPr>
          <w:sz w:val="26"/>
          <w:szCs w:val="26"/>
        </w:rPr>
      </w:pPr>
      <w:r w:rsidDel="00000000" w:rsidR="00000000" w:rsidRPr="00000000">
        <w:rPr>
          <w:rtl w:val="0"/>
        </w:rPr>
      </w:r>
    </w:p>
    <w:p w:rsidR="00000000" w:rsidDel="00000000" w:rsidP="00000000" w:rsidRDefault="00000000" w:rsidRPr="00000000" w14:paraId="00000059">
      <w:pPr>
        <w:widowControl w:val="0"/>
        <w:spacing w:after="240" w:lineRule="auto"/>
        <w:rPr>
          <w:sz w:val="26"/>
          <w:szCs w:val="26"/>
        </w:rPr>
      </w:pPr>
      <w:r w:rsidDel="00000000" w:rsidR="00000000" w:rsidRPr="00000000">
        <w:rPr>
          <w:rtl w:val="0"/>
        </w:rPr>
      </w:r>
    </w:p>
    <w:p w:rsidR="00000000" w:rsidDel="00000000" w:rsidP="00000000" w:rsidRDefault="00000000" w:rsidRPr="00000000" w14:paraId="0000005A">
      <w:pPr>
        <w:widowControl w:val="0"/>
        <w:spacing w:after="240" w:lineRule="auto"/>
        <w:rPr>
          <w:sz w:val="26"/>
          <w:szCs w:val="26"/>
        </w:rPr>
      </w:pPr>
      <w:r w:rsidDel="00000000" w:rsidR="00000000" w:rsidRPr="00000000">
        <w:rPr>
          <w:rtl w:val="0"/>
        </w:rPr>
      </w:r>
    </w:p>
    <w:p w:rsidR="00000000" w:rsidDel="00000000" w:rsidP="00000000" w:rsidRDefault="00000000" w:rsidRPr="00000000" w14:paraId="0000005B">
      <w:pPr>
        <w:widowControl w:val="0"/>
        <w:spacing w:after="240" w:lineRule="auto"/>
        <w:rPr>
          <w:sz w:val="26"/>
          <w:szCs w:val="26"/>
        </w:rPr>
      </w:pPr>
      <w:r w:rsidDel="00000000" w:rsidR="00000000" w:rsidRPr="00000000">
        <w:rPr>
          <w:rtl w:val="0"/>
        </w:rPr>
      </w:r>
    </w:p>
    <w:p w:rsidR="00000000" w:rsidDel="00000000" w:rsidP="00000000" w:rsidRDefault="00000000" w:rsidRPr="00000000" w14:paraId="0000005C">
      <w:pPr>
        <w:widowControl w:val="0"/>
        <w:spacing w:after="240" w:lineRule="auto"/>
        <w:rPr>
          <w:sz w:val="26"/>
          <w:szCs w:val="26"/>
        </w:rPr>
      </w:pPr>
      <w:r w:rsidDel="00000000" w:rsidR="00000000" w:rsidRPr="00000000">
        <w:rPr>
          <w:rtl w:val="0"/>
        </w:rPr>
      </w:r>
    </w:p>
    <w:p w:rsidR="00000000" w:rsidDel="00000000" w:rsidP="00000000" w:rsidRDefault="00000000" w:rsidRPr="00000000" w14:paraId="0000005D">
      <w:pPr>
        <w:widowControl w:val="0"/>
        <w:spacing w:after="240" w:lineRule="auto"/>
        <w:rPr>
          <w:sz w:val="26"/>
          <w:szCs w:val="26"/>
        </w:rPr>
      </w:pPr>
      <w:r w:rsidDel="00000000" w:rsidR="00000000" w:rsidRPr="00000000">
        <w:rPr>
          <w:sz w:val="26"/>
          <w:szCs w:val="26"/>
          <w:rtl w:val="0"/>
        </w:rPr>
        <w:t xml:space="preserve">La caméra utilisée dans DUMBOTS permet aux joueurs de connaître facilement le personnage utilisé, mais aussi de ne pas avoir trop d'informations sur l’ensemble du terrain et des événements afin de pouvoir prendre par surprise ses adversaires, ou même se faire surprendre par un effet en chaîne non anticipé. </w:t>
      </w:r>
    </w:p>
    <w:p w:rsidR="00000000" w:rsidDel="00000000" w:rsidP="00000000" w:rsidRDefault="00000000" w:rsidRPr="00000000" w14:paraId="0000005E">
      <w:pPr>
        <w:widowControl w:val="0"/>
        <w:spacing w:after="240" w:lineRule="auto"/>
        <w:rPr>
          <w:b w:val="1"/>
          <w:sz w:val="40"/>
          <w:szCs w:val="40"/>
          <w:u w:val="single"/>
        </w:rPr>
      </w:pPr>
      <w:r w:rsidDel="00000000" w:rsidR="00000000" w:rsidRPr="00000000">
        <w:rPr>
          <w:b w:val="1"/>
          <w:sz w:val="40"/>
          <w:szCs w:val="40"/>
          <w:u w:val="single"/>
          <w:rtl w:val="0"/>
        </w:rPr>
        <w:t xml:space="preserve">3Cs: Caractères</w:t>
      </w:r>
    </w:p>
    <w:p w:rsidR="00000000" w:rsidDel="00000000" w:rsidP="00000000" w:rsidRDefault="00000000" w:rsidRPr="00000000" w14:paraId="0000005F">
      <w:pPr>
        <w:rPr>
          <w:b w:val="1"/>
          <w:sz w:val="40"/>
          <w:szCs w:val="40"/>
          <w:u w:val="single"/>
        </w:rPr>
      </w:pPr>
      <w:r w:rsidDel="00000000" w:rsidR="00000000" w:rsidRPr="00000000">
        <w:rPr>
          <w:rtl w:val="0"/>
        </w:rPr>
      </w:r>
    </w:p>
    <w:p w:rsidR="00000000" w:rsidDel="00000000" w:rsidP="00000000" w:rsidRDefault="00000000" w:rsidRPr="00000000" w14:paraId="00000060">
      <w:pPr>
        <w:widowControl w:val="0"/>
        <w:spacing w:after="240" w:lineRule="auto"/>
        <w:rPr>
          <w:sz w:val="26"/>
          <w:szCs w:val="26"/>
        </w:rPr>
      </w:pPr>
      <w:r w:rsidDel="00000000" w:rsidR="00000000" w:rsidRPr="00000000">
        <w:rPr>
          <w:sz w:val="26"/>
          <w:szCs w:val="26"/>
          <w:rtl w:val="0"/>
        </w:rPr>
        <w:t xml:space="preserve">Il y a 3 unités différentes dans DUMBOTS chacune d’entre elles possèdent des compétences et statistiques différentes.  </w:t>
      </w:r>
    </w:p>
    <w:p w:rsidR="00000000" w:rsidDel="00000000" w:rsidP="00000000" w:rsidRDefault="00000000" w:rsidRPr="00000000" w14:paraId="00000061">
      <w:pPr>
        <w:widowControl w:val="0"/>
        <w:spacing w:after="240" w:lineRule="auto"/>
        <w:rPr>
          <w:sz w:val="26"/>
          <w:szCs w:val="26"/>
        </w:rPr>
      </w:pPr>
      <w:r w:rsidDel="00000000" w:rsidR="00000000" w:rsidRPr="00000000">
        <w:rPr>
          <w:sz w:val="26"/>
          <w:szCs w:val="26"/>
          <w:rtl w:val="0"/>
        </w:rPr>
        <w:t xml:space="preserve">Les unités se complètent avec des unités plus fortes que d'autres afin de garder un équilibre des forces entre les 2 joueurs qui possèdent tous les 2 les 3 mêmes unités. </w:t>
      </w:r>
    </w:p>
    <w:p w:rsidR="00000000" w:rsidDel="00000000" w:rsidP="00000000" w:rsidRDefault="00000000" w:rsidRPr="00000000" w14:paraId="00000062">
      <w:pPr>
        <w:widowControl w:val="0"/>
        <w:spacing w:after="240" w:lineRule="auto"/>
        <w:rPr>
          <w:sz w:val="26"/>
          <w:szCs w:val="26"/>
        </w:rPr>
      </w:pPr>
      <w:r w:rsidDel="00000000" w:rsidR="00000000" w:rsidRPr="00000000">
        <w:rPr>
          <w:sz w:val="26"/>
          <w:szCs w:val="26"/>
          <w:rtl w:val="0"/>
        </w:rPr>
        <w:t xml:space="preserve">Les mécaniques ainsi que les capacités des unités seront décrite dans la partie "mécanique d’unité”</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608102</wp:posOffset>
            </wp:positionV>
            <wp:extent cx="2843213" cy="2863966"/>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843213" cy="2863966"/>
                    </a:xfrm>
                    <a:prstGeom prst="rect"/>
                    <a:ln/>
                  </pic:spPr>
                </pic:pic>
              </a:graphicData>
            </a:graphic>
          </wp:anchor>
        </w:drawing>
      </w:r>
    </w:p>
    <w:p w:rsidR="00000000" w:rsidDel="00000000" w:rsidP="00000000" w:rsidRDefault="00000000" w:rsidRPr="00000000" w14:paraId="00000063">
      <w:pPr>
        <w:widowControl w:val="0"/>
        <w:spacing w:after="240" w:lineRule="auto"/>
        <w:rPr>
          <w:b w:val="1"/>
          <w:sz w:val="26"/>
          <w:szCs w:val="26"/>
        </w:rPr>
      </w:pPr>
      <w:r w:rsidDel="00000000" w:rsidR="00000000" w:rsidRPr="00000000">
        <w:rPr>
          <w:sz w:val="26"/>
          <w:szCs w:val="26"/>
          <w:rtl w:val="0"/>
        </w:rPr>
        <w:t xml:space="preserve">Tout d’abord il y a le </w:t>
      </w:r>
      <w:r w:rsidDel="00000000" w:rsidR="00000000" w:rsidRPr="00000000">
        <w:rPr>
          <w:b w:val="1"/>
          <w:sz w:val="26"/>
          <w:szCs w:val="26"/>
          <w:rtl w:val="0"/>
        </w:rPr>
        <w:t xml:space="preserve">char </w:t>
        <w:tab/>
      </w:r>
    </w:p>
    <w:p w:rsidR="00000000" w:rsidDel="00000000" w:rsidP="00000000" w:rsidRDefault="00000000" w:rsidRPr="00000000" w14:paraId="00000064">
      <w:pPr>
        <w:widowControl w:val="0"/>
        <w:spacing w:after="240" w:lineRule="auto"/>
        <w:rPr>
          <w:b w:val="1"/>
          <w:sz w:val="40"/>
          <w:szCs w:val="40"/>
          <w:u w:val="single"/>
        </w:rPr>
      </w:pPr>
      <w:r w:rsidDel="00000000" w:rsidR="00000000" w:rsidRPr="00000000">
        <w:rPr>
          <w:sz w:val="26"/>
          <w:szCs w:val="26"/>
          <w:rtl w:val="0"/>
        </w:rPr>
        <w:t xml:space="preserve">Le char est l’unité infligeant le plus de dégâts parmi les 3 présents, son utilisation permet de zoner les ennemis et rendre tout mouvement dangereux dans une large zone. en échange, il a peut de déplacement et peu d’armure. </w:t>
      </w:r>
      <w:r w:rsidDel="00000000" w:rsidR="00000000" w:rsidRPr="00000000">
        <w:rPr>
          <w:rtl w:val="0"/>
        </w:rPr>
      </w:r>
    </w:p>
    <w:p w:rsidR="00000000" w:rsidDel="00000000" w:rsidP="00000000" w:rsidRDefault="00000000" w:rsidRPr="00000000" w14:paraId="00000065">
      <w:pPr>
        <w:rPr>
          <w:b w:val="1"/>
          <w:sz w:val="40"/>
          <w:szCs w:val="40"/>
          <w:u w:val="single"/>
        </w:rPr>
      </w:pPr>
      <w:r w:rsidDel="00000000" w:rsidR="00000000" w:rsidRPr="00000000">
        <w:rPr>
          <w:rtl w:val="0"/>
        </w:rPr>
      </w:r>
    </w:p>
    <w:p w:rsidR="00000000" w:rsidDel="00000000" w:rsidP="00000000" w:rsidRDefault="00000000" w:rsidRPr="00000000" w14:paraId="00000066">
      <w:pPr>
        <w:rPr>
          <w:b w:val="1"/>
          <w:sz w:val="40"/>
          <w:szCs w:val="40"/>
          <w:u w:val="single"/>
        </w:rPr>
      </w:pPr>
      <w:r w:rsidDel="00000000" w:rsidR="00000000" w:rsidRPr="00000000">
        <w:rPr>
          <w:rtl w:val="0"/>
        </w:rPr>
      </w:r>
    </w:p>
    <w:p w:rsidR="00000000" w:rsidDel="00000000" w:rsidP="00000000" w:rsidRDefault="00000000" w:rsidRPr="00000000" w14:paraId="00000067">
      <w:pPr>
        <w:rPr>
          <w:b w:val="1"/>
          <w:sz w:val="40"/>
          <w:szCs w:val="40"/>
          <w:u w:val="single"/>
        </w:rPr>
      </w:pPr>
      <w:r w:rsidDel="00000000" w:rsidR="00000000" w:rsidRPr="00000000">
        <w:rPr>
          <w:rtl w:val="0"/>
        </w:rPr>
      </w:r>
    </w:p>
    <w:p w:rsidR="00000000" w:rsidDel="00000000" w:rsidP="00000000" w:rsidRDefault="00000000" w:rsidRPr="00000000" w14:paraId="00000068">
      <w:pPr>
        <w:rPr>
          <w:b w:val="1"/>
          <w:sz w:val="40"/>
          <w:szCs w:val="40"/>
          <w:u w:val="single"/>
        </w:rPr>
      </w:pPr>
      <w:r w:rsidDel="00000000" w:rsidR="00000000" w:rsidRPr="00000000">
        <w:rPr>
          <w:rtl w:val="0"/>
        </w:rPr>
      </w:r>
    </w:p>
    <w:p w:rsidR="00000000" w:rsidDel="00000000" w:rsidP="00000000" w:rsidRDefault="00000000" w:rsidRPr="00000000" w14:paraId="00000069">
      <w:pPr>
        <w:rPr>
          <w:b w:val="1"/>
          <w:sz w:val="40"/>
          <w:szCs w:val="40"/>
          <w:u w:val="single"/>
        </w:rPr>
      </w:pPr>
      <w:r w:rsidDel="00000000" w:rsidR="00000000" w:rsidRPr="00000000">
        <w:rPr>
          <w:rtl w:val="0"/>
        </w:rPr>
      </w:r>
    </w:p>
    <w:p w:rsidR="00000000" w:rsidDel="00000000" w:rsidP="00000000" w:rsidRDefault="00000000" w:rsidRPr="00000000" w14:paraId="0000006A">
      <w:pPr>
        <w:rPr>
          <w:b w:val="1"/>
          <w:sz w:val="40"/>
          <w:szCs w:val="40"/>
          <w:u w:val="single"/>
        </w:rPr>
      </w:pPr>
      <w:r w:rsidDel="00000000" w:rsidR="00000000" w:rsidRPr="00000000">
        <w:rPr>
          <w:rtl w:val="0"/>
        </w:rPr>
      </w:r>
    </w:p>
    <w:p w:rsidR="00000000" w:rsidDel="00000000" w:rsidP="00000000" w:rsidRDefault="00000000" w:rsidRPr="00000000" w14:paraId="0000006B">
      <w:pPr>
        <w:rPr>
          <w:b w:val="1"/>
          <w:sz w:val="40"/>
          <w:szCs w:val="40"/>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266700</wp:posOffset>
            </wp:positionV>
            <wp:extent cx="2971800" cy="2971800"/>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971800" cy="2971800"/>
                    </a:xfrm>
                    <a:prstGeom prst="rect"/>
                    <a:ln/>
                  </pic:spPr>
                </pic:pic>
              </a:graphicData>
            </a:graphic>
          </wp:anchor>
        </w:drawing>
      </w:r>
    </w:p>
    <w:p w:rsidR="00000000" w:rsidDel="00000000" w:rsidP="00000000" w:rsidRDefault="00000000" w:rsidRPr="00000000" w14:paraId="0000006C">
      <w:pPr>
        <w:widowControl w:val="0"/>
        <w:spacing w:after="240" w:lineRule="auto"/>
        <w:rPr>
          <w:b w:val="1"/>
          <w:sz w:val="26"/>
          <w:szCs w:val="26"/>
        </w:rPr>
      </w:pPr>
      <w:r w:rsidDel="00000000" w:rsidR="00000000" w:rsidRPr="00000000">
        <w:rPr>
          <w:b w:val="1"/>
          <w:sz w:val="26"/>
          <w:szCs w:val="26"/>
          <w:rtl w:val="0"/>
        </w:rPr>
        <w:t xml:space="preserve">L’automate </w:t>
        <w:tab/>
      </w:r>
    </w:p>
    <w:p w:rsidR="00000000" w:rsidDel="00000000" w:rsidP="00000000" w:rsidRDefault="00000000" w:rsidRPr="00000000" w14:paraId="0000006D">
      <w:pPr>
        <w:widowControl w:val="0"/>
        <w:spacing w:after="240" w:lineRule="auto"/>
        <w:rPr>
          <w:b w:val="1"/>
          <w:sz w:val="40"/>
          <w:szCs w:val="40"/>
          <w:u w:val="single"/>
        </w:rPr>
      </w:pPr>
      <w:r w:rsidDel="00000000" w:rsidR="00000000" w:rsidRPr="00000000">
        <w:rPr>
          <w:sz w:val="26"/>
          <w:szCs w:val="26"/>
          <w:rtl w:val="0"/>
        </w:rPr>
        <w:t xml:space="preserve">l’automate est l’unité tank de notre jeu. Il est le seul corps à corps parmi les 3 unités. Pour cela il possède de nombreux dégâts au corps à corps ainsi que beaucoup de points de vie. Bien qu’il soit lent, il possède des capacités capables de se rapprocher des ennemis ainsi que de sortir ses alliés de situation dangereuse.</w:t>
      </w:r>
      <w:r w:rsidDel="00000000" w:rsidR="00000000" w:rsidRPr="00000000">
        <w:rPr>
          <w:rtl w:val="0"/>
        </w:rPr>
      </w:r>
    </w:p>
    <w:p w:rsidR="00000000" w:rsidDel="00000000" w:rsidP="00000000" w:rsidRDefault="00000000" w:rsidRPr="00000000" w14:paraId="0000006E">
      <w:pPr>
        <w:widowControl w:val="0"/>
        <w:spacing w:after="240" w:lineRule="auto"/>
        <w:rPr>
          <w:b w:val="1"/>
          <w:sz w:val="40"/>
          <w:szCs w:val="40"/>
          <w:u w:val="single"/>
        </w:rPr>
      </w:pPr>
      <w:r w:rsidDel="00000000" w:rsidR="00000000" w:rsidRPr="00000000">
        <w:rPr>
          <w:rtl w:val="0"/>
        </w:rPr>
      </w:r>
    </w:p>
    <w:p w:rsidR="00000000" w:rsidDel="00000000" w:rsidP="00000000" w:rsidRDefault="00000000" w:rsidRPr="00000000" w14:paraId="0000006F">
      <w:pPr>
        <w:widowControl w:val="0"/>
        <w:spacing w:after="240" w:lineRule="auto"/>
        <w:rPr>
          <w:b w:val="1"/>
          <w:sz w:val="40"/>
          <w:szCs w:val="40"/>
          <w:u w:val="single"/>
        </w:rPr>
      </w:pPr>
      <w:r w:rsidDel="00000000" w:rsidR="00000000" w:rsidRPr="00000000">
        <w:rPr>
          <w:rtl w:val="0"/>
        </w:rPr>
      </w:r>
    </w:p>
    <w:p w:rsidR="00000000" w:rsidDel="00000000" w:rsidP="00000000" w:rsidRDefault="00000000" w:rsidRPr="00000000" w14:paraId="00000070">
      <w:pPr>
        <w:widowControl w:val="0"/>
        <w:spacing w:after="240" w:lineRule="auto"/>
        <w:rPr>
          <w:b w:val="1"/>
          <w:sz w:val="40"/>
          <w:szCs w:val="40"/>
          <w:u w:val="single"/>
        </w:rPr>
      </w:pPr>
      <w:r w:rsidDel="00000000" w:rsidR="00000000" w:rsidRPr="00000000">
        <w:rPr>
          <w:rtl w:val="0"/>
        </w:rPr>
      </w:r>
    </w:p>
    <w:p w:rsidR="00000000" w:rsidDel="00000000" w:rsidP="00000000" w:rsidRDefault="00000000" w:rsidRPr="00000000" w14:paraId="00000071">
      <w:pPr>
        <w:rPr>
          <w:b w:val="1"/>
          <w:sz w:val="40"/>
          <w:szCs w:val="40"/>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971800" cy="2971800"/>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971800" cy="2971800"/>
                    </a:xfrm>
                    <a:prstGeom prst="rect"/>
                    <a:ln/>
                  </pic:spPr>
                </pic:pic>
              </a:graphicData>
            </a:graphic>
          </wp:anchor>
        </w:drawing>
      </w:r>
    </w:p>
    <w:p w:rsidR="00000000" w:rsidDel="00000000" w:rsidP="00000000" w:rsidRDefault="00000000" w:rsidRPr="00000000" w14:paraId="00000072">
      <w:pPr>
        <w:rPr>
          <w:b w:val="1"/>
          <w:sz w:val="40"/>
          <w:szCs w:val="40"/>
          <w:u w:val="single"/>
        </w:rPr>
      </w:pPr>
      <w:r w:rsidDel="00000000" w:rsidR="00000000" w:rsidRPr="00000000">
        <w:rPr>
          <w:rtl w:val="0"/>
        </w:rPr>
      </w:r>
    </w:p>
    <w:p w:rsidR="00000000" w:rsidDel="00000000" w:rsidP="00000000" w:rsidRDefault="00000000" w:rsidRPr="00000000" w14:paraId="00000073">
      <w:pPr>
        <w:widowControl w:val="0"/>
        <w:spacing w:after="240" w:lineRule="auto"/>
        <w:rPr>
          <w:b w:val="1"/>
          <w:sz w:val="26"/>
          <w:szCs w:val="26"/>
        </w:rPr>
      </w:pPr>
      <w:r w:rsidDel="00000000" w:rsidR="00000000" w:rsidRPr="00000000">
        <w:rPr>
          <w:b w:val="1"/>
          <w:sz w:val="26"/>
          <w:szCs w:val="26"/>
          <w:rtl w:val="0"/>
        </w:rPr>
        <w:t xml:space="preserve">Le mécano</w:t>
      </w:r>
    </w:p>
    <w:p w:rsidR="00000000" w:rsidDel="00000000" w:rsidP="00000000" w:rsidRDefault="00000000" w:rsidRPr="00000000" w14:paraId="00000074">
      <w:pPr>
        <w:widowControl w:val="0"/>
        <w:spacing w:after="240" w:lineRule="auto"/>
        <w:rPr>
          <w:sz w:val="36"/>
          <w:szCs w:val="36"/>
        </w:rPr>
      </w:pPr>
      <w:r w:rsidDel="00000000" w:rsidR="00000000" w:rsidRPr="00000000">
        <w:rPr>
          <w:sz w:val="26"/>
          <w:szCs w:val="26"/>
          <w:rtl w:val="0"/>
        </w:rPr>
        <w:t xml:space="preserve">Le mécano est l'unité de support parmi les 3 présents. Elle possède peu de dégâts et de défense mais un grand nombre de déplacements, ce qui lui permet de rejoindre ses alliés afin de les aider. Elle peut aider en soignant où en bloquant des zones temporairement afin de protéger ses alliés.</w:t>
      </w:r>
      <w:r w:rsidDel="00000000" w:rsidR="00000000" w:rsidRPr="00000000">
        <w:rPr>
          <w:rtl w:val="0"/>
        </w:rPr>
      </w:r>
    </w:p>
    <w:p w:rsidR="00000000" w:rsidDel="00000000" w:rsidP="00000000" w:rsidRDefault="00000000" w:rsidRPr="00000000" w14:paraId="00000075">
      <w:pPr>
        <w:widowControl w:val="0"/>
        <w:spacing w:after="240" w:lineRule="auto"/>
        <w:rPr>
          <w:b w:val="1"/>
          <w:sz w:val="40"/>
          <w:szCs w:val="40"/>
          <w:u w:val="single"/>
        </w:rPr>
      </w:pPr>
      <w:r w:rsidDel="00000000" w:rsidR="00000000" w:rsidRPr="00000000">
        <w:rPr>
          <w:b w:val="1"/>
          <w:sz w:val="40"/>
          <w:szCs w:val="40"/>
          <w:u w:val="single"/>
          <w:rtl w:val="0"/>
        </w:rPr>
        <w:t xml:space="preserve">Gameplay:</w:t>
      </w:r>
    </w:p>
    <w:p w:rsidR="00000000" w:rsidDel="00000000" w:rsidP="00000000" w:rsidRDefault="00000000" w:rsidRPr="00000000" w14:paraId="00000076">
      <w:pPr>
        <w:rPr>
          <w:b w:val="1"/>
          <w:sz w:val="40"/>
          <w:szCs w:val="40"/>
          <w:u w:val="single"/>
        </w:rPr>
      </w:pPr>
      <w:r w:rsidDel="00000000" w:rsidR="00000000" w:rsidRPr="00000000">
        <w:rPr>
          <w:rtl w:val="0"/>
        </w:rPr>
      </w:r>
    </w:p>
    <w:p w:rsidR="00000000" w:rsidDel="00000000" w:rsidP="00000000" w:rsidRDefault="00000000" w:rsidRPr="00000000" w14:paraId="00000077">
      <w:pPr>
        <w:widowControl w:val="0"/>
        <w:spacing w:after="240" w:lineRule="auto"/>
        <w:rPr>
          <w:sz w:val="26"/>
          <w:szCs w:val="26"/>
        </w:rPr>
      </w:pPr>
      <w:r w:rsidDel="00000000" w:rsidR="00000000" w:rsidRPr="00000000">
        <w:rPr>
          <w:sz w:val="36"/>
          <w:szCs w:val="36"/>
          <w:rtl w:val="0"/>
        </w:rPr>
        <w:t xml:space="preserve">Intentions: </w:t>
      </w:r>
      <w:r w:rsidDel="00000000" w:rsidR="00000000" w:rsidRPr="00000000">
        <w:rPr>
          <w:sz w:val="26"/>
          <w:szCs w:val="26"/>
          <w:rtl w:val="0"/>
        </w:rPr>
        <w:t xml:space="preserve">Nos intentions avec DUMBOTS est de créer un jeu fun où les joueurs peuvent s’échanger des pièges et retourner toute sorte de situation. Dans notre jeu les joueurs ont de multiples façons de détruire les unités ennemis. Il peut les détruire en les attaquant de manière directe mais aussi en les repoussant et se prenant des dégâts de chute. </w:t>
      </w:r>
    </w:p>
    <w:p w:rsidR="00000000" w:rsidDel="00000000" w:rsidP="00000000" w:rsidRDefault="00000000" w:rsidRPr="00000000" w14:paraId="00000078">
      <w:pPr>
        <w:widowControl w:val="0"/>
        <w:spacing w:after="240" w:lineRule="auto"/>
        <w:rPr>
          <w:sz w:val="26"/>
          <w:szCs w:val="26"/>
        </w:rPr>
      </w:pPr>
      <w:r w:rsidDel="00000000" w:rsidR="00000000" w:rsidRPr="00000000">
        <w:rPr>
          <w:sz w:val="26"/>
          <w:szCs w:val="26"/>
          <w:rtl w:val="0"/>
        </w:rPr>
        <w:t xml:space="preserve">Nous avons construit nos mécaniques et notre environnement sur le principe d’une réaction en chaîne entre les différentes actions des joueurs qui peut parfois mener à des situations non désirées et renverser le cours de la partie.</w:t>
      </w:r>
    </w:p>
    <w:p w:rsidR="00000000" w:rsidDel="00000000" w:rsidP="00000000" w:rsidRDefault="00000000" w:rsidRPr="00000000" w14:paraId="00000079">
      <w:pPr>
        <w:widowControl w:val="0"/>
        <w:spacing w:after="240" w:lineRule="auto"/>
        <w:rPr>
          <w:sz w:val="36"/>
          <w:szCs w:val="36"/>
        </w:rPr>
      </w:pPr>
      <w:r w:rsidDel="00000000" w:rsidR="00000000" w:rsidRPr="00000000">
        <w:rPr>
          <w:rtl w:val="0"/>
        </w:rPr>
      </w:r>
    </w:p>
    <w:p w:rsidR="00000000" w:rsidDel="00000000" w:rsidP="00000000" w:rsidRDefault="00000000" w:rsidRPr="00000000" w14:paraId="0000007A">
      <w:pPr>
        <w:widowControl w:val="0"/>
        <w:spacing w:after="240" w:lineRule="auto"/>
        <w:rPr>
          <w:sz w:val="36"/>
          <w:szCs w:val="36"/>
        </w:rPr>
      </w:pPr>
      <w:r w:rsidDel="00000000" w:rsidR="00000000" w:rsidRPr="00000000">
        <w:rPr>
          <w:sz w:val="36"/>
          <w:szCs w:val="36"/>
          <w:rtl w:val="0"/>
        </w:rPr>
        <w:t xml:space="preserve">Conditions de victoire</w:t>
      </w:r>
    </w:p>
    <w:p w:rsidR="00000000" w:rsidDel="00000000" w:rsidP="00000000" w:rsidRDefault="00000000" w:rsidRPr="00000000" w14:paraId="0000007B">
      <w:pPr>
        <w:widowControl w:val="0"/>
        <w:spacing w:after="240" w:lineRule="auto"/>
        <w:rPr>
          <w:sz w:val="26"/>
          <w:szCs w:val="26"/>
        </w:rPr>
      </w:pPr>
      <w:r w:rsidDel="00000000" w:rsidR="00000000" w:rsidRPr="00000000">
        <w:rPr>
          <w:sz w:val="26"/>
          <w:szCs w:val="26"/>
          <w:rtl w:val="0"/>
        </w:rPr>
        <w:t xml:space="preserve">Éliminer la team ennemis.</w:t>
      </w:r>
    </w:p>
    <w:p w:rsidR="00000000" w:rsidDel="00000000" w:rsidP="00000000" w:rsidRDefault="00000000" w:rsidRPr="00000000" w14:paraId="0000007C">
      <w:pPr>
        <w:widowControl w:val="0"/>
        <w:numPr>
          <w:ilvl w:val="0"/>
          <w:numId w:val="2"/>
        </w:numPr>
        <w:spacing w:after="240" w:lineRule="auto"/>
        <w:ind w:left="720" w:hanging="360"/>
        <w:rPr>
          <w:sz w:val="26"/>
          <w:szCs w:val="26"/>
          <w:u w:val="none"/>
        </w:rPr>
      </w:pPr>
      <w:r w:rsidDel="00000000" w:rsidR="00000000" w:rsidRPr="00000000">
        <w:rPr>
          <w:sz w:val="26"/>
          <w:szCs w:val="26"/>
          <w:rtl w:val="0"/>
        </w:rPr>
        <w:t xml:space="preserve">Avoir les 3 unités ennemis qui ont leurs points de vie descendu à 0 </w:t>
      </w:r>
    </w:p>
    <w:p w:rsidR="00000000" w:rsidDel="00000000" w:rsidP="00000000" w:rsidRDefault="00000000" w:rsidRPr="00000000" w14:paraId="0000007D">
      <w:pPr>
        <w:widowControl w:val="0"/>
        <w:spacing w:after="240" w:lineRule="auto"/>
        <w:rPr>
          <w:sz w:val="36"/>
          <w:szCs w:val="36"/>
        </w:rPr>
      </w:pPr>
      <w:r w:rsidDel="00000000" w:rsidR="00000000" w:rsidRPr="00000000">
        <w:rPr>
          <w:sz w:val="36"/>
          <w:szCs w:val="36"/>
          <w:rtl w:val="0"/>
        </w:rPr>
        <w:t xml:space="preserve">Conditions de défaite </w:t>
      </w:r>
    </w:p>
    <w:p w:rsidR="00000000" w:rsidDel="00000000" w:rsidP="00000000" w:rsidRDefault="00000000" w:rsidRPr="00000000" w14:paraId="0000007E">
      <w:pPr>
        <w:widowControl w:val="0"/>
        <w:spacing w:after="240" w:lineRule="auto"/>
        <w:rPr>
          <w:sz w:val="26"/>
          <w:szCs w:val="26"/>
        </w:rPr>
      </w:pPr>
      <w:r w:rsidDel="00000000" w:rsidR="00000000" w:rsidRPr="00000000">
        <w:rPr>
          <w:sz w:val="26"/>
          <w:szCs w:val="26"/>
          <w:rtl w:val="0"/>
        </w:rPr>
        <w:t xml:space="preserve">Se faire éliminer par le joueur adverse. </w:t>
      </w:r>
    </w:p>
    <w:p w:rsidR="00000000" w:rsidDel="00000000" w:rsidP="00000000" w:rsidRDefault="00000000" w:rsidRPr="00000000" w14:paraId="0000007F">
      <w:pPr>
        <w:widowControl w:val="0"/>
        <w:numPr>
          <w:ilvl w:val="0"/>
          <w:numId w:val="1"/>
        </w:numPr>
        <w:spacing w:after="240" w:lineRule="auto"/>
        <w:ind w:left="720" w:hanging="360"/>
        <w:rPr>
          <w:sz w:val="26"/>
          <w:szCs w:val="26"/>
          <w:u w:val="none"/>
        </w:rPr>
      </w:pPr>
      <w:r w:rsidDel="00000000" w:rsidR="00000000" w:rsidRPr="00000000">
        <w:rPr>
          <w:sz w:val="26"/>
          <w:szCs w:val="26"/>
          <w:rtl w:val="0"/>
        </w:rPr>
        <w:t xml:space="preserve">Avoir les points de vie de nos 3 unités descendu à 0 </w:t>
      </w:r>
    </w:p>
    <w:p w:rsidR="00000000" w:rsidDel="00000000" w:rsidP="00000000" w:rsidRDefault="00000000" w:rsidRPr="00000000" w14:paraId="00000080">
      <w:pPr>
        <w:widowControl w:val="0"/>
        <w:spacing w:after="240" w:lineRule="auto"/>
        <w:rPr>
          <w:sz w:val="26"/>
          <w:szCs w:val="26"/>
        </w:rPr>
      </w:pPr>
      <w:r w:rsidDel="00000000" w:rsidR="00000000" w:rsidRPr="00000000">
        <w:rPr>
          <w:rtl w:val="0"/>
        </w:rPr>
      </w:r>
    </w:p>
    <w:p w:rsidR="00000000" w:rsidDel="00000000" w:rsidP="00000000" w:rsidRDefault="00000000" w:rsidRPr="00000000" w14:paraId="00000081">
      <w:pPr>
        <w:widowControl w:val="0"/>
        <w:spacing w:after="240" w:lineRule="auto"/>
        <w:rPr>
          <w:sz w:val="36"/>
          <w:szCs w:val="36"/>
        </w:rPr>
      </w:pPr>
      <w:r w:rsidDel="00000000" w:rsidR="00000000" w:rsidRPr="00000000">
        <w:rPr>
          <w:sz w:val="36"/>
          <w:szCs w:val="36"/>
          <w:rtl w:val="0"/>
        </w:rPr>
        <w:t xml:space="preserve">Points d’action (PA):</w:t>
      </w:r>
    </w:p>
    <w:p w:rsidR="00000000" w:rsidDel="00000000" w:rsidP="00000000" w:rsidRDefault="00000000" w:rsidRPr="00000000" w14:paraId="00000082">
      <w:pPr>
        <w:widowControl w:val="0"/>
        <w:spacing w:after="240" w:lineRule="auto"/>
        <w:rPr>
          <w:sz w:val="26"/>
          <w:szCs w:val="26"/>
        </w:rPr>
      </w:pPr>
      <w:r w:rsidDel="00000000" w:rsidR="00000000" w:rsidRPr="00000000">
        <w:rPr>
          <w:sz w:val="26"/>
          <w:szCs w:val="26"/>
          <w:rtl w:val="0"/>
        </w:rPr>
        <w:t xml:space="preserve">Les 3 unités possèdent 2 PA. Ces PA leurs donne l’opportunité de:</w:t>
      </w:r>
    </w:p>
    <w:p w:rsidR="00000000" w:rsidDel="00000000" w:rsidP="00000000" w:rsidRDefault="00000000" w:rsidRPr="00000000" w14:paraId="00000083">
      <w:pPr>
        <w:widowControl w:val="0"/>
        <w:numPr>
          <w:ilvl w:val="0"/>
          <w:numId w:val="3"/>
        </w:numPr>
        <w:spacing w:after="0" w:afterAutospacing="0" w:lineRule="auto"/>
        <w:ind w:left="720" w:hanging="360"/>
        <w:rPr>
          <w:sz w:val="26"/>
          <w:szCs w:val="26"/>
          <w:u w:val="none"/>
        </w:rPr>
      </w:pPr>
      <w:r w:rsidDel="00000000" w:rsidR="00000000" w:rsidRPr="00000000">
        <w:rPr>
          <w:sz w:val="26"/>
          <w:szCs w:val="26"/>
          <w:rtl w:val="0"/>
        </w:rPr>
        <w:t xml:space="preserve">Se déplacer</w:t>
      </w:r>
    </w:p>
    <w:p w:rsidR="00000000" w:rsidDel="00000000" w:rsidP="00000000" w:rsidRDefault="00000000" w:rsidRPr="00000000" w14:paraId="00000084">
      <w:pPr>
        <w:widowControl w:val="0"/>
        <w:numPr>
          <w:ilvl w:val="0"/>
          <w:numId w:val="3"/>
        </w:numPr>
        <w:spacing w:after="0" w:afterAutospacing="0" w:lineRule="auto"/>
        <w:ind w:left="720" w:hanging="360"/>
        <w:rPr>
          <w:sz w:val="26"/>
          <w:szCs w:val="26"/>
          <w:u w:val="none"/>
        </w:rPr>
      </w:pPr>
      <w:r w:rsidDel="00000000" w:rsidR="00000000" w:rsidRPr="00000000">
        <w:rPr>
          <w:sz w:val="26"/>
          <w:szCs w:val="26"/>
          <w:rtl w:val="0"/>
        </w:rPr>
        <w:t xml:space="preserve">Attaquer</w:t>
      </w:r>
    </w:p>
    <w:p w:rsidR="00000000" w:rsidDel="00000000" w:rsidP="00000000" w:rsidRDefault="00000000" w:rsidRPr="00000000" w14:paraId="00000085">
      <w:pPr>
        <w:widowControl w:val="0"/>
        <w:numPr>
          <w:ilvl w:val="0"/>
          <w:numId w:val="3"/>
        </w:numPr>
        <w:spacing w:after="240" w:lineRule="auto"/>
        <w:ind w:left="720" w:hanging="360"/>
        <w:rPr>
          <w:sz w:val="26"/>
          <w:szCs w:val="26"/>
          <w:u w:val="none"/>
        </w:rPr>
      </w:pPr>
      <w:r w:rsidDel="00000000" w:rsidR="00000000" w:rsidRPr="00000000">
        <w:rPr>
          <w:sz w:val="26"/>
          <w:szCs w:val="26"/>
          <w:rtl w:val="0"/>
        </w:rPr>
        <w:t xml:space="preserve">Utiliser une compétence </w:t>
      </w:r>
    </w:p>
    <w:p w:rsidR="00000000" w:rsidDel="00000000" w:rsidP="00000000" w:rsidRDefault="00000000" w:rsidRPr="00000000" w14:paraId="00000086">
      <w:pPr>
        <w:widowControl w:val="0"/>
        <w:spacing w:after="240" w:lineRule="auto"/>
        <w:rPr>
          <w:sz w:val="36"/>
          <w:szCs w:val="36"/>
        </w:rPr>
      </w:pPr>
      <w:r w:rsidDel="00000000" w:rsidR="00000000" w:rsidRPr="00000000">
        <w:rPr>
          <w:sz w:val="36"/>
          <w:szCs w:val="36"/>
        </w:rPr>
        <w:drawing>
          <wp:inline distB="114300" distT="114300" distL="114300" distR="114300">
            <wp:extent cx="7053263" cy="3006517"/>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7053263" cy="300651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0"/>
        <w:spacing w:after="240" w:lineRule="auto"/>
        <w:rPr>
          <w:sz w:val="36"/>
          <w:szCs w:val="36"/>
        </w:rPr>
      </w:pPr>
      <w:r w:rsidDel="00000000" w:rsidR="00000000" w:rsidRPr="00000000">
        <w:rPr>
          <w:sz w:val="26"/>
          <w:szCs w:val="26"/>
          <w:rtl w:val="0"/>
        </w:rPr>
        <w:t xml:space="preserve">Sur le schéma ci-dessus nous avons l’unité char positionner au milieu de la zone avec 2 barres de point d’action. La première correspond aux déplacements de l’unité et la deuxième à </w:t>
      </w:r>
      <w:r w:rsidDel="00000000" w:rsidR="00000000" w:rsidRPr="00000000">
        <w:rPr>
          <w:b w:val="1"/>
          <w:sz w:val="26"/>
          <w:szCs w:val="26"/>
          <w:rtl w:val="0"/>
        </w:rPr>
        <w:t xml:space="preserve">l’attaque</w:t>
      </w:r>
      <w:r w:rsidDel="00000000" w:rsidR="00000000" w:rsidRPr="00000000">
        <w:rPr>
          <w:sz w:val="26"/>
          <w:szCs w:val="26"/>
          <w:rtl w:val="0"/>
        </w:rPr>
        <w:t xml:space="preserve">, </w:t>
      </w:r>
      <w:r w:rsidDel="00000000" w:rsidR="00000000" w:rsidRPr="00000000">
        <w:rPr>
          <w:b w:val="1"/>
          <w:sz w:val="26"/>
          <w:szCs w:val="26"/>
          <w:rtl w:val="0"/>
        </w:rPr>
        <w:t xml:space="preserve">compétence </w:t>
      </w:r>
      <w:r w:rsidDel="00000000" w:rsidR="00000000" w:rsidRPr="00000000">
        <w:rPr>
          <w:sz w:val="26"/>
          <w:szCs w:val="26"/>
          <w:rtl w:val="0"/>
        </w:rPr>
        <w:t xml:space="preserve">ou </w:t>
      </w:r>
      <w:r w:rsidDel="00000000" w:rsidR="00000000" w:rsidRPr="00000000">
        <w:rPr>
          <w:b w:val="1"/>
          <w:sz w:val="26"/>
          <w:szCs w:val="26"/>
          <w:rtl w:val="0"/>
        </w:rPr>
        <w:t xml:space="preserve">déplacement critique</w:t>
      </w:r>
      <w:r w:rsidDel="00000000" w:rsidR="00000000" w:rsidRPr="00000000">
        <w:rPr>
          <w:sz w:val="26"/>
          <w:szCs w:val="26"/>
          <w:rtl w:val="0"/>
        </w:rPr>
        <w:t xml:space="preserve">. L’unité dispose encore des deux PA, il lui est donc possible de les utiliser si c’est son tour de jouer. </w:t>
      </w:r>
      <w:r w:rsidDel="00000000" w:rsidR="00000000" w:rsidRPr="00000000">
        <w:rPr>
          <w:rtl w:val="0"/>
        </w:rPr>
      </w:r>
    </w:p>
    <w:p w:rsidR="00000000" w:rsidDel="00000000" w:rsidP="00000000" w:rsidRDefault="00000000" w:rsidRPr="00000000" w14:paraId="00000088">
      <w:pPr>
        <w:widowControl w:val="0"/>
        <w:spacing w:after="240" w:lineRule="auto"/>
        <w:rPr>
          <w:sz w:val="36"/>
          <w:szCs w:val="36"/>
        </w:rPr>
      </w:pPr>
      <w:r w:rsidDel="00000000" w:rsidR="00000000" w:rsidRPr="00000000">
        <w:rPr>
          <w:sz w:val="36"/>
          <w:szCs w:val="36"/>
        </w:rPr>
        <w:drawing>
          <wp:inline distB="114300" distT="114300" distL="114300" distR="114300">
            <wp:extent cx="7643813" cy="3046644"/>
            <wp:effectExtent b="0" l="0" r="0" t="0"/>
            <wp:docPr id="1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7643813" cy="3046644"/>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0"/>
        <w:spacing w:after="240" w:lineRule="auto"/>
        <w:ind w:left="0" w:firstLine="0"/>
        <w:rPr>
          <w:sz w:val="26"/>
          <w:szCs w:val="26"/>
        </w:rPr>
      </w:pPr>
      <w:r w:rsidDel="00000000" w:rsidR="00000000" w:rsidRPr="00000000">
        <w:rPr>
          <w:sz w:val="26"/>
          <w:szCs w:val="26"/>
          <w:rtl w:val="0"/>
        </w:rPr>
        <w:t xml:space="preserve">L’unité s’est déplacée de 2 cases sur la droite. Une fois déplacée, elle a perdu son </w:t>
      </w:r>
      <w:r w:rsidDel="00000000" w:rsidR="00000000" w:rsidRPr="00000000">
        <w:rPr>
          <w:b w:val="1"/>
          <w:sz w:val="26"/>
          <w:szCs w:val="26"/>
          <w:rtl w:val="0"/>
        </w:rPr>
        <w:t xml:space="preserve">point de déplacement</w:t>
      </w:r>
      <w:r w:rsidDel="00000000" w:rsidR="00000000" w:rsidRPr="00000000">
        <w:rPr>
          <w:sz w:val="26"/>
          <w:szCs w:val="26"/>
          <w:rtl w:val="0"/>
        </w:rPr>
        <w:t xml:space="preserve">. Il lui est donc impossible de l’utiliser une seconde fois. Il lui reste donc 1 PA et à le choix entre attaquer, utiliser une compétence, utiliser son déplacement critique,</w:t>
      </w:r>
      <w:r w:rsidDel="00000000" w:rsidR="00000000" w:rsidRPr="00000000">
        <w:rPr>
          <w:b w:val="1"/>
          <w:sz w:val="26"/>
          <w:szCs w:val="26"/>
          <w:rtl w:val="0"/>
        </w:rPr>
        <w:t xml:space="preserve"> </w:t>
      </w:r>
      <w:r w:rsidDel="00000000" w:rsidR="00000000" w:rsidRPr="00000000">
        <w:rPr>
          <w:sz w:val="26"/>
          <w:szCs w:val="26"/>
          <w:rtl w:val="0"/>
        </w:rPr>
        <w:t xml:space="preserve">changer d’unité à jouer ou finir son tour. </w:t>
      </w:r>
    </w:p>
    <w:p w:rsidR="00000000" w:rsidDel="00000000" w:rsidP="00000000" w:rsidRDefault="00000000" w:rsidRPr="00000000" w14:paraId="0000008A">
      <w:pPr>
        <w:widowControl w:val="0"/>
        <w:spacing w:after="240" w:lineRule="auto"/>
        <w:ind w:left="0" w:firstLine="0"/>
        <w:rPr>
          <w:sz w:val="36"/>
          <w:szCs w:val="36"/>
        </w:rPr>
      </w:pPr>
      <w:r w:rsidDel="00000000" w:rsidR="00000000" w:rsidRPr="00000000">
        <w:rPr>
          <w:rtl w:val="0"/>
        </w:rPr>
      </w:r>
    </w:p>
    <w:p w:rsidR="00000000" w:rsidDel="00000000" w:rsidP="00000000" w:rsidRDefault="00000000" w:rsidRPr="00000000" w14:paraId="0000008B">
      <w:pPr>
        <w:widowControl w:val="0"/>
        <w:spacing w:after="240" w:lineRule="auto"/>
        <w:ind w:left="0" w:firstLine="0"/>
        <w:rPr>
          <w:sz w:val="36"/>
          <w:szCs w:val="36"/>
        </w:rPr>
      </w:pPr>
      <w:r w:rsidDel="00000000" w:rsidR="00000000" w:rsidRPr="00000000">
        <w:rPr>
          <w:rtl w:val="0"/>
        </w:rPr>
      </w:r>
    </w:p>
    <w:p w:rsidR="00000000" w:rsidDel="00000000" w:rsidP="00000000" w:rsidRDefault="00000000" w:rsidRPr="00000000" w14:paraId="0000008C">
      <w:pPr>
        <w:widowControl w:val="0"/>
        <w:spacing w:after="240" w:lineRule="auto"/>
        <w:rPr>
          <w:sz w:val="36"/>
          <w:szCs w:val="36"/>
        </w:rPr>
        <w:sectPr>
          <w:headerReference r:id="rId14" w:type="default"/>
          <w:pgSz w:h="11909" w:w="16834" w:orient="landscape"/>
          <w:pgMar w:bottom="1440.0000000000002" w:top="1440.0000000000002" w:left="1440.0000000000002" w:right="1440.0000000000002" w:header="720" w:footer="720"/>
          <w:pgNumType w:start="1"/>
        </w:sectPr>
      </w:pPr>
      <w:r w:rsidDel="00000000" w:rsidR="00000000" w:rsidRPr="00000000">
        <w:rPr>
          <w:rtl w:val="0"/>
        </w:rPr>
      </w:r>
    </w:p>
    <w:p w:rsidR="00000000" w:rsidDel="00000000" w:rsidP="00000000" w:rsidRDefault="00000000" w:rsidRPr="00000000" w14:paraId="0000008D">
      <w:pPr>
        <w:widowControl w:val="0"/>
        <w:spacing w:after="240" w:lineRule="auto"/>
        <w:rPr>
          <w:sz w:val="36"/>
          <w:szCs w:val="36"/>
        </w:rPr>
      </w:pPr>
      <w:r w:rsidDel="00000000" w:rsidR="00000000" w:rsidRPr="00000000">
        <w:rPr>
          <w:sz w:val="36"/>
          <w:szCs w:val="36"/>
          <w:rtl w:val="0"/>
        </w:rPr>
        <w:t xml:space="preserve">Structure</w:t>
      </w:r>
      <w:r w:rsidDel="00000000" w:rsidR="00000000" w:rsidRPr="00000000">
        <w:drawing>
          <wp:anchor allowOverlap="1" behindDoc="0" distB="114300" distT="114300" distL="114300" distR="114300" hidden="0" layoutInCell="1" locked="0" relativeHeight="0" simplePos="0">
            <wp:simplePos x="0" y="0"/>
            <wp:positionH relativeFrom="column">
              <wp:posOffset>-745565</wp:posOffset>
            </wp:positionH>
            <wp:positionV relativeFrom="paragraph">
              <wp:posOffset>476250</wp:posOffset>
            </wp:positionV>
            <wp:extent cx="7270191" cy="8196263"/>
            <wp:effectExtent b="0" l="0" r="0" t="0"/>
            <wp:wrapNone/>
            <wp:docPr id="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7270191" cy="8196263"/>
                    </a:xfrm>
                    <a:prstGeom prst="rect"/>
                    <a:ln/>
                  </pic:spPr>
                </pic:pic>
              </a:graphicData>
            </a:graphic>
          </wp:anchor>
        </w:drawing>
      </w:r>
    </w:p>
    <w:p w:rsidR="00000000" w:rsidDel="00000000" w:rsidP="00000000" w:rsidRDefault="00000000" w:rsidRPr="00000000" w14:paraId="0000008E">
      <w:pPr>
        <w:widowControl w:val="0"/>
        <w:spacing w:after="240" w:lineRule="auto"/>
        <w:rPr>
          <w:sz w:val="36"/>
          <w:szCs w:val="36"/>
        </w:rPr>
        <w:sectPr>
          <w:type w:val="nextPage"/>
          <w:pgSz w:h="16834" w:w="11909" w:orient="portrait"/>
          <w:pgMar w:bottom="1440.0000000000002" w:top="1440.0000000000002" w:left="1440.0000000000002" w:right="1440.0000000000002" w:header="720" w:footer="720"/>
        </w:sectPr>
      </w:pPr>
      <w:r w:rsidDel="00000000" w:rsidR="00000000" w:rsidRPr="00000000">
        <w:rPr>
          <w:rtl w:val="0"/>
        </w:rPr>
      </w:r>
    </w:p>
    <w:p w:rsidR="00000000" w:rsidDel="00000000" w:rsidP="00000000" w:rsidRDefault="00000000" w:rsidRPr="00000000" w14:paraId="0000008F">
      <w:pPr>
        <w:rPr>
          <w:b w:val="1"/>
          <w:sz w:val="40"/>
          <w:szCs w:val="40"/>
          <w:u w:val="single"/>
        </w:rPr>
      </w:pPr>
      <w:r w:rsidDel="00000000" w:rsidR="00000000" w:rsidRPr="00000000">
        <w:rPr>
          <w:b w:val="1"/>
          <w:sz w:val="40"/>
          <w:szCs w:val="40"/>
          <w:u w:val="single"/>
          <w:rtl w:val="0"/>
        </w:rPr>
        <w:t xml:space="preserve">Mécanniques:</w:t>
      </w:r>
    </w:p>
    <w:p w:rsidR="00000000" w:rsidDel="00000000" w:rsidP="00000000" w:rsidRDefault="00000000" w:rsidRPr="00000000" w14:paraId="00000090">
      <w:pPr>
        <w:rPr>
          <w:sz w:val="36"/>
          <w:szCs w:val="36"/>
        </w:rPr>
      </w:pPr>
      <w:r w:rsidDel="00000000" w:rsidR="00000000" w:rsidRPr="00000000">
        <w:rPr>
          <w:b w:val="1"/>
          <w:sz w:val="40"/>
          <w:szCs w:val="40"/>
          <w:u w:val="single"/>
          <w:rtl w:val="0"/>
        </w:rPr>
        <w:br w:type="textWrapping"/>
      </w:r>
      <w:r w:rsidDel="00000000" w:rsidR="00000000" w:rsidRPr="00000000">
        <w:rPr>
          <w:sz w:val="36"/>
          <w:szCs w:val="36"/>
          <w:rtl w:val="0"/>
        </w:rPr>
        <w:t xml:space="preserve">Déplacement:</w:t>
      </w:r>
    </w:p>
    <w:p w:rsidR="00000000" w:rsidDel="00000000" w:rsidP="00000000" w:rsidRDefault="00000000" w:rsidRPr="00000000" w14:paraId="00000091">
      <w:pPr>
        <w:widowControl w:val="0"/>
        <w:spacing w:after="240" w:lineRule="auto"/>
        <w:rPr>
          <w:sz w:val="26"/>
          <w:szCs w:val="26"/>
        </w:rPr>
      </w:pPr>
      <w:r w:rsidDel="00000000" w:rsidR="00000000" w:rsidRPr="00000000">
        <w:rPr>
          <w:sz w:val="26"/>
          <w:szCs w:val="26"/>
          <w:rtl w:val="0"/>
        </w:rPr>
        <w:t xml:space="preserve">Dans </w:t>
      </w:r>
      <w:r w:rsidDel="00000000" w:rsidR="00000000" w:rsidRPr="00000000">
        <w:rPr>
          <w:sz w:val="26"/>
          <w:szCs w:val="26"/>
          <w:rtl w:val="0"/>
        </w:rPr>
        <w:t xml:space="preserve">dumbots</w:t>
      </w:r>
      <w:r w:rsidDel="00000000" w:rsidR="00000000" w:rsidRPr="00000000">
        <w:rPr>
          <w:sz w:val="26"/>
          <w:szCs w:val="26"/>
          <w:rtl w:val="0"/>
        </w:rPr>
        <w:t xml:space="preserve"> les unités peuvent tous se déplacer d’un certain nombre de case maximum en usant leurs PA de déplacement. </w:t>
        <w:br w:type="textWrapping"/>
        <w:t xml:space="preserve">Chaque unité à une zone de déplacement max différentes, les déplacements peuvent s'effectuer à l’horizontal, la verticale et à la diagonale. Les déplacements en diagonale coûtent plus cher que ceux à la verticale. </w:t>
      </w:r>
    </w:p>
    <w:p w:rsidR="00000000" w:rsidDel="00000000" w:rsidP="00000000" w:rsidRDefault="00000000" w:rsidRPr="00000000" w14:paraId="00000092">
      <w:pPr>
        <w:widowControl w:val="0"/>
        <w:spacing w:after="240" w:lineRule="auto"/>
        <w:rPr>
          <w:sz w:val="26"/>
          <w:szCs w:val="26"/>
        </w:rPr>
      </w:pPr>
      <w:r w:rsidDel="00000000" w:rsidR="00000000" w:rsidRPr="00000000">
        <w:rPr>
          <w:sz w:val="26"/>
          <w:szCs w:val="26"/>
        </w:rPr>
        <w:drawing>
          <wp:inline distB="114300" distT="114300" distL="114300" distR="114300">
            <wp:extent cx="6426756" cy="3353526"/>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426756" cy="3353526"/>
                    </a:xfrm>
                    <a:prstGeom prst="rect"/>
                    <a:ln/>
                  </pic:spPr>
                </pic:pic>
              </a:graphicData>
            </a:graphic>
          </wp:inline>
        </w:drawing>
      </w:r>
      <w:r w:rsidDel="00000000" w:rsidR="00000000" w:rsidRPr="00000000">
        <w:rPr>
          <w:sz w:val="26"/>
          <w:szCs w:val="26"/>
          <w:rtl w:val="0"/>
        </w:rPr>
        <w:br w:type="textWrapping"/>
        <w:t xml:space="preserve">La zone en vert correspond à la zone de déplacement de l’unité représentée par le triangle bleu.Ici on voit qu’il peut alors se déplacer de 2 cases à la verticale et à l’horizontale, mais d’une seule case à la diagonale. </w:t>
      </w:r>
    </w:p>
    <w:p w:rsidR="00000000" w:rsidDel="00000000" w:rsidP="00000000" w:rsidRDefault="00000000" w:rsidRPr="00000000" w14:paraId="00000093">
      <w:pPr>
        <w:widowControl w:val="0"/>
        <w:spacing w:after="240" w:lineRule="auto"/>
        <w:rPr>
          <w:sz w:val="26"/>
          <w:szCs w:val="26"/>
        </w:rPr>
      </w:pPr>
      <w:r w:rsidDel="00000000" w:rsidR="00000000" w:rsidRPr="00000000">
        <w:rPr>
          <w:sz w:val="26"/>
          <w:szCs w:val="26"/>
        </w:rPr>
        <w:drawing>
          <wp:inline distB="114300" distT="114300" distL="114300" distR="114300">
            <wp:extent cx="6982965" cy="3644810"/>
            <wp:effectExtent b="0" l="0" r="0" t="0"/>
            <wp:docPr id="1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982965" cy="3644810"/>
                    </a:xfrm>
                    <a:prstGeom prst="rect"/>
                    <a:ln/>
                  </pic:spPr>
                </pic:pic>
              </a:graphicData>
            </a:graphic>
          </wp:inline>
        </w:drawing>
      </w:r>
      <w:r w:rsidDel="00000000" w:rsidR="00000000" w:rsidRPr="00000000">
        <w:rPr>
          <w:sz w:val="26"/>
          <w:szCs w:val="26"/>
          <w:rtl w:val="0"/>
        </w:rPr>
        <w:br w:type="textWrapping"/>
      </w:r>
    </w:p>
    <w:p w:rsidR="00000000" w:rsidDel="00000000" w:rsidP="00000000" w:rsidRDefault="00000000" w:rsidRPr="00000000" w14:paraId="00000094">
      <w:pPr>
        <w:widowControl w:val="0"/>
        <w:spacing w:after="240" w:lineRule="auto"/>
        <w:rPr>
          <w:sz w:val="26"/>
          <w:szCs w:val="26"/>
        </w:rPr>
      </w:pPr>
      <w:r w:rsidDel="00000000" w:rsidR="00000000" w:rsidRPr="00000000">
        <w:rPr>
          <w:sz w:val="26"/>
          <w:szCs w:val="26"/>
          <w:rtl w:val="0"/>
        </w:rPr>
        <w:t xml:space="preserve">Le joueur décide de déplacer son unité vers la droite. Une fois le déplacement fait, le joueur ne peut plus se déplacer une seconde fois sauf s' il utilise son déplacement critique. Si le joueur se déplace d’une case au lieu de 2 cases, il ne pourra pas se déplacer d’une case supplémentaire une seconde fois. </w:t>
      </w:r>
      <w:r w:rsidDel="00000000" w:rsidR="00000000" w:rsidRPr="00000000">
        <w:rPr>
          <w:b w:val="1"/>
          <w:sz w:val="26"/>
          <w:szCs w:val="26"/>
          <w:rtl w:val="0"/>
        </w:rPr>
        <w:t xml:space="preserve">Chaque action est irréversible </w:t>
      </w:r>
      <w:r w:rsidDel="00000000" w:rsidR="00000000" w:rsidRPr="00000000">
        <w:rPr>
          <w:sz w:val="26"/>
          <w:szCs w:val="26"/>
          <w:rtl w:val="0"/>
        </w:rPr>
        <w:tab/>
      </w:r>
    </w:p>
    <w:p w:rsidR="00000000" w:rsidDel="00000000" w:rsidP="00000000" w:rsidRDefault="00000000" w:rsidRPr="00000000" w14:paraId="00000095">
      <w:pPr>
        <w:widowControl w:val="0"/>
        <w:spacing w:after="240" w:lineRule="auto"/>
        <w:rPr>
          <w:sz w:val="36"/>
          <w:szCs w:val="36"/>
        </w:rPr>
      </w:pPr>
      <w:r w:rsidDel="00000000" w:rsidR="00000000" w:rsidRPr="00000000">
        <w:rPr>
          <w:rtl w:val="0"/>
        </w:rPr>
      </w:r>
    </w:p>
    <w:p w:rsidR="00000000" w:rsidDel="00000000" w:rsidP="00000000" w:rsidRDefault="00000000" w:rsidRPr="00000000" w14:paraId="00000096">
      <w:pPr>
        <w:widowControl w:val="0"/>
        <w:spacing w:after="240" w:lineRule="auto"/>
        <w:rPr>
          <w:sz w:val="36"/>
          <w:szCs w:val="36"/>
        </w:rPr>
      </w:pPr>
      <w:r w:rsidDel="00000000" w:rsidR="00000000" w:rsidRPr="00000000">
        <w:rPr>
          <w:rtl w:val="0"/>
        </w:rPr>
      </w:r>
    </w:p>
    <w:p w:rsidR="00000000" w:rsidDel="00000000" w:rsidP="00000000" w:rsidRDefault="00000000" w:rsidRPr="00000000" w14:paraId="00000097">
      <w:pPr>
        <w:widowControl w:val="0"/>
        <w:spacing w:after="240" w:lineRule="auto"/>
        <w:rPr>
          <w:sz w:val="36"/>
          <w:szCs w:val="36"/>
        </w:rPr>
      </w:pPr>
      <w:r w:rsidDel="00000000" w:rsidR="00000000" w:rsidRPr="00000000">
        <w:rPr>
          <w:sz w:val="36"/>
          <w:szCs w:val="36"/>
          <w:rtl w:val="0"/>
        </w:rPr>
        <w:t xml:space="preserve">Déplacement Critique</w:t>
      </w:r>
    </w:p>
    <w:p w:rsidR="00000000" w:rsidDel="00000000" w:rsidP="00000000" w:rsidRDefault="00000000" w:rsidRPr="00000000" w14:paraId="00000098">
      <w:pPr>
        <w:widowControl w:val="0"/>
        <w:spacing w:after="240" w:lineRule="auto"/>
        <w:rPr>
          <w:sz w:val="26"/>
          <w:szCs w:val="26"/>
        </w:rPr>
      </w:pPr>
      <w:r w:rsidDel="00000000" w:rsidR="00000000" w:rsidRPr="00000000">
        <w:rPr>
          <w:sz w:val="26"/>
          <w:szCs w:val="26"/>
          <w:rtl w:val="0"/>
        </w:rPr>
        <w:t xml:space="preserve">Le déplacement critique est le </w:t>
      </w:r>
      <w:r w:rsidDel="00000000" w:rsidR="00000000" w:rsidRPr="00000000">
        <w:rPr>
          <w:b w:val="1"/>
          <w:sz w:val="26"/>
          <w:szCs w:val="26"/>
          <w:rtl w:val="0"/>
        </w:rPr>
        <w:t xml:space="preserve">second déplacement possible</w:t>
      </w:r>
      <w:r w:rsidDel="00000000" w:rsidR="00000000" w:rsidRPr="00000000">
        <w:rPr>
          <w:sz w:val="26"/>
          <w:szCs w:val="26"/>
          <w:rtl w:val="0"/>
        </w:rPr>
        <w:t xml:space="preserve"> du joueur lorsqu’il a déjà utilisé son PA de mouvement.</w:t>
        <w:br w:type="textWrapping"/>
        <w:t xml:space="preserve">Lorsque le joueur se déplace, il ne lui reste qu’un PA qu’il peut utiliser pour attaquer, utiliser une compétence, ou se déplacer une seconde fois.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826429</wp:posOffset>
            </wp:positionV>
            <wp:extent cx="6394111" cy="3352786"/>
            <wp:effectExtent b="0" l="0" r="0" t="0"/>
            <wp:wrapSquare wrapText="bothSides" distB="114300" distT="114300" distL="114300" distR="114300"/>
            <wp:docPr id="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394111" cy="3352786"/>
                    </a:xfrm>
                    <a:prstGeom prst="rect"/>
                    <a:ln/>
                  </pic:spPr>
                </pic:pic>
              </a:graphicData>
            </a:graphic>
          </wp:anchor>
        </w:drawing>
      </w:r>
    </w:p>
    <w:p w:rsidR="00000000" w:rsidDel="00000000" w:rsidP="00000000" w:rsidRDefault="00000000" w:rsidRPr="00000000" w14:paraId="00000099">
      <w:pPr>
        <w:widowControl w:val="0"/>
        <w:spacing w:after="240" w:lineRule="auto"/>
        <w:rPr>
          <w:sz w:val="26"/>
          <w:szCs w:val="26"/>
        </w:rPr>
      </w:pPr>
      <w:r w:rsidDel="00000000" w:rsidR="00000000" w:rsidRPr="00000000">
        <w:rPr>
          <w:rtl w:val="0"/>
        </w:rPr>
      </w:r>
    </w:p>
    <w:p w:rsidR="00000000" w:rsidDel="00000000" w:rsidP="00000000" w:rsidRDefault="00000000" w:rsidRPr="00000000" w14:paraId="0000009A">
      <w:pPr>
        <w:widowControl w:val="0"/>
        <w:spacing w:after="240" w:lineRule="auto"/>
        <w:rPr>
          <w:sz w:val="26"/>
          <w:szCs w:val="26"/>
        </w:rPr>
      </w:pPr>
      <w:r w:rsidDel="00000000" w:rsidR="00000000" w:rsidRPr="00000000">
        <w:rPr>
          <w:rtl w:val="0"/>
        </w:rPr>
      </w:r>
    </w:p>
    <w:p w:rsidR="00000000" w:rsidDel="00000000" w:rsidP="00000000" w:rsidRDefault="00000000" w:rsidRPr="00000000" w14:paraId="0000009B">
      <w:pPr>
        <w:widowControl w:val="0"/>
        <w:spacing w:after="240" w:lineRule="auto"/>
        <w:rPr>
          <w:sz w:val="26"/>
          <w:szCs w:val="26"/>
        </w:rPr>
      </w:pPr>
      <w:r w:rsidDel="00000000" w:rsidR="00000000" w:rsidRPr="00000000">
        <w:rPr>
          <w:rtl w:val="0"/>
        </w:rPr>
      </w:r>
    </w:p>
    <w:p w:rsidR="00000000" w:rsidDel="00000000" w:rsidP="00000000" w:rsidRDefault="00000000" w:rsidRPr="00000000" w14:paraId="0000009C">
      <w:pPr>
        <w:widowControl w:val="0"/>
        <w:spacing w:after="240" w:lineRule="auto"/>
        <w:rPr>
          <w:sz w:val="26"/>
          <w:szCs w:val="26"/>
        </w:rPr>
      </w:pPr>
      <w:r w:rsidDel="00000000" w:rsidR="00000000" w:rsidRPr="00000000">
        <w:rPr>
          <w:rtl w:val="0"/>
        </w:rPr>
      </w:r>
    </w:p>
    <w:p w:rsidR="00000000" w:rsidDel="00000000" w:rsidP="00000000" w:rsidRDefault="00000000" w:rsidRPr="00000000" w14:paraId="0000009D">
      <w:pPr>
        <w:widowControl w:val="0"/>
        <w:spacing w:after="240" w:lineRule="auto"/>
        <w:rPr>
          <w:sz w:val="26"/>
          <w:szCs w:val="26"/>
        </w:rPr>
      </w:pPr>
      <w:r w:rsidDel="00000000" w:rsidR="00000000" w:rsidRPr="00000000">
        <w:rPr>
          <w:rtl w:val="0"/>
        </w:rPr>
      </w:r>
    </w:p>
    <w:p w:rsidR="00000000" w:rsidDel="00000000" w:rsidP="00000000" w:rsidRDefault="00000000" w:rsidRPr="00000000" w14:paraId="0000009E">
      <w:pPr>
        <w:widowControl w:val="0"/>
        <w:spacing w:after="240" w:lineRule="auto"/>
        <w:rPr>
          <w:sz w:val="26"/>
          <w:szCs w:val="26"/>
        </w:rPr>
      </w:pPr>
      <w:r w:rsidDel="00000000" w:rsidR="00000000" w:rsidRPr="00000000">
        <w:rPr>
          <w:rtl w:val="0"/>
        </w:rPr>
      </w:r>
    </w:p>
    <w:p w:rsidR="00000000" w:rsidDel="00000000" w:rsidP="00000000" w:rsidRDefault="00000000" w:rsidRPr="00000000" w14:paraId="0000009F">
      <w:pPr>
        <w:widowControl w:val="0"/>
        <w:spacing w:after="240" w:lineRule="auto"/>
        <w:rPr>
          <w:sz w:val="26"/>
          <w:szCs w:val="26"/>
        </w:rPr>
      </w:pPr>
      <w:r w:rsidDel="00000000" w:rsidR="00000000" w:rsidRPr="00000000">
        <w:rPr>
          <w:rtl w:val="0"/>
        </w:rPr>
      </w:r>
    </w:p>
    <w:p w:rsidR="00000000" w:rsidDel="00000000" w:rsidP="00000000" w:rsidRDefault="00000000" w:rsidRPr="00000000" w14:paraId="000000A0">
      <w:pPr>
        <w:widowControl w:val="0"/>
        <w:spacing w:after="240" w:lineRule="auto"/>
        <w:rPr>
          <w:sz w:val="26"/>
          <w:szCs w:val="26"/>
        </w:rPr>
      </w:pPr>
      <w:r w:rsidDel="00000000" w:rsidR="00000000" w:rsidRPr="00000000">
        <w:rPr>
          <w:rtl w:val="0"/>
        </w:rPr>
      </w:r>
    </w:p>
    <w:p w:rsidR="00000000" w:rsidDel="00000000" w:rsidP="00000000" w:rsidRDefault="00000000" w:rsidRPr="00000000" w14:paraId="000000A1">
      <w:pPr>
        <w:widowControl w:val="0"/>
        <w:spacing w:after="240" w:lineRule="auto"/>
        <w:rPr>
          <w:sz w:val="26"/>
          <w:szCs w:val="26"/>
        </w:rPr>
      </w:pPr>
      <w:r w:rsidDel="00000000" w:rsidR="00000000" w:rsidRPr="00000000">
        <w:rPr>
          <w:sz w:val="26"/>
          <w:szCs w:val="26"/>
          <w:rtl w:val="0"/>
        </w:rPr>
        <w:br w:type="textWrapping"/>
        <w:br w:type="textWrapping"/>
        <w:br w:type="textWrapping"/>
        <w:t xml:space="preserve">Ici le joueur utilise son point de déplacement pour avancer son personnage vers la droite. Une fois ce déplacement effectué il perd son point mais peut encore se déplacer grâce à son second point d’action qu’il peut alors utiliser pour un déplacement critique et se déplacer une seconde fois.  </w:t>
      </w:r>
    </w:p>
    <w:p w:rsidR="00000000" w:rsidDel="00000000" w:rsidP="00000000" w:rsidRDefault="00000000" w:rsidRPr="00000000" w14:paraId="000000A2">
      <w:pPr>
        <w:widowControl w:val="0"/>
        <w:spacing w:after="240" w:lineRule="auto"/>
        <w:rPr>
          <w:sz w:val="36"/>
          <w:szCs w:val="36"/>
        </w:rPr>
      </w:pPr>
      <w:r w:rsidDel="00000000" w:rsidR="00000000" w:rsidRPr="00000000">
        <w:rPr>
          <w:sz w:val="36"/>
          <w:szCs w:val="36"/>
          <w:rtl w:val="0"/>
        </w:rPr>
        <w:t xml:space="preserve">Déplacement en hauteur</w:t>
      </w:r>
    </w:p>
    <w:p w:rsidR="00000000" w:rsidDel="00000000" w:rsidP="00000000" w:rsidRDefault="00000000" w:rsidRPr="00000000" w14:paraId="000000A3">
      <w:pPr>
        <w:widowControl w:val="0"/>
        <w:spacing w:after="240" w:lineRule="auto"/>
        <w:rPr>
          <w:sz w:val="26"/>
          <w:szCs w:val="26"/>
        </w:rPr>
      </w:pPr>
      <w:r w:rsidDel="00000000" w:rsidR="00000000" w:rsidRPr="00000000">
        <w:rPr>
          <w:sz w:val="26"/>
          <w:szCs w:val="26"/>
          <w:rtl w:val="0"/>
        </w:rPr>
        <w:t xml:space="preserve">DUMBOTS est un jeu comportant plusieurs niveaux de hauteur, chacun d’entre eux est atteignable selon la zone où se trouve le joueur. Si le joueur se trouve sur la zone d’élévation 0 (le sol), il peut uniquement atteindre la zone d’élévation 1. SI le joueur est en zone d’élévation 1, il peut atteindre la zone 0 et 2. Il est impossible d’atteindre la zone d’élévation 2 par la zone d’élévation 0 et inversement. </w:t>
        <w:br w:type="textWrapping"/>
        <w:t xml:space="preserve">Monter sur une zone supérieure demande un nombre de points plus élevé.</w:t>
      </w:r>
    </w:p>
    <w:p w:rsidR="00000000" w:rsidDel="00000000" w:rsidP="00000000" w:rsidRDefault="00000000" w:rsidRPr="00000000" w14:paraId="000000A4">
      <w:pPr>
        <w:widowControl w:val="0"/>
        <w:spacing w:after="240" w:lineRule="auto"/>
        <w:rPr>
          <w:sz w:val="26"/>
          <w:szCs w:val="26"/>
        </w:rPr>
      </w:pPr>
      <w:r w:rsidDel="00000000" w:rsidR="00000000" w:rsidRPr="00000000">
        <w:rPr>
          <w:sz w:val="26"/>
          <w:szCs w:val="26"/>
        </w:rPr>
        <w:drawing>
          <wp:inline distB="114300" distT="114300" distL="114300" distR="114300">
            <wp:extent cx="4545823" cy="3481388"/>
            <wp:effectExtent b="0" l="0" r="0" t="0"/>
            <wp:docPr id="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545823"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widowControl w:val="0"/>
        <w:spacing w:after="240" w:lineRule="auto"/>
        <w:rPr>
          <w:sz w:val="36"/>
          <w:szCs w:val="36"/>
        </w:rPr>
      </w:pPr>
      <w:r w:rsidDel="00000000" w:rsidR="00000000" w:rsidRPr="00000000">
        <w:rPr>
          <w:rtl w:val="0"/>
        </w:rPr>
      </w:r>
    </w:p>
    <w:p w:rsidR="00000000" w:rsidDel="00000000" w:rsidP="00000000" w:rsidRDefault="00000000" w:rsidRPr="00000000" w14:paraId="000000A6">
      <w:pPr>
        <w:widowControl w:val="0"/>
        <w:spacing w:after="240" w:lineRule="auto"/>
        <w:rPr>
          <w:sz w:val="36"/>
          <w:szCs w:val="36"/>
        </w:rPr>
      </w:pPr>
      <w:r w:rsidDel="00000000" w:rsidR="00000000" w:rsidRPr="00000000">
        <w:rPr>
          <w:rtl w:val="0"/>
        </w:rPr>
      </w:r>
    </w:p>
    <w:p w:rsidR="00000000" w:rsidDel="00000000" w:rsidP="00000000" w:rsidRDefault="00000000" w:rsidRPr="00000000" w14:paraId="000000A7">
      <w:pPr>
        <w:widowControl w:val="0"/>
        <w:spacing w:after="240" w:lineRule="auto"/>
        <w:rPr>
          <w:sz w:val="36"/>
          <w:szCs w:val="36"/>
        </w:rPr>
      </w:pPr>
      <w:r w:rsidDel="00000000" w:rsidR="00000000" w:rsidRPr="00000000">
        <w:rPr>
          <w:rtl w:val="0"/>
        </w:rPr>
      </w:r>
    </w:p>
    <w:p w:rsidR="00000000" w:rsidDel="00000000" w:rsidP="00000000" w:rsidRDefault="00000000" w:rsidRPr="00000000" w14:paraId="000000A8">
      <w:pPr>
        <w:widowControl w:val="0"/>
        <w:spacing w:after="240" w:lineRule="auto"/>
        <w:rPr>
          <w:sz w:val="36"/>
          <w:szCs w:val="36"/>
        </w:rPr>
      </w:pPr>
      <w:r w:rsidDel="00000000" w:rsidR="00000000" w:rsidRPr="00000000">
        <w:rPr>
          <w:rtl w:val="0"/>
        </w:rPr>
      </w:r>
    </w:p>
    <w:p w:rsidR="00000000" w:rsidDel="00000000" w:rsidP="00000000" w:rsidRDefault="00000000" w:rsidRPr="00000000" w14:paraId="000000A9">
      <w:pPr>
        <w:widowControl w:val="0"/>
        <w:spacing w:after="240" w:lineRule="auto"/>
        <w:rPr>
          <w:sz w:val="36"/>
          <w:szCs w:val="36"/>
        </w:rPr>
      </w:pPr>
      <w:r w:rsidDel="00000000" w:rsidR="00000000" w:rsidRPr="00000000">
        <w:rPr>
          <w:rtl w:val="0"/>
        </w:rPr>
      </w:r>
    </w:p>
    <w:p w:rsidR="00000000" w:rsidDel="00000000" w:rsidP="00000000" w:rsidRDefault="00000000" w:rsidRPr="00000000" w14:paraId="000000AA">
      <w:pPr>
        <w:widowControl w:val="0"/>
        <w:spacing w:after="240" w:lineRule="auto"/>
        <w:rPr>
          <w:sz w:val="36"/>
          <w:szCs w:val="36"/>
        </w:rPr>
      </w:pPr>
      <w:r w:rsidDel="00000000" w:rsidR="00000000" w:rsidRPr="00000000">
        <w:rPr>
          <w:rtl w:val="0"/>
        </w:rPr>
      </w:r>
    </w:p>
    <w:p w:rsidR="00000000" w:rsidDel="00000000" w:rsidP="00000000" w:rsidRDefault="00000000" w:rsidRPr="00000000" w14:paraId="000000AB">
      <w:pPr>
        <w:widowControl w:val="0"/>
        <w:spacing w:after="240" w:lineRule="auto"/>
        <w:rPr>
          <w:sz w:val="36"/>
          <w:szCs w:val="36"/>
        </w:rPr>
      </w:pPr>
      <w:r w:rsidDel="00000000" w:rsidR="00000000" w:rsidRPr="00000000">
        <w:rPr>
          <w:rtl w:val="0"/>
        </w:rPr>
      </w:r>
    </w:p>
    <w:p w:rsidR="00000000" w:rsidDel="00000000" w:rsidP="00000000" w:rsidRDefault="00000000" w:rsidRPr="00000000" w14:paraId="000000AC">
      <w:pPr>
        <w:widowControl w:val="0"/>
        <w:spacing w:after="240" w:lineRule="auto"/>
        <w:rPr>
          <w:sz w:val="36"/>
          <w:szCs w:val="36"/>
        </w:rPr>
      </w:pPr>
      <w:r w:rsidDel="00000000" w:rsidR="00000000" w:rsidRPr="00000000">
        <w:rPr>
          <w:rtl w:val="0"/>
        </w:rPr>
      </w:r>
    </w:p>
    <w:p w:rsidR="00000000" w:rsidDel="00000000" w:rsidP="00000000" w:rsidRDefault="00000000" w:rsidRPr="00000000" w14:paraId="000000AD">
      <w:pPr>
        <w:widowControl w:val="0"/>
        <w:spacing w:after="240" w:lineRule="auto"/>
        <w:rPr>
          <w:sz w:val="36"/>
          <w:szCs w:val="36"/>
        </w:rPr>
      </w:pPr>
      <w:r w:rsidDel="00000000" w:rsidR="00000000" w:rsidRPr="00000000">
        <w:rPr>
          <w:rtl w:val="0"/>
        </w:rPr>
      </w:r>
    </w:p>
    <w:p w:rsidR="00000000" w:rsidDel="00000000" w:rsidP="00000000" w:rsidRDefault="00000000" w:rsidRPr="00000000" w14:paraId="000000AE">
      <w:pPr>
        <w:widowControl w:val="0"/>
        <w:spacing w:after="240" w:lineRule="auto"/>
        <w:rPr>
          <w:sz w:val="36"/>
          <w:szCs w:val="36"/>
        </w:rPr>
      </w:pPr>
      <w:r w:rsidDel="00000000" w:rsidR="00000000" w:rsidRPr="00000000">
        <w:rPr>
          <w:rtl w:val="0"/>
        </w:rPr>
      </w:r>
    </w:p>
    <w:p w:rsidR="00000000" w:rsidDel="00000000" w:rsidP="00000000" w:rsidRDefault="00000000" w:rsidRPr="00000000" w14:paraId="000000AF">
      <w:pPr>
        <w:widowControl w:val="0"/>
        <w:spacing w:after="240" w:lineRule="auto"/>
        <w:rPr>
          <w:sz w:val="36"/>
          <w:szCs w:val="36"/>
        </w:rPr>
      </w:pPr>
      <w:r w:rsidDel="00000000" w:rsidR="00000000" w:rsidRPr="00000000">
        <w:rPr>
          <w:rtl w:val="0"/>
        </w:rPr>
      </w:r>
    </w:p>
    <w:p w:rsidR="00000000" w:rsidDel="00000000" w:rsidP="00000000" w:rsidRDefault="00000000" w:rsidRPr="00000000" w14:paraId="000000B0">
      <w:pPr>
        <w:widowControl w:val="0"/>
        <w:spacing w:after="240" w:lineRule="auto"/>
        <w:rPr>
          <w:sz w:val="26"/>
          <w:szCs w:val="26"/>
        </w:rPr>
      </w:pPr>
      <w:r w:rsidDel="00000000" w:rsidR="00000000" w:rsidRPr="00000000">
        <w:rPr>
          <w:b w:val="1"/>
          <w:sz w:val="32"/>
          <w:szCs w:val="32"/>
          <w:rtl w:val="0"/>
        </w:rPr>
        <w:t xml:space="preserve">Mode char roulant: </w:t>
      </w:r>
      <w:r w:rsidDel="00000000" w:rsidR="00000000" w:rsidRPr="00000000">
        <w:rPr>
          <w:sz w:val="26"/>
          <w:szCs w:val="26"/>
          <w:rtl w:val="0"/>
        </w:rPr>
        <w:t xml:space="preserve">Le char a 2 modes de combat. Le premier mode est le </w:t>
      </w:r>
      <w:r w:rsidDel="00000000" w:rsidR="00000000" w:rsidRPr="00000000">
        <w:rPr>
          <w:b w:val="1"/>
          <w:sz w:val="26"/>
          <w:szCs w:val="26"/>
          <w:rtl w:val="0"/>
        </w:rPr>
        <w:t xml:space="preserve">char roulant</w:t>
      </w:r>
      <w:r w:rsidDel="00000000" w:rsidR="00000000" w:rsidRPr="00000000">
        <w:rPr>
          <w:sz w:val="26"/>
          <w:szCs w:val="26"/>
          <w:rtl w:val="0"/>
        </w:rPr>
        <w:t xml:space="preserve">. En char roulant l’unité peut se déplacer et tirer à une faible distance de 3 cases autour de lui. </w:t>
      </w:r>
    </w:p>
    <w:p w:rsidR="00000000" w:rsidDel="00000000" w:rsidP="00000000" w:rsidRDefault="00000000" w:rsidRPr="00000000" w14:paraId="000000B1">
      <w:pPr>
        <w:widowControl w:val="0"/>
        <w:spacing w:after="240" w:lineRule="auto"/>
        <w:rPr>
          <w:b w:val="1"/>
          <w:sz w:val="40"/>
          <w:szCs w:val="40"/>
          <w:u w:val="single"/>
        </w:rPr>
      </w:pPr>
      <w:r w:rsidDel="00000000" w:rsidR="00000000" w:rsidRPr="00000000">
        <w:rPr>
          <w:sz w:val="26"/>
          <w:szCs w:val="26"/>
          <w:rtl w:val="0"/>
        </w:rPr>
        <w:t xml:space="preserve">Il peut se déplacer de 3 cases également et à la capacité de pousser les ennemis qui sont au corps à corps avec lui d’une case plus loin. Cette capacité lui</w:t>
      </w:r>
      <w:r w:rsidDel="00000000" w:rsidR="00000000" w:rsidRPr="00000000">
        <w:rPr>
          <w:rtl w:val="0"/>
        </w:rPr>
      </w:r>
    </w:p>
    <w:p w:rsidR="00000000" w:rsidDel="00000000" w:rsidP="00000000" w:rsidRDefault="00000000" w:rsidRPr="00000000" w14:paraId="000000B2">
      <w:pPr>
        <w:rPr>
          <w:b w:val="1"/>
          <w:sz w:val="40"/>
          <w:szCs w:val="40"/>
          <w:u w:val="single"/>
        </w:rPr>
      </w:pPr>
      <w:r w:rsidDel="00000000" w:rsidR="00000000" w:rsidRPr="00000000">
        <w:rPr>
          <w:b w:val="1"/>
          <w:sz w:val="40"/>
          <w:szCs w:val="40"/>
          <w:u w:val="single"/>
        </w:rPr>
        <w:drawing>
          <wp:inline distB="114300" distT="114300" distL="114300" distR="114300">
            <wp:extent cx="5731200" cy="2946400"/>
            <wp:effectExtent b="0" l="0" r="0" t="0"/>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2946400"/>
                    </a:xfrm>
                    <a:prstGeom prst="rect"/>
                    <a:ln/>
                  </pic:spPr>
                </pic:pic>
              </a:graphicData>
            </a:graphic>
          </wp:inline>
        </w:drawing>
      </w:r>
      <w:r w:rsidDel="00000000" w:rsidR="00000000" w:rsidRPr="00000000">
        <w:rPr>
          <w:b w:val="1"/>
          <w:sz w:val="40"/>
          <w:szCs w:val="40"/>
          <w:u w:val="single"/>
        </w:rPr>
        <w:drawing>
          <wp:inline distB="114300" distT="114300" distL="114300" distR="114300">
            <wp:extent cx="5731200" cy="2946400"/>
            <wp:effectExtent b="0" l="0" r="0" t="0"/>
            <wp:docPr id="1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b w:val="1"/>
          <w:sz w:val="40"/>
          <w:szCs w:val="40"/>
          <w:u w:val="single"/>
        </w:rPr>
      </w:pPr>
      <w:r w:rsidDel="00000000" w:rsidR="00000000" w:rsidRPr="00000000">
        <w:rPr>
          <w:rtl w:val="0"/>
        </w:rPr>
      </w:r>
    </w:p>
    <w:p w:rsidR="00000000" w:rsidDel="00000000" w:rsidP="00000000" w:rsidRDefault="00000000" w:rsidRPr="00000000" w14:paraId="000000B4">
      <w:pPr>
        <w:rPr>
          <w:b w:val="1"/>
          <w:sz w:val="40"/>
          <w:szCs w:val="40"/>
          <w:u w:val="single"/>
        </w:rPr>
      </w:pPr>
      <w:r w:rsidDel="00000000" w:rsidR="00000000" w:rsidRPr="00000000">
        <w:rPr>
          <w:rtl w:val="0"/>
        </w:rPr>
      </w:r>
    </w:p>
    <w:p w:rsidR="00000000" w:rsidDel="00000000" w:rsidP="00000000" w:rsidRDefault="00000000" w:rsidRPr="00000000" w14:paraId="000000B5">
      <w:pPr>
        <w:rPr>
          <w:b w:val="1"/>
          <w:sz w:val="40"/>
          <w:szCs w:val="40"/>
          <w:u w:val="single"/>
        </w:rPr>
      </w:pPr>
      <w:r w:rsidDel="00000000" w:rsidR="00000000" w:rsidRPr="00000000">
        <w:rPr>
          <w:rtl w:val="0"/>
        </w:rPr>
      </w:r>
    </w:p>
    <w:p w:rsidR="00000000" w:rsidDel="00000000" w:rsidP="00000000" w:rsidRDefault="00000000" w:rsidRPr="00000000" w14:paraId="000000B6">
      <w:pPr>
        <w:rPr>
          <w:b w:val="1"/>
          <w:sz w:val="40"/>
          <w:szCs w:val="40"/>
          <w:u w:val="single"/>
        </w:rPr>
      </w:pPr>
      <w:r w:rsidDel="00000000" w:rsidR="00000000" w:rsidRPr="00000000">
        <w:rPr>
          <w:rtl w:val="0"/>
        </w:rPr>
      </w:r>
    </w:p>
    <w:p w:rsidR="00000000" w:rsidDel="00000000" w:rsidP="00000000" w:rsidRDefault="00000000" w:rsidRPr="00000000" w14:paraId="000000B7">
      <w:pPr>
        <w:rPr>
          <w:b w:val="1"/>
          <w:sz w:val="40"/>
          <w:szCs w:val="40"/>
          <w:u w:val="single"/>
        </w:rPr>
      </w:pPr>
      <w:r w:rsidDel="00000000" w:rsidR="00000000" w:rsidRPr="00000000">
        <w:rPr>
          <w:rtl w:val="0"/>
        </w:rPr>
      </w:r>
    </w:p>
    <w:sectPr>
      <w:type w:val="nextPage"/>
      <w:pgSz w:h="11909" w:w="16834" w:orient="landscape"/>
      <w:pgMar w:bottom="1440.0000000000002"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0.png"/><Relationship Id="rId10" Type="http://schemas.openxmlformats.org/officeDocument/2006/relationships/image" Target="media/image9.png"/><Relationship Id="rId21"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header" Target="header1.xml"/><Relationship Id="rId17" Type="http://schemas.openxmlformats.org/officeDocument/2006/relationships/image" Target="media/image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5.png"/><Relationship Id="rId18" Type="http://schemas.openxmlformats.org/officeDocument/2006/relationships/image" Target="media/image15.png"/><Relationship Id="rId7" Type="http://schemas.openxmlformats.org/officeDocument/2006/relationships/image" Target="media/image14.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