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BF11" w14:textId="7E9738E8" w:rsidR="00DF2B54" w:rsidRDefault="00DF2B54" w:rsidP="000871D8">
      <w:pPr>
        <w:jc w:val="center"/>
        <w:rPr>
          <w:rFonts w:ascii="Times New Roman" w:hAnsi="Times New Roman" w:cs="Times New Roman"/>
          <w:b/>
          <w:bCs/>
          <w:sz w:val="32"/>
          <w:szCs w:val="32"/>
        </w:rPr>
      </w:pPr>
      <w:r w:rsidRPr="00456EBF">
        <w:rPr>
          <w:rFonts w:ascii="Times New Roman" w:hAnsi="Times New Roman" w:cs="Times New Roman"/>
          <w:b/>
          <w:bCs/>
          <w:sz w:val="32"/>
          <w:szCs w:val="32"/>
          <w:highlight w:val="yellow"/>
        </w:rPr>
        <w:t xml:space="preserve">V-TAPP 2026 </w:t>
      </w:r>
      <w:r w:rsidR="000871D8" w:rsidRPr="00456EBF">
        <w:rPr>
          <w:rFonts w:ascii="Times New Roman" w:hAnsi="Times New Roman" w:cs="Times New Roman"/>
          <w:b/>
          <w:bCs/>
          <w:sz w:val="32"/>
          <w:szCs w:val="32"/>
          <w:highlight w:val="yellow"/>
        </w:rPr>
        <w:t>, 11</w:t>
      </w:r>
      <w:r w:rsidR="000871D8" w:rsidRPr="00456EBF">
        <w:rPr>
          <w:rFonts w:ascii="Times New Roman" w:hAnsi="Times New Roman" w:cs="Times New Roman"/>
          <w:b/>
          <w:bCs/>
          <w:sz w:val="32"/>
          <w:szCs w:val="32"/>
          <w:highlight w:val="yellow"/>
          <w:vertAlign w:val="superscript"/>
        </w:rPr>
        <w:t>th</w:t>
      </w:r>
      <w:r w:rsidR="000871D8" w:rsidRPr="00456EBF">
        <w:rPr>
          <w:rFonts w:ascii="Times New Roman" w:hAnsi="Times New Roman" w:cs="Times New Roman"/>
          <w:b/>
          <w:bCs/>
          <w:sz w:val="32"/>
          <w:szCs w:val="32"/>
          <w:highlight w:val="yellow"/>
        </w:rPr>
        <w:t xml:space="preserve"> and 12</w:t>
      </w:r>
      <w:r w:rsidR="000871D8" w:rsidRPr="00456EBF">
        <w:rPr>
          <w:rFonts w:ascii="Times New Roman" w:hAnsi="Times New Roman" w:cs="Times New Roman"/>
          <w:b/>
          <w:bCs/>
          <w:sz w:val="32"/>
          <w:szCs w:val="32"/>
          <w:highlight w:val="yellow"/>
          <w:vertAlign w:val="superscript"/>
        </w:rPr>
        <w:t>th</w:t>
      </w:r>
      <w:r w:rsidR="000871D8" w:rsidRPr="00456EBF">
        <w:rPr>
          <w:rFonts w:ascii="Times New Roman" w:hAnsi="Times New Roman" w:cs="Times New Roman"/>
          <w:b/>
          <w:bCs/>
          <w:sz w:val="32"/>
          <w:szCs w:val="32"/>
          <w:highlight w:val="yellow"/>
        </w:rPr>
        <w:t xml:space="preserve"> Sept, 2026</w:t>
      </w:r>
    </w:p>
    <w:p w14:paraId="64F7C388" w14:textId="04E00F2D" w:rsidR="000871D8" w:rsidRDefault="000871D8" w:rsidP="000871D8">
      <w:pPr>
        <w:jc w:val="center"/>
        <w:rPr>
          <w:rFonts w:ascii="Times New Roman" w:hAnsi="Times New Roman" w:cs="Times New Roman"/>
          <w:b/>
          <w:bCs/>
          <w:sz w:val="32"/>
          <w:szCs w:val="32"/>
        </w:rPr>
      </w:pPr>
      <w:r w:rsidRPr="00456EBF">
        <w:rPr>
          <w:rFonts w:ascii="Times New Roman" w:hAnsi="Times New Roman" w:cs="Times New Roman"/>
          <w:b/>
          <w:bCs/>
          <w:sz w:val="32"/>
          <w:szCs w:val="32"/>
          <w:highlight w:val="cyan"/>
        </w:rPr>
        <w:t>Detailed Event Proposal</w:t>
      </w:r>
    </w:p>
    <w:p w14:paraId="715C46DF" w14:textId="1CABA6DA" w:rsidR="00A608B7" w:rsidRPr="00DF2B54" w:rsidRDefault="00A608B7" w:rsidP="00DF2B54">
      <w:pPr>
        <w:rPr>
          <w:rFonts w:ascii="Times New Roman" w:hAnsi="Times New Roman" w:cs="Times New Roman"/>
          <w:b/>
          <w:bCs/>
          <w:sz w:val="32"/>
          <w:szCs w:val="32"/>
        </w:rPr>
      </w:pPr>
      <w:r w:rsidRPr="00DF2B54">
        <w:rPr>
          <w:rFonts w:ascii="Times New Roman" w:hAnsi="Times New Roman" w:cs="Times New Roman"/>
          <w:b/>
          <w:bCs/>
          <w:sz w:val="32"/>
          <w:szCs w:val="32"/>
        </w:rPr>
        <w:t>Event Information</w:t>
      </w:r>
    </w:p>
    <w:tbl>
      <w:tblPr>
        <w:tblStyle w:val="TableGrid"/>
        <w:tblW w:w="0" w:type="auto"/>
        <w:tblLook w:val="04A0" w:firstRow="1" w:lastRow="0" w:firstColumn="1" w:lastColumn="0" w:noHBand="0" w:noVBand="1"/>
      </w:tblPr>
      <w:tblGrid>
        <w:gridCol w:w="3325"/>
        <w:gridCol w:w="5691"/>
      </w:tblGrid>
      <w:tr w:rsidR="00DD0E07" w:rsidRPr="00DF2B54" w14:paraId="218764A7" w14:textId="77777777" w:rsidTr="00090974">
        <w:trPr>
          <w:trHeight w:val="317"/>
        </w:trPr>
        <w:tc>
          <w:tcPr>
            <w:tcW w:w="3325" w:type="dxa"/>
          </w:tcPr>
          <w:p w14:paraId="08E53114" w14:textId="77777777" w:rsidR="00DD0E07" w:rsidRPr="00DF2B54" w:rsidRDefault="00DD0E07" w:rsidP="00DD0E07">
            <w:pPr>
              <w:rPr>
                <w:rFonts w:ascii="Times New Roman" w:hAnsi="Times New Roman" w:cs="Times New Roman"/>
              </w:rPr>
            </w:pPr>
            <w:r w:rsidRPr="00DF2B54">
              <w:rPr>
                <w:rFonts w:ascii="Times New Roman" w:hAnsi="Times New Roman" w:cs="Times New Roman"/>
                <w:b/>
                <w:bCs/>
              </w:rPr>
              <w:t>Category:</w:t>
            </w:r>
            <w:r w:rsidRPr="00DF2B54">
              <w:rPr>
                <w:rFonts w:ascii="Times New Roman" w:hAnsi="Times New Roman" w:cs="Times New Roman"/>
              </w:rPr>
              <w:t xml:space="preserve"> </w:t>
            </w:r>
          </w:p>
          <w:p w14:paraId="64AA079C" w14:textId="6C4E0A11" w:rsidR="00DD0E07" w:rsidRPr="00DF2B54" w:rsidRDefault="00DD0E07" w:rsidP="00DD0E07">
            <w:pPr>
              <w:rPr>
                <w:rFonts w:ascii="Times New Roman" w:hAnsi="Times New Roman" w:cs="Times New Roman"/>
              </w:rPr>
            </w:pPr>
            <w:r w:rsidRPr="00DF2B54">
              <w:rPr>
                <w:rFonts w:ascii="Times New Roman" w:hAnsi="Times New Roman" w:cs="Times New Roman"/>
              </w:rPr>
              <w:t>(Competition / Hackathon / Workshop / Seminar / Experience)</w:t>
            </w:r>
          </w:p>
        </w:tc>
        <w:tc>
          <w:tcPr>
            <w:tcW w:w="5691" w:type="dxa"/>
          </w:tcPr>
          <w:p w14:paraId="69F2C549" w14:textId="38A0F6E2" w:rsidR="00DD0E07" w:rsidRPr="00DF2B54" w:rsidRDefault="00AD3F25" w:rsidP="00DD0E07">
            <w:pPr>
              <w:rPr>
                <w:rFonts w:ascii="Times New Roman" w:hAnsi="Times New Roman" w:cs="Times New Roman"/>
              </w:rPr>
            </w:pPr>
            <w:r>
              <w:rPr>
                <w:rFonts w:ascii="Times New Roman" w:hAnsi="Times New Roman" w:cs="Times New Roman"/>
              </w:rPr>
              <w:t>Competition</w:t>
            </w:r>
          </w:p>
        </w:tc>
      </w:tr>
      <w:tr w:rsidR="00DD0E07" w:rsidRPr="00DF2B54" w14:paraId="72FCBD8A" w14:textId="77777777" w:rsidTr="00090974">
        <w:trPr>
          <w:trHeight w:val="317"/>
        </w:trPr>
        <w:tc>
          <w:tcPr>
            <w:tcW w:w="3325" w:type="dxa"/>
          </w:tcPr>
          <w:p w14:paraId="622D1A0E" w14:textId="3B9FF76B" w:rsidR="00DD0E07" w:rsidRPr="00DF2B54" w:rsidRDefault="00DD0E07" w:rsidP="00DD0E07">
            <w:pPr>
              <w:rPr>
                <w:rFonts w:ascii="Times New Roman" w:hAnsi="Times New Roman" w:cs="Times New Roman"/>
              </w:rPr>
            </w:pPr>
            <w:r w:rsidRPr="00DF2B54">
              <w:rPr>
                <w:rFonts w:ascii="Times New Roman" w:hAnsi="Times New Roman" w:cs="Times New Roman"/>
                <w:b/>
                <w:bCs/>
              </w:rPr>
              <w:t>Event Name:</w:t>
            </w:r>
          </w:p>
        </w:tc>
        <w:tc>
          <w:tcPr>
            <w:tcW w:w="5691" w:type="dxa"/>
          </w:tcPr>
          <w:p w14:paraId="774D7E8C" w14:textId="5ED66D5D" w:rsidR="00DD0E07" w:rsidRPr="00DF2B54" w:rsidRDefault="00AD3F25" w:rsidP="00DD0E07">
            <w:pPr>
              <w:rPr>
                <w:rFonts w:ascii="Times New Roman" w:hAnsi="Times New Roman" w:cs="Times New Roman"/>
              </w:rPr>
            </w:pPr>
            <w:r>
              <w:rPr>
                <w:rFonts w:ascii="Times New Roman" w:hAnsi="Times New Roman" w:cs="Times New Roman"/>
              </w:rPr>
              <w:t>2898 A.D – The Final Drop</w:t>
            </w:r>
          </w:p>
        </w:tc>
      </w:tr>
      <w:tr w:rsidR="00DD0E07" w:rsidRPr="00DF2B54" w14:paraId="5121A741" w14:textId="77777777" w:rsidTr="00090974">
        <w:trPr>
          <w:trHeight w:val="317"/>
        </w:trPr>
        <w:tc>
          <w:tcPr>
            <w:tcW w:w="3325" w:type="dxa"/>
          </w:tcPr>
          <w:p w14:paraId="064C57F9" w14:textId="77777777" w:rsidR="00DD0E07" w:rsidRPr="00DF2B54" w:rsidRDefault="00DD0E07" w:rsidP="00DD0E07">
            <w:pPr>
              <w:rPr>
                <w:rFonts w:ascii="Times New Roman" w:hAnsi="Times New Roman" w:cs="Times New Roman"/>
                <w:b/>
                <w:bCs/>
              </w:rPr>
            </w:pPr>
            <w:r w:rsidRPr="00DF2B54">
              <w:rPr>
                <w:rFonts w:ascii="Times New Roman" w:hAnsi="Times New Roman" w:cs="Times New Roman"/>
                <w:b/>
                <w:bCs/>
              </w:rPr>
              <w:t xml:space="preserve">Proposal By: </w:t>
            </w:r>
          </w:p>
          <w:p w14:paraId="65003A90" w14:textId="1FA2CC61" w:rsidR="00DD0E07" w:rsidRPr="00090974" w:rsidRDefault="00DD0E07" w:rsidP="00DD0E07">
            <w:pPr>
              <w:rPr>
                <w:rFonts w:ascii="Times New Roman" w:hAnsi="Times New Roman" w:cs="Times New Roman"/>
              </w:rPr>
            </w:pPr>
            <w:r w:rsidRPr="00090974">
              <w:rPr>
                <w:rFonts w:ascii="Times New Roman" w:hAnsi="Times New Roman" w:cs="Times New Roman"/>
              </w:rPr>
              <w:t>(Club / Chapter / Faculty )</w:t>
            </w:r>
          </w:p>
        </w:tc>
        <w:tc>
          <w:tcPr>
            <w:tcW w:w="5691" w:type="dxa"/>
          </w:tcPr>
          <w:p w14:paraId="54D381A6" w14:textId="45443393" w:rsidR="00DD0E07" w:rsidRPr="00DF2B54" w:rsidRDefault="00AD3F25" w:rsidP="00DD0E07">
            <w:pPr>
              <w:rPr>
                <w:rFonts w:ascii="Times New Roman" w:hAnsi="Times New Roman" w:cs="Times New Roman"/>
              </w:rPr>
            </w:pPr>
            <w:r>
              <w:rPr>
                <w:rFonts w:ascii="Times New Roman" w:hAnsi="Times New Roman" w:cs="Times New Roman"/>
              </w:rPr>
              <w:t>IETE Student Forum</w:t>
            </w:r>
          </w:p>
        </w:tc>
      </w:tr>
      <w:tr w:rsidR="00DD0E07" w:rsidRPr="00DF2B54" w14:paraId="3E8072EB" w14:textId="77777777" w:rsidTr="00090974">
        <w:trPr>
          <w:trHeight w:val="317"/>
        </w:trPr>
        <w:tc>
          <w:tcPr>
            <w:tcW w:w="3325" w:type="dxa"/>
          </w:tcPr>
          <w:p w14:paraId="131A3C50" w14:textId="72A74F75" w:rsidR="00DD0E07" w:rsidRPr="00DF2B54" w:rsidRDefault="00DD0E07" w:rsidP="00DD0E07">
            <w:pPr>
              <w:rPr>
                <w:rFonts w:ascii="Times New Roman" w:hAnsi="Times New Roman" w:cs="Times New Roman"/>
              </w:rPr>
            </w:pPr>
            <w:r w:rsidRPr="00DF2B54">
              <w:rPr>
                <w:rFonts w:ascii="Times New Roman" w:hAnsi="Times New Roman" w:cs="Times New Roman"/>
                <w:b/>
                <w:bCs/>
              </w:rPr>
              <w:t>Faculty Coordinator(s):</w:t>
            </w:r>
          </w:p>
        </w:tc>
        <w:tc>
          <w:tcPr>
            <w:tcW w:w="5691" w:type="dxa"/>
          </w:tcPr>
          <w:p w14:paraId="7088786A" w14:textId="671F55CF" w:rsidR="00DD0E07" w:rsidRPr="00DF2B54" w:rsidRDefault="00AD3F25" w:rsidP="00DD0E07">
            <w:pPr>
              <w:rPr>
                <w:rFonts w:ascii="Times New Roman" w:hAnsi="Times New Roman" w:cs="Times New Roman"/>
              </w:rPr>
            </w:pPr>
            <w:r>
              <w:rPr>
                <w:rFonts w:ascii="Times New Roman" w:hAnsi="Times New Roman" w:cs="Times New Roman"/>
              </w:rPr>
              <w:t>Dr. M. Sucharitha</w:t>
            </w:r>
          </w:p>
        </w:tc>
      </w:tr>
      <w:tr w:rsidR="00DD0E07" w:rsidRPr="00DF2B54" w14:paraId="31D5A5F5" w14:textId="77777777" w:rsidTr="00090974">
        <w:trPr>
          <w:trHeight w:val="317"/>
        </w:trPr>
        <w:tc>
          <w:tcPr>
            <w:tcW w:w="3325" w:type="dxa"/>
          </w:tcPr>
          <w:p w14:paraId="60C57750" w14:textId="17A02C20" w:rsidR="00DD0E07" w:rsidRPr="00DF2B54" w:rsidRDefault="00DD0E07" w:rsidP="00DD0E07">
            <w:pPr>
              <w:rPr>
                <w:rFonts w:ascii="Times New Roman" w:hAnsi="Times New Roman" w:cs="Times New Roman"/>
              </w:rPr>
            </w:pPr>
            <w:r w:rsidRPr="00DF2B54">
              <w:rPr>
                <w:rFonts w:ascii="Times New Roman" w:hAnsi="Times New Roman" w:cs="Times New Roman"/>
                <w:b/>
                <w:bCs/>
              </w:rPr>
              <w:t>Faculty Email:</w:t>
            </w:r>
          </w:p>
        </w:tc>
        <w:tc>
          <w:tcPr>
            <w:tcW w:w="5691" w:type="dxa"/>
          </w:tcPr>
          <w:p w14:paraId="127F1F04" w14:textId="27775149" w:rsidR="00DD0E07" w:rsidRPr="00DF2B54" w:rsidRDefault="00AD3F25" w:rsidP="00DD0E07">
            <w:pPr>
              <w:rPr>
                <w:rFonts w:ascii="Times New Roman" w:hAnsi="Times New Roman" w:cs="Times New Roman"/>
              </w:rPr>
            </w:pPr>
            <w:r w:rsidRPr="00AD3F25">
              <w:rPr>
                <w:rFonts w:ascii="Times New Roman" w:hAnsi="Times New Roman" w:cs="Times New Roman"/>
              </w:rPr>
              <w:t>iete.chapter@vitap.ac.in</w:t>
            </w:r>
          </w:p>
        </w:tc>
      </w:tr>
      <w:tr w:rsidR="00DD0E07" w:rsidRPr="00DF2B54" w14:paraId="3A9916F0" w14:textId="77777777" w:rsidTr="00090974">
        <w:trPr>
          <w:trHeight w:val="317"/>
        </w:trPr>
        <w:tc>
          <w:tcPr>
            <w:tcW w:w="3325" w:type="dxa"/>
          </w:tcPr>
          <w:p w14:paraId="6C4C891C" w14:textId="76C99253" w:rsidR="00DD0E07" w:rsidRPr="00DF2B54" w:rsidRDefault="00DD0E07" w:rsidP="00DD0E07">
            <w:pPr>
              <w:rPr>
                <w:rFonts w:ascii="Times New Roman" w:hAnsi="Times New Roman" w:cs="Times New Roman"/>
              </w:rPr>
            </w:pPr>
            <w:r w:rsidRPr="00DF2B54">
              <w:rPr>
                <w:rFonts w:ascii="Times New Roman" w:hAnsi="Times New Roman" w:cs="Times New Roman"/>
                <w:b/>
                <w:bCs/>
              </w:rPr>
              <w:t>Faculty Mobile:</w:t>
            </w:r>
          </w:p>
        </w:tc>
        <w:tc>
          <w:tcPr>
            <w:tcW w:w="5691" w:type="dxa"/>
          </w:tcPr>
          <w:p w14:paraId="4F34E098" w14:textId="06F149EA" w:rsidR="00DD0E07" w:rsidRPr="00DF2B54" w:rsidRDefault="00AD3F25" w:rsidP="00DD0E07">
            <w:pPr>
              <w:rPr>
                <w:rFonts w:ascii="Times New Roman" w:hAnsi="Times New Roman" w:cs="Times New Roman"/>
              </w:rPr>
            </w:pPr>
            <w:r w:rsidRPr="00AD3F25">
              <w:rPr>
                <w:rFonts w:ascii="Times New Roman" w:hAnsi="Times New Roman" w:cs="Times New Roman"/>
              </w:rPr>
              <w:t>9488283296</w:t>
            </w:r>
          </w:p>
        </w:tc>
      </w:tr>
      <w:tr w:rsidR="00DD0E07" w:rsidRPr="00DF2B54" w14:paraId="5A66741A" w14:textId="77777777" w:rsidTr="00090974">
        <w:trPr>
          <w:trHeight w:val="317"/>
        </w:trPr>
        <w:tc>
          <w:tcPr>
            <w:tcW w:w="3325" w:type="dxa"/>
          </w:tcPr>
          <w:p w14:paraId="10D5FBC1" w14:textId="77777777" w:rsidR="00DD0E07" w:rsidRPr="00DF2B54" w:rsidRDefault="00DD0E07" w:rsidP="00DD0E07">
            <w:pPr>
              <w:rPr>
                <w:rFonts w:ascii="Times New Roman" w:hAnsi="Times New Roman" w:cs="Times New Roman"/>
                <w:b/>
                <w:bCs/>
              </w:rPr>
            </w:pPr>
            <w:r w:rsidRPr="00DF2B54">
              <w:rPr>
                <w:rFonts w:ascii="Times New Roman" w:hAnsi="Times New Roman" w:cs="Times New Roman"/>
                <w:b/>
                <w:bCs/>
              </w:rPr>
              <w:t>Student Coordinator:</w:t>
            </w:r>
          </w:p>
          <w:p w14:paraId="1E11C85C" w14:textId="3B99A830" w:rsidR="00DD0E07" w:rsidRPr="00DF2B54" w:rsidRDefault="00DD0E07" w:rsidP="00DD0E07">
            <w:pPr>
              <w:rPr>
                <w:rFonts w:ascii="Times New Roman" w:hAnsi="Times New Roman" w:cs="Times New Roman"/>
              </w:rPr>
            </w:pPr>
            <w:r w:rsidRPr="00DF2B54">
              <w:rPr>
                <w:rFonts w:ascii="Times New Roman" w:hAnsi="Times New Roman" w:cs="Times New Roman"/>
                <w:b/>
                <w:bCs/>
              </w:rPr>
              <w:t xml:space="preserve"> (if applicable):</w:t>
            </w:r>
          </w:p>
        </w:tc>
        <w:tc>
          <w:tcPr>
            <w:tcW w:w="5691" w:type="dxa"/>
          </w:tcPr>
          <w:p w14:paraId="2B403CBA" w14:textId="3C7F3CAF" w:rsidR="00DD0E07" w:rsidRPr="00DF2B54" w:rsidRDefault="00AD3F25" w:rsidP="00DD0E07">
            <w:pPr>
              <w:rPr>
                <w:rFonts w:ascii="Times New Roman" w:hAnsi="Times New Roman" w:cs="Times New Roman"/>
              </w:rPr>
            </w:pPr>
            <w:r w:rsidRPr="00AD3F25">
              <w:rPr>
                <w:rFonts w:ascii="Times New Roman" w:hAnsi="Times New Roman" w:cs="Times New Roman"/>
              </w:rPr>
              <w:t>Dulla Manaswi</w:t>
            </w:r>
          </w:p>
        </w:tc>
      </w:tr>
      <w:tr w:rsidR="00DD0E07" w:rsidRPr="00DF2B54" w14:paraId="1A167FD1" w14:textId="77777777" w:rsidTr="00090974">
        <w:trPr>
          <w:trHeight w:val="317"/>
        </w:trPr>
        <w:tc>
          <w:tcPr>
            <w:tcW w:w="3325" w:type="dxa"/>
          </w:tcPr>
          <w:p w14:paraId="2780DCB1" w14:textId="3D92A065" w:rsidR="00DD0E07" w:rsidRPr="00DF2B54" w:rsidRDefault="00DD0E07" w:rsidP="00DD0E07">
            <w:pPr>
              <w:rPr>
                <w:rFonts w:ascii="Times New Roman" w:hAnsi="Times New Roman" w:cs="Times New Roman"/>
              </w:rPr>
            </w:pPr>
            <w:r w:rsidRPr="00DF2B54">
              <w:rPr>
                <w:rFonts w:ascii="Times New Roman" w:hAnsi="Times New Roman" w:cs="Times New Roman"/>
                <w:b/>
                <w:bCs/>
              </w:rPr>
              <w:t>Registration No.:</w:t>
            </w:r>
          </w:p>
        </w:tc>
        <w:tc>
          <w:tcPr>
            <w:tcW w:w="5691" w:type="dxa"/>
          </w:tcPr>
          <w:p w14:paraId="159F4493" w14:textId="46BF0CB6" w:rsidR="00DD0E07" w:rsidRPr="00DF2B54" w:rsidRDefault="00AD3F25" w:rsidP="00DD0E07">
            <w:pPr>
              <w:rPr>
                <w:rFonts w:ascii="Times New Roman" w:hAnsi="Times New Roman" w:cs="Times New Roman"/>
              </w:rPr>
            </w:pPr>
            <w:r>
              <w:rPr>
                <w:rFonts w:ascii="Times New Roman" w:hAnsi="Times New Roman" w:cs="Times New Roman"/>
              </w:rPr>
              <w:t>24BEC7025</w:t>
            </w:r>
          </w:p>
        </w:tc>
      </w:tr>
      <w:tr w:rsidR="00DD0E07" w:rsidRPr="00DF2B54" w14:paraId="380EFBE5" w14:textId="77777777" w:rsidTr="00090974">
        <w:trPr>
          <w:trHeight w:val="317"/>
        </w:trPr>
        <w:tc>
          <w:tcPr>
            <w:tcW w:w="3325" w:type="dxa"/>
          </w:tcPr>
          <w:p w14:paraId="6C32222E" w14:textId="3D2011F7" w:rsidR="00DD0E07" w:rsidRPr="00DF2B54" w:rsidRDefault="00DD0E07" w:rsidP="00DD0E07">
            <w:pPr>
              <w:rPr>
                <w:rFonts w:ascii="Times New Roman" w:hAnsi="Times New Roman" w:cs="Times New Roman"/>
              </w:rPr>
            </w:pPr>
            <w:r w:rsidRPr="00DF2B54">
              <w:rPr>
                <w:rFonts w:ascii="Times New Roman" w:hAnsi="Times New Roman" w:cs="Times New Roman"/>
                <w:b/>
                <w:bCs/>
              </w:rPr>
              <w:t>Student Mobile:</w:t>
            </w:r>
          </w:p>
        </w:tc>
        <w:tc>
          <w:tcPr>
            <w:tcW w:w="5691" w:type="dxa"/>
          </w:tcPr>
          <w:p w14:paraId="5A5633D3" w14:textId="54D2BBF5" w:rsidR="00DD0E07" w:rsidRPr="00DF2B54" w:rsidRDefault="00AD3F25" w:rsidP="00DD0E07">
            <w:pPr>
              <w:rPr>
                <w:rFonts w:ascii="Times New Roman" w:hAnsi="Times New Roman" w:cs="Times New Roman"/>
              </w:rPr>
            </w:pPr>
            <w:r w:rsidRPr="00AD3F25">
              <w:rPr>
                <w:rFonts w:ascii="Times New Roman" w:hAnsi="Times New Roman" w:cs="Times New Roman"/>
              </w:rPr>
              <w:t>9493300096</w:t>
            </w:r>
          </w:p>
        </w:tc>
      </w:tr>
      <w:tr w:rsidR="00090974" w:rsidRPr="00DF2B54" w14:paraId="318C35A8" w14:textId="77777777" w:rsidTr="00090974">
        <w:trPr>
          <w:trHeight w:val="317"/>
        </w:trPr>
        <w:tc>
          <w:tcPr>
            <w:tcW w:w="3325" w:type="dxa"/>
          </w:tcPr>
          <w:p w14:paraId="690CF27A" w14:textId="2A3959A3" w:rsidR="00090974" w:rsidRPr="00DF2B54" w:rsidRDefault="00090974" w:rsidP="00DD0E07">
            <w:pPr>
              <w:rPr>
                <w:rFonts w:ascii="Times New Roman" w:hAnsi="Times New Roman" w:cs="Times New Roman"/>
                <w:b/>
                <w:bCs/>
              </w:rPr>
            </w:pPr>
            <w:r>
              <w:rPr>
                <w:rFonts w:ascii="Times New Roman" w:hAnsi="Times New Roman" w:cs="Times New Roman"/>
                <w:b/>
                <w:bCs/>
              </w:rPr>
              <w:t>External Guest / Expert Involved ( Yes/No)</w:t>
            </w:r>
          </w:p>
        </w:tc>
        <w:tc>
          <w:tcPr>
            <w:tcW w:w="5691" w:type="dxa"/>
          </w:tcPr>
          <w:p w14:paraId="30BF2F74" w14:textId="09788A07" w:rsidR="00090974" w:rsidRPr="00DF2B54" w:rsidRDefault="00AD3F25" w:rsidP="00DD0E07">
            <w:pPr>
              <w:rPr>
                <w:rFonts w:ascii="Times New Roman" w:hAnsi="Times New Roman" w:cs="Times New Roman"/>
              </w:rPr>
            </w:pPr>
            <w:r>
              <w:rPr>
                <w:rFonts w:ascii="Times New Roman" w:hAnsi="Times New Roman" w:cs="Times New Roman"/>
              </w:rPr>
              <w:t>NO</w:t>
            </w:r>
          </w:p>
        </w:tc>
      </w:tr>
    </w:tbl>
    <w:p w14:paraId="4CBF8F87" w14:textId="77777777" w:rsidR="00784A16" w:rsidRPr="00DF2B54" w:rsidRDefault="00784A16" w:rsidP="003A40A7">
      <w:pPr>
        <w:rPr>
          <w:rFonts w:ascii="Times New Roman" w:hAnsi="Times New Roman" w:cs="Times New Roman"/>
        </w:rPr>
      </w:pPr>
    </w:p>
    <w:p w14:paraId="33A0C7D9" w14:textId="77777777" w:rsidR="00DD0E07" w:rsidRPr="00DF2B54" w:rsidRDefault="00DD0E07" w:rsidP="00DD0E07">
      <w:pPr>
        <w:rPr>
          <w:rFonts w:ascii="Times New Roman" w:hAnsi="Times New Roman" w:cs="Times New Roman"/>
          <w:b/>
          <w:bCs/>
          <w:sz w:val="32"/>
          <w:szCs w:val="32"/>
        </w:rPr>
      </w:pPr>
      <w:r w:rsidRPr="00DF2B54">
        <w:rPr>
          <w:rFonts w:ascii="Times New Roman" w:hAnsi="Times New Roman" w:cs="Times New Roman"/>
          <w:b/>
          <w:bCs/>
          <w:sz w:val="32"/>
          <w:szCs w:val="32"/>
        </w:rPr>
        <w:t>Logistics</w:t>
      </w:r>
    </w:p>
    <w:tbl>
      <w:tblPr>
        <w:tblStyle w:val="TableGrid"/>
        <w:tblW w:w="0" w:type="auto"/>
        <w:tblLook w:val="04A0" w:firstRow="1" w:lastRow="0" w:firstColumn="1" w:lastColumn="0" w:noHBand="0" w:noVBand="1"/>
      </w:tblPr>
      <w:tblGrid>
        <w:gridCol w:w="4508"/>
        <w:gridCol w:w="4508"/>
      </w:tblGrid>
      <w:tr w:rsidR="00DD0E07" w:rsidRPr="00DF2B54" w14:paraId="502F512C" w14:textId="77777777" w:rsidTr="00DD0E07">
        <w:tc>
          <w:tcPr>
            <w:tcW w:w="4508" w:type="dxa"/>
          </w:tcPr>
          <w:p w14:paraId="0C7C7E60" w14:textId="77777777" w:rsidR="00DD0E07" w:rsidRPr="00DF2B54" w:rsidRDefault="00DD0E07" w:rsidP="00DD0E07">
            <w:pPr>
              <w:rPr>
                <w:rFonts w:ascii="Times New Roman" w:hAnsi="Times New Roman" w:cs="Times New Roman"/>
              </w:rPr>
            </w:pPr>
            <w:r w:rsidRPr="00DF2B54">
              <w:rPr>
                <w:rFonts w:ascii="Times New Roman" w:hAnsi="Times New Roman" w:cs="Times New Roman"/>
                <w:b/>
                <w:bCs/>
              </w:rPr>
              <w:t>Venue Requirement:</w:t>
            </w:r>
            <w:r w:rsidRPr="00DF2B54">
              <w:rPr>
                <w:rFonts w:ascii="Times New Roman" w:hAnsi="Times New Roman" w:cs="Times New Roman"/>
              </w:rPr>
              <w:t xml:space="preserve"> </w:t>
            </w:r>
          </w:p>
          <w:p w14:paraId="735C26F5" w14:textId="1415C5AF" w:rsidR="00DD0E07" w:rsidRPr="00DF2B54" w:rsidRDefault="00DD0E07" w:rsidP="00DD0E07">
            <w:pPr>
              <w:rPr>
                <w:rFonts w:ascii="Times New Roman" w:hAnsi="Times New Roman" w:cs="Times New Roman"/>
              </w:rPr>
            </w:pPr>
            <w:r w:rsidRPr="00DF2B54">
              <w:rPr>
                <w:rFonts w:ascii="Times New Roman" w:hAnsi="Times New Roman" w:cs="Times New Roman"/>
              </w:rPr>
              <w:t xml:space="preserve">(Calss Room, lab, outdoor space, etc.) </w:t>
            </w:r>
          </w:p>
        </w:tc>
        <w:tc>
          <w:tcPr>
            <w:tcW w:w="4508" w:type="dxa"/>
          </w:tcPr>
          <w:p w14:paraId="314F7459" w14:textId="57353D54" w:rsidR="00DD0E07" w:rsidRPr="00DF2B54" w:rsidRDefault="00AD3F25" w:rsidP="00DD0E07">
            <w:pPr>
              <w:rPr>
                <w:rFonts w:ascii="Times New Roman" w:hAnsi="Times New Roman" w:cs="Times New Roman"/>
              </w:rPr>
            </w:pPr>
            <w:r>
              <w:rPr>
                <w:rFonts w:ascii="Times New Roman" w:hAnsi="Times New Roman" w:cs="Times New Roman"/>
              </w:rPr>
              <w:t>Class Room</w:t>
            </w:r>
          </w:p>
        </w:tc>
      </w:tr>
      <w:tr w:rsidR="00DD0E07" w:rsidRPr="00DF2B54" w14:paraId="4D33B859" w14:textId="77777777" w:rsidTr="00DD0E07">
        <w:tc>
          <w:tcPr>
            <w:tcW w:w="4508" w:type="dxa"/>
          </w:tcPr>
          <w:p w14:paraId="4249F2D4" w14:textId="0958E3C4" w:rsidR="00DD0E07" w:rsidRPr="00DF2B54" w:rsidRDefault="00DD0E07" w:rsidP="00DD0E07">
            <w:pPr>
              <w:rPr>
                <w:rFonts w:ascii="Times New Roman" w:hAnsi="Times New Roman" w:cs="Times New Roman"/>
              </w:rPr>
            </w:pPr>
            <w:r w:rsidRPr="00DF2B54">
              <w:rPr>
                <w:rFonts w:ascii="Times New Roman" w:hAnsi="Times New Roman" w:cs="Times New Roman"/>
                <w:b/>
                <w:bCs/>
              </w:rPr>
              <w:t>Duration:</w:t>
            </w:r>
            <w:r w:rsidRPr="00DF2B54">
              <w:rPr>
                <w:rFonts w:ascii="Times New Roman" w:hAnsi="Times New Roman" w:cs="Times New Roman"/>
              </w:rPr>
              <w:t xml:space="preserve"> (Hours/Days)</w:t>
            </w:r>
          </w:p>
        </w:tc>
        <w:tc>
          <w:tcPr>
            <w:tcW w:w="4508" w:type="dxa"/>
          </w:tcPr>
          <w:p w14:paraId="29F593CC" w14:textId="4EAA4D0F" w:rsidR="00DD0E07" w:rsidRPr="00DF2B54" w:rsidRDefault="00AD3F25" w:rsidP="00DD0E07">
            <w:pPr>
              <w:rPr>
                <w:rFonts w:ascii="Times New Roman" w:hAnsi="Times New Roman" w:cs="Times New Roman"/>
              </w:rPr>
            </w:pPr>
            <w:r>
              <w:rPr>
                <w:rFonts w:ascii="Times New Roman" w:hAnsi="Times New Roman" w:cs="Times New Roman"/>
              </w:rPr>
              <w:t>2 Days</w:t>
            </w:r>
          </w:p>
        </w:tc>
      </w:tr>
    </w:tbl>
    <w:p w14:paraId="1593FB5C" w14:textId="77777777" w:rsidR="00DD0E07" w:rsidRPr="00DF2B54" w:rsidRDefault="00DD0E07" w:rsidP="003A40A7">
      <w:pPr>
        <w:rPr>
          <w:rFonts w:ascii="Times New Roman" w:hAnsi="Times New Roman" w:cs="Times New Roman"/>
        </w:rPr>
      </w:pPr>
    </w:p>
    <w:p w14:paraId="4D457B79" w14:textId="77777777" w:rsidR="00DD0E07" w:rsidRPr="00DF2B54" w:rsidRDefault="00DD0E07" w:rsidP="00DD0E07">
      <w:pPr>
        <w:rPr>
          <w:rFonts w:ascii="Times New Roman" w:hAnsi="Times New Roman" w:cs="Times New Roman"/>
          <w:b/>
          <w:bCs/>
          <w:sz w:val="34"/>
          <w:szCs w:val="34"/>
        </w:rPr>
      </w:pPr>
      <w:r w:rsidRPr="00DF2B54">
        <w:rPr>
          <w:rFonts w:ascii="Times New Roman" w:hAnsi="Times New Roman" w:cs="Times New Roman"/>
          <w:b/>
          <w:bCs/>
          <w:sz w:val="34"/>
          <w:szCs w:val="34"/>
        </w:rPr>
        <w:t>Event Description</w:t>
      </w:r>
    </w:p>
    <w:tbl>
      <w:tblPr>
        <w:tblStyle w:val="TableGrid"/>
        <w:tblW w:w="0" w:type="auto"/>
        <w:tblLook w:val="04A0" w:firstRow="1" w:lastRow="0" w:firstColumn="1" w:lastColumn="0" w:noHBand="0" w:noVBand="1"/>
      </w:tblPr>
      <w:tblGrid>
        <w:gridCol w:w="3595"/>
        <w:gridCol w:w="5421"/>
      </w:tblGrid>
      <w:tr w:rsidR="00DD0E07" w:rsidRPr="00DF2B54" w14:paraId="7CB15F54" w14:textId="77777777" w:rsidTr="00F510D9">
        <w:tc>
          <w:tcPr>
            <w:tcW w:w="9016" w:type="dxa"/>
            <w:gridSpan w:val="2"/>
          </w:tcPr>
          <w:p w14:paraId="3340F6D2" w14:textId="0B611153" w:rsidR="00DD0E07" w:rsidRPr="00DF2B54" w:rsidRDefault="00DD0E07" w:rsidP="00DD0E07">
            <w:pPr>
              <w:rPr>
                <w:rFonts w:ascii="Times New Roman" w:hAnsi="Times New Roman" w:cs="Times New Roman"/>
              </w:rPr>
            </w:pPr>
            <w:r w:rsidRPr="00DF2B54">
              <w:rPr>
                <w:rFonts w:ascii="Times New Roman" w:hAnsi="Times New Roman" w:cs="Times New Roman"/>
                <w:b/>
                <w:bCs/>
              </w:rPr>
              <w:t>Detailed Concept:</w:t>
            </w:r>
            <w:r w:rsidRPr="00DF2B54">
              <w:rPr>
                <w:rFonts w:ascii="Times New Roman" w:hAnsi="Times New Roman" w:cs="Times New Roman"/>
              </w:rPr>
              <w:t xml:space="preserve"> </w:t>
            </w:r>
            <w:r w:rsidR="00AD3F25">
              <w:rPr>
                <w:rFonts w:ascii="Times New Roman" w:hAnsi="Times New Roman" w:cs="Times New Roman"/>
              </w:rPr>
              <w:t xml:space="preserve">The concept of this competitive game is to save the stolen serum from Complex. The commander of Complex announces bounty of 1 </w:t>
            </w:r>
            <w:r w:rsidR="00DA0382">
              <w:rPr>
                <w:rFonts w:ascii="Times New Roman" w:hAnsi="Times New Roman" w:cs="Times New Roman"/>
              </w:rPr>
              <w:t>million</w:t>
            </w:r>
            <w:r w:rsidR="00AD3F25">
              <w:rPr>
                <w:rFonts w:ascii="Times New Roman" w:hAnsi="Times New Roman" w:cs="Times New Roman"/>
              </w:rPr>
              <w:t xml:space="preserve"> units for the bounty hunter who retrieves the serum</w:t>
            </w:r>
            <w:r w:rsidR="00DA0382">
              <w:rPr>
                <w:rFonts w:ascii="Times New Roman" w:hAnsi="Times New Roman" w:cs="Times New Roman"/>
              </w:rPr>
              <w:t xml:space="preserve"> from Shambala</w:t>
            </w:r>
            <w:r w:rsidR="00AD3F25">
              <w:rPr>
                <w:rFonts w:ascii="Times New Roman" w:hAnsi="Times New Roman" w:cs="Times New Roman"/>
              </w:rPr>
              <w:t xml:space="preserve"> and citizenship in Complex.</w:t>
            </w:r>
            <w:r w:rsidR="00AD3F25">
              <w:rPr>
                <w:rFonts w:ascii="Times New Roman" w:hAnsi="Times New Roman" w:cs="Times New Roman"/>
              </w:rPr>
              <w:br/>
            </w:r>
            <w:r w:rsidR="00AD3F25">
              <w:rPr>
                <w:rFonts w:ascii="Times New Roman" w:hAnsi="Times New Roman" w:cs="Times New Roman"/>
              </w:rPr>
              <w:br/>
              <w:t xml:space="preserve">This entire event is based on the movie theme “KALKI 2898 AD”. </w:t>
            </w:r>
            <w:r w:rsidR="00AD3F25">
              <w:rPr>
                <w:rFonts w:ascii="Times New Roman" w:hAnsi="Times New Roman" w:cs="Times New Roman"/>
              </w:rPr>
              <w:br/>
            </w:r>
            <w:r w:rsidR="00AD3F25">
              <w:rPr>
                <w:rFonts w:ascii="Times New Roman" w:hAnsi="Times New Roman" w:cs="Times New Roman"/>
              </w:rPr>
              <w:br/>
              <w:t xml:space="preserve">Agenda of this event is to unveil the fundamentals of electrical and electronic concepts by solving the thematic puzzles. </w:t>
            </w:r>
          </w:p>
          <w:p w14:paraId="4A2DA839" w14:textId="77777777" w:rsidR="00DD0E07" w:rsidRPr="00DF2B54" w:rsidRDefault="00DD0E07" w:rsidP="00DD0E07">
            <w:pPr>
              <w:rPr>
                <w:rFonts w:ascii="Times New Roman" w:hAnsi="Times New Roman" w:cs="Times New Roman"/>
              </w:rPr>
            </w:pPr>
          </w:p>
          <w:p w14:paraId="6A04A401" w14:textId="5055FE57" w:rsidR="00DD0E07" w:rsidRDefault="001611F5" w:rsidP="00DD0E07">
            <w:pPr>
              <w:rPr>
                <w:rFonts w:ascii="Times New Roman" w:hAnsi="Times New Roman" w:cs="Times New Roman"/>
              </w:rPr>
            </w:pPr>
            <w:r>
              <w:rPr>
                <w:rFonts w:ascii="Times New Roman" w:hAnsi="Times New Roman" w:cs="Times New Roman"/>
              </w:rPr>
              <w:t xml:space="preserve">This event consists of 4 </w:t>
            </w:r>
            <w:r w:rsidR="00DA0382">
              <w:rPr>
                <w:rFonts w:ascii="Times New Roman" w:hAnsi="Times New Roman" w:cs="Times New Roman"/>
              </w:rPr>
              <w:t>stages;</w:t>
            </w:r>
            <w:r>
              <w:rPr>
                <w:rFonts w:ascii="Times New Roman" w:hAnsi="Times New Roman" w:cs="Times New Roman"/>
              </w:rPr>
              <w:t xml:space="preserve"> each level contains a puzzle from each fundamental concept of ECE which are made into a physical game. </w:t>
            </w:r>
            <w:r w:rsidR="00DA0382">
              <w:rPr>
                <w:rFonts w:ascii="Times New Roman" w:hAnsi="Times New Roman" w:cs="Times New Roman"/>
              </w:rPr>
              <w:br/>
            </w:r>
            <w:r w:rsidR="00DA0382">
              <w:rPr>
                <w:rFonts w:ascii="Times New Roman" w:hAnsi="Times New Roman" w:cs="Times New Roman"/>
              </w:rPr>
              <w:br/>
              <w:t>Stage 1 – KASHI: Soma Activation</w:t>
            </w:r>
            <w:r w:rsidR="00DA0382">
              <w:rPr>
                <w:rFonts w:ascii="Times New Roman" w:hAnsi="Times New Roman" w:cs="Times New Roman"/>
              </w:rPr>
              <w:br/>
              <w:t>Players need to solve the puzzle based on the concept – least path resistance such that the player blink the LED within the given time to activate his/her energy to continue in game</w:t>
            </w:r>
            <w:r w:rsidR="00DA0382">
              <w:rPr>
                <w:rFonts w:ascii="Times New Roman" w:hAnsi="Times New Roman" w:cs="Times New Roman"/>
              </w:rPr>
              <w:br/>
            </w:r>
            <w:r w:rsidR="00DA0382">
              <w:rPr>
                <w:rFonts w:ascii="Times New Roman" w:hAnsi="Times New Roman" w:cs="Times New Roman"/>
              </w:rPr>
              <w:br/>
              <w:t xml:space="preserve">Stage 2 – SECTOR 7 </w:t>
            </w:r>
            <w:r w:rsidR="00DA0382">
              <w:rPr>
                <w:rFonts w:ascii="Times New Roman" w:hAnsi="Times New Roman" w:cs="Times New Roman"/>
              </w:rPr>
              <w:br/>
              <w:t>Players need to decode the number systems-based puzzle to get the co-ordinates of Shambala.</w:t>
            </w:r>
            <w:r w:rsidR="00DA0382">
              <w:rPr>
                <w:rFonts w:ascii="Times New Roman" w:hAnsi="Times New Roman" w:cs="Times New Roman"/>
              </w:rPr>
              <w:br/>
              <w:t>Wrong co-ordinates leads to penalty (Flux lands), where the given time is reduced and need to answer some question (out of box thinking to pass that stage)</w:t>
            </w:r>
            <w:r w:rsidR="00DA0382">
              <w:rPr>
                <w:rFonts w:ascii="Times New Roman" w:hAnsi="Times New Roman" w:cs="Times New Roman"/>
              </w:rPr>
              <w:br/>
            </w:r>
          </w:p>
          <w:p w14:paraId="5E1C4241" w14:textId="54DDFF82" w:rsidR="00DA0382" w:rsidRPr="00DF2B54" w:rsidRDefault="00DA0382" w:rsidP="00DD0E07">
            <w:pPr>
              <w:rPr>
                <w:rFonts w:ascii="Times New Roman" w:hAnsi="Times New Roman" w:cs="Times New Roman"/>
              </w:rPr>
            </w:pPr>
            <w:r>
              <w:rPr>
                <w:rFonts w:ascii="Times New Roman" w:hAnsi="Times New Roman" w:cs="Times New Roman"/>
              </w:rPr>
              <w:lastRenderedPageBreak/>
              <w:t>Stage 3 – New World</w:t>
            </w:r>
            <w:r>
              <w:rPr>
                <w:rFonts w:ascii="Times New Roman" w:hAnsi="Times New Roman" w:cs="Times New Roman"/>
              </w:rPr>
              <w:br/>
              <w:t>Players need to match the distorted or noisy signal cards with it’s exact match or family of signals such that the RFID is decoded and 7-segment display displays the co-ordinates of Shambala.</w:t>
            </w:r>
            <w:r>
              <w:rPr>
                <w:rFonts w:ascii="Times New Roman" w:hAnsi="Times New Roman" w:cs="Times New Roman"/>
              </w:rPr>
              <w:br/>
              <w:t>Wrong co-ordinates leads to penalty.</w:t>
            </w:r>
            <w:r>
              <w:rPr>
                <w:rFonts w:ascii="Times New Roman" w:hAnsi="Times New Roman" w:cs="Times New Roman"/>
              </w:rPr>
              <w:br/>
            </w:r>
            <w:r>
              <w:rPr>
                <w:rFonts w:ascii="Times New Roman" w:hAnsi="Times New Roman" w:cs="Times New Roman"/>
              </w:rPr>
              <w:br/>
              <w:t>Stage 4 – Gates of Shambala</w:t>
            </w:r>
            <w:r>
              <w:rPr>
                <w:rFonts w:ascii="Times New Roman" w:hAnsi="Times New Roman" w:cs="Times New Roman"/>
              </w:rPr>
              <w:br/>
              <w:t>Players need to break the mantric wall created by Ashwatthama (cursed warrior in Mahabharata war) to reach the serum. After reaching the serum player need to sum the last digits of the co-ordinates to unlock the box containing serum.</w:t>
            </w:r>
            <w:r>
              <w:rPr>
                <w:rFonts w:ascii="Times New Roman" w:hAnsi="Times New Roman" w:cs="Times New Roman"/>
              </w:rPr>
              <w:br/>
            </w:r>
            <w:r>
              <w:rPr>
                <w:rFonts w:ascii="Times New Roman" w:hAnsi="Times New Roman" w:cs="Times New Roman"/>
              </w:rPr>
              <w:br/>
              <w:t>Win condition: Player need to deliver the serum to commander of Complex.</w:t>
            </w:r>
          </w:p>
          <w:p w14:paraId="64D6B16E" w14:textId="77777777" w:rsidR="00DD0E07" w:rsidRDefault="00DD0E07" w:rsidP="00DD0E07">
            <w:pPr>
              <w:rPr>
                <w:rFonts w:ascii="Times New Roman" w:hAnsi="Times New Roman" w:cs="Times New Roman"/>
              </w:rPr>
            </w:pPr>
          </w:p>
          <w:p w14:paraId="41BE8B7A" w14:textId="6E1F7BC8" w:rsidR="00DF2B54" w:rsidRPr="00DF2B54" w:rsidRDefault="00AF7138" w:rsidP="00DD0E07">
            <w:pPr>
              <w:rPr>
                <w:rFonts w:ascii="Times New Roman" w:hAnsi="Times New Roman" w:cs="Times New Roman"/>
              </w:rPr>
            </w:pPr>
            <w:r w:rsidRPr="00AF7138">
              <w:rPr>
                <w:rFonts w:ascii="Times New Roman" w:hAnsi="Times New Roman" w:cs="Times New Roman"/>
                <w:b/>
                <w:bCs/>
              </w:rPr>
              <w:t>Experience of this world</w:t>
            </w:r>
            <w:r>
              <w:rPr>
                <w:rFonts w:ascii="Times New Roman" w:hAnsi="Times New Roman" w:cs="Times New Roman"/>
              </w:rPr>
              <w:t xml:space="preserve"> – This online event is planned to the students who want to experience this world but missed the registrations, they can enter into a web-based trivia which can be accessed by solving each round. Rounds are accessed by scanning the QRs pasted in hidden spots of V-TAPP locations.</w:t>
            </w:r>
          </w:p>
          <w:p w14:paraId="2A543CE8" w14:textId="17B6ECE5" w:rsidR="00DD0E07" w:rsidRPr="00DF2B54" w:rsidRDefault="00DD0E07" w:rsidP="00DD0E07">
            <w:pPr>
              <w:rPr>
                <w:rFonts w:ascii="Times New Roman" w:hAnsi="Times New Roman" w:cs="Times New Roman"/>
              </w:rPr>
            </w:pPr>
          </w:p>
        </w:tc>
      </w:tr>
      <w:tr w:rsidR="00DD0E07" w:rsidRPr="00DF2B54" w14:paraId="77404061" w14:textId="77777777" w:rsidTr="00DD0E07">
        <w:tc>
          <w:tcPr>
            <w:tcW w:w="3595" w:type="dxa"/>
          </w:tcPr>
          <w:p w14:paraId="33413F2A" w14:textId="77777777" w:rsidR="00DD0E07" w:rsidRPr="00DF2B54" w:rsidRDefault="00DD0E07" w:rsidP="00DD0E07">
            <w:pPr>
              <w:rPr>
                <w:rFonts w:ascii="Times New Roman" w:hAnsi="Times New Roman" w:cs="Times New Roman"/>
                <w:b/>
                <w:bCs/>
              </w:rPr>
            </w:pPr>
            <w:r w:rsidRPr="00DF2B54">
              <w:rPr>
                <w:rFonts w:ascii="Times New Roman" w:hAnsi="Times New Roman" w:cs="Times New Roman"/>
                <w:b/>
                <w:bCs/>
              </w:rPr>
              <w:lastRenderedPageBreak/>
              <w:t xml:space="preserve">Participation type: </w:t>
            </w:r>
          </w:p>
          <w:p w14:paraId="2797BE22" w14:textId="5583903C" w:rsidR="00DD0E07" w:rsidRPr="00DF2B54" w:rsidRDefault="00DD0E07" w:rsidP="00DD0E07">
            <w:pPr>
              <w:rPr>
                <w:rFonts w:ascii="Times New Roman" w:hAnsi="Times New Roman" w:cs="Times New Roman"/>
              </w:rPr>
            </w:pPr>
            <w:r w:rsidRPr="00DF2B54">
              <w:rPr>
                <w:rFonts w:ascii="Times New Roman" w:hAnsi="Times New Roman" w:cs="Times New Roman"/>
                <w:b/>
                <w:bCs/>
              </w:rPr>
              <w:t>( Individual / Team )</w:t>
            </w:r>
          </w:p>
        </w:tc>
        <w:tc>
          <w:tcPr>
            <w:tcW w:w="5421" w:type="dxa"/>
          </w:tcPr>
          <w:p w14:paraId="0365E649" w14:textId="6333CA3D" w:rsidR="00DD0E07" w:rsidRPr="00DF2B54" w:rsidRDefault="00AD3F25" w:rsidP="00DD0E07">
            <w:pPr>
              <w:rPr>
                <w:rFonts w:ascii="Times New Roman" w:hAnsi="Times New Roman" w:cs="Times New Roman"/>
              </w:rPr>
            </w:pPr>
            <w:r>
              <w:rPr>
                <w:rFonts w:ascii="Times New Roman" w:hAnsi="Times New Roman" w:cs="Times New Roman"/>
              </w:rPr>
              <w:t>1-2</w:t>
            </w:r>
          </w:p>
        </w:tc>
      </w:tr>
      <w:tr w:rsidR="00DD0E07" w:rsidRPr="00DF2B54" w14:paraId="4B016B87" w14:textId="77777777" w:rsidTr="00DD0E07">
        <w:tc>
          <w:tcPr>
            <w:tcW w:w="3595" w:type="dxa"/>
          </w:tcPr>
          <w:p w14:paraId="185DB975" w14:textId="263F7A4E" w:rsidR="00DD0E07" w:rsidRPr="00DF2B54" w:rsidRDefault="00DD0E07" w:rsidP="00DD0E07">
            <w:pPr>
              <w:rPr>
                <w:rFonts w:ascii="Times New Roman" w:hAnsi="Times New Roman" w:cs="Times New Roman"/>
                <w:b/>
                <w:bCs/>
              </w:rPr>
            </w:pPr>
            <w:r w:rsidRPr="00DF2B54">
              <w:rPr>
                <w:rFonts w:ascii="Times New Roman" w:hAnsi="Times New Roman" w:cs="Times New Roman"/>
                <w:b/>
                <w:bCs/>
              </w:rPr>
              <w:t>Expected number of  Participation:</w:t>
            </w:r>
          </w:p>
        </w:tc>
        <w:tc>
          <w:tcPr>
            <w:tcW w:w="5421" w:type="dxa"/>
          </w:tcPr>
          <w:p w14:paraId="5EA069A3" w14:textId="2A9939A9" w:rsidR="00DD0E07" w:rsidRPr="00DF2B54" w:rsidRDefault="00AD3F25" w:rsidP="00DD0E07">
            <w:pPr>
              <w:rPr>
                <w:rFonts w:ascii="Times New Roman" w:hAnsi="Times New Roman" w:cs="Times New Roman"/>
              </w:rPr>
            </w:pPr>
            <w:r>
              <w:rPr>
                <w:rFonts w:ascii="Times New Roman" w:hAnsi="Times New Roman" w:cs="Times New Roman"/>
              </w:rPr>
              <w:t>100</w:t>
            </w:r>
          </w:p>
        </w:tc>
      </w:tr>
      <w:tr w:rsidR="00090974" w:rsidRPr="00DF2B54" w14:paraId="4E94E131" w14:textId="77777777" w:rsidTr="00DD0E07">
        <w:tc>
          <w:tcPr>
            <w:tcW w:w="3595" w:type="dxa"/>
          </w:tcPr>
          <w:p w14:paraId="0CDC5D3A" w14:textId="0BFEEDCC" w:rsidR="00090974" w:rsidRPr="00DF2B54" w:rsidRDefault="00090974" w:rsidP="00DD0E07">
            <w:pPr>
              <w:rPr>
                <w:rFonts w:ascii="Times New Roman" w:hAnsi="Times New Roman" w:cs="Times New Roman"/>
                <w:b/>
                <w:bCs/>
              </w:rPr>
            </w:pPr>
            <w:r>
              <w:rPr>
                <w:rFonts w:ascii="Times New Roman" w:hAnsi="Times New Roman" w:cs="Times New Roman"/>
                <w:b/>
                <w:bCs/>
              </w:rPr>
              <w:t>Event Duration: ( in hours)</w:t>
            </w:r>
          </w:p>
        </w:tc>
        <w:tc>
          <w:tcPr>
            <w:tcW w:w="5421" w:type="dxa"/>
          </w:tcPr>
          <w:p w14:paraId="7CF14299" w14:textId="373C350D" w:rsidR="00090974" w:rsidRPr="00DF2B54" w:rsidRDefault="00AD3F25" w:rsidP="00DD0E07">
            <w:pPr>
              <w:rPr>
                <w:rFonts w:ascii="Times New Roman" w:hAnsi="Times New Roman" w:cs="Times New Roman"/>
              </w:rPr>
            </w:pPr>
            <w:r>
              <w:rPr>
                <w:rFonts w:ascii="Times New Roman" w:hAnsi="Times New Roman" w:cs="Times New Roman"/>
              </w:rPr>
              <w:t>15</w:t>
            </w:r>
          </w:p>
        </w:tc>
      </w:tr>
    </w:tbl>
    <w:p w14:paraId="73BCEE4B" w14:textId="77777777" w:rsidR="00DD0E07" w:rsidRDefault="00DD0E07" w:rsidP="003A40A7">
      <w:pPr>
        <w:rPr>
          <w:rFonts w:ascii="Times New Roman" w:hAnsi="Times New Roman" w:cs="Times New Roman"/>
        </w:rPr>
      </w:pPr>
    </w:p>
    <w:p w14:paraId="5D64C4E3" w14:textId="77777777" w:rsidR="00DF2B54" w:rsidRDefault="00DF2B54" w:rsidP="003A40A7">
      <w:pPr>
        <w:rPr>
          <w:rFonts w:ascii="Times New Roman" w:hAnsi="Times New Roman" w:cs="Times New Roman"/>
        </w:rPr>
      </w:pPr>
    </w:p>
    <w:p w14:paraId="167E1E6A" w14:textId="77777777" w:rsidR="00DF2B54" w:rsidRDefault="00DF2B54" w:rsidP="003A40A7">
      <w:pPr>
        <w:rPr>
          <w:rFonts w:ascii="Times New Roman" w:hAnsi="Times New Roman" w:cs="Times New Roman"/>
        </w:rPr>
      </w:pPr>
    </w:p>
    <w:p w14:paraId="45346BFC" w14:textId="77777777" w:rsidR="00DF2B54" w:rsidRDefault="00DF2B54" w:rsidP="003A40A7">
      <w:pPr>
        <w:rPr>
          <w:rFonts w:ascii="Times New Roman" w:hAnsi="Times New Roman" w:cs="Times New Roman"/>
        </w:rPr>
      </w:pPr>
    </w:p>
    <w:p w14:paraId="3E739AEF" w14:textId="4B30FD8E" w:rsidR="00DF2B54" w:rsidRPr="000871D8" w:rsidRDefault="000871D8" w:rsidP="00DF2B54">
      <w:pPr>
        <w:rPr>
          <w:rFonts w:ascii="Times New Roman" w:hAnsi="Times New Roman" w:cs="Times New Roman"/>
          <w:b/>
          <w:bCs/>
          <w:sz w:val="42"/>
          <w:szCs w:val="42"/>
        </w:rPr>
      </w:pPr>
      <w:r>
        <w:rPr>
          <w:rFonts w:ascii="Times New Roman" w:hAnsi="Times New Roman" w:cs="Times New Roman"/>
          <w:b/>
          <w:bCs/>
          <w:sz w:val="42"/>
          <w:szCs w:val="42"/>
        </w:rPr>
        <w:t xml:space="preserve">Estimated </w:t>
      </w:r>
      <w:r w:rsidR="00DF2B54" w:rsidRPr="000871D8">
        <w:rPr>
          <w:rFonts w:ascii="Times New Roman" w:hAnsi="Times New Roman" w:cs="Times New Roman"/>
          <w:b/>
          <w:bCs/>
          <w:sz w:val="42"/>
          <w:szCs w:val="42"/>
        </w:rPr>
        <w:t>Budget</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95"/>
        <w:gridCol w:w="2970"/>
        <w:gridCol w:w="1170"/>
        <w:gridCol w:w="1080"/>
        <w:gridCol w:w="1350"/>
      </w:tblGrid>
      <w:tr w:rsidR="00DF2B54" w:rsidRPr="00DF2B54" w14:paraId="2C3B11B3" w14:textId="77777777" w:rsidTr="00DF2B54">
        <w:trPr>
          <w:tblHeader/>
          <w:tblCellSpacing w:w="15" w:type="dxa"/>
        </w:trPr>
        <w:tc>
          <w:tcPr>
            <w:tcW w:w="2650" w:type="dxa"/>
            <w:vAlign w:val="center"/>
            <w:hideMark/>
          </w:tcPr>
          <w:p w14:paraId="740B9671" w14:textId="77777777" w:rsidR="00DF2B54" w:rsidRPr="00DF2B54" w:rsidRDefault="00DF2B54" w:rsidP="00DF2B54">
            <w:pPr>
              <w:rPr>
                <w:rFonts w:ascii="Times New Roman" w:hAnsi="Times New Roman" w:cs="Times New Roman"/>
                <w:b/>
                <w:bCs/>
              </w:rPr>
            </w:pPr>
            <w:r w:rsidRPr="00DF2B54">
              <w:rPr>
                <w:rFonts w:ascii="Times New Roman" w:hAnsi="Times New Roman" w:cs="Times New Roman"/>
                <w:b/>
                <w:bCs/>
              </w:rPr>
              <w:t>Item / Expense Head</w:t>
            </w:r>
          </w:p>
        </w:tc>
        <w:tc>
          <w:tcPr>
            <w:tcW w:w="2940" w:type="dxa"/>
          </w:tcPr>
          <w:p w14:paraId="33DF344D" w14:textId="36949DD5" w:rsidR="00DF2B54" w:rsidRPr="00DF2B54" w:rsidRDefault="00DF2B54" w:rsidP="00DF2B54">
            <w:pPr>
              <w:rPr>
                <w:rFonts w:ascii="Times New Roman" w:hAnsi="Times New Roman" w:cs="Times New Roman"/>
                <w:b/>
                <w:bCs/>
              </w:rPr>
            </w:pPr>
            <w:r>
              <w:rPr>
                <w:rFonts w:ascii="Times New Roman" w:hAnsi="Times New Roman" w:cs="Times New Roman"/>
                <w:b/>
                <w:bCs/>
              </w:rPr>
              <w:t>Detailed Remark</w:t>
            </w:r>
          </w:p>
        </w:tc>
        <w:tc>
          <w:tcPr>
            <w:tcW w:w="1140" w:type="dxa"/>
            <w:vAlign w:val="center"/>
            <w:hideMark/>
          </w:tcPr>
          <w:p w14:paraId="7B976229" w14:textId="135B6285" w:rsidR="00DF2B54" w:rsidRPr="00DF2B54" w:rsidRDefault="00DF2B54" w:rsidP="00DF2B54">
            <w:pPr>
              <w:rPr>
                <w:rFonts w:ascii="Times New Roman" w:hAnsi="Times New Roman" w:cs="Times New Roman"/>
                <w:b/>
                <w:bCs/>
              </w:rPr>
            </w:pPr>
            <w:r w:rsidRPr="00DF2B54">
              <w:rPr>
                <w:rFonts w:ascii="Times New Roman" w:hAnsi="Times New Roman" w:cs="Times New Roman"/>
                <w:b/>
                <w:bCs/>
              </w:rPr>
              <w:t>Quantity</w:t>
            </w:r>
          </w:p>
        </w:tc>
        <w:tc>
          <w:tcPr>
            <w:tcW w:w="1050" w:type="dxa"/>
            <w:vAlign w:val="center"/>
            <w:hideMark/>
          </w:tcPr>
          <w:p w14:paraId="799DBB7F" w14:textId="77777777" w:rsidR="00DF2B54" w:rsidRPr="00DF2B54" w:rsidRDefault="00DF2B54" w:rsidP="00DF2B54">
            <w:pPr>
              <w:rPr>
                <w:rFonts w:ascii="Times New Roman" w:hAnsi="Times New Roman" w:cs="Times New Roman"/>
                <w:b/>
                <w:bCs/>
              </w:rPr>
            </w:pPr>
            <w:r w:rsidRPr="00DF2B54">
              <w:rPr>
                <w:rFonts w:ascii="Times New Roman" w:hAnsi="Times New Roman" w:cs="Times New Roman"/>
                <w:b/>
                <w:bCs/>
              </w:rPr>
              <w:t>Rate (₹)</w:t>
            </w:r>
          </w:p>
        </w:tc>
        <w:tc>
          <w:tcPr>
            <w:tcW w:w="1305" w:type="dxa"/>
            <w:vAlign w:val="center"/>
            <w:hideMark/>
          </w:tcPr>
          <w:p w14:paraId="332EFA0A" w14:textId="77777777" w:rsidR="00DF2B54" w:rsidRPr="00DF2B54" w:rsidRDefault="00DF2B54" w:rsidP="00DF2B54">
            <w:pPr>
              <w:rPr>
                <w:rFonts w:ascii="Times New Roman" w:hAnsi="Times New Roman" w:cs="Times New Roman"/>
                <w:b/>
                <w:bCs/>
              </w:rPr>
            </w:pPr>
            <w:r w:rsidRPr="00DF2B54">
              <w:rPr>
                <w:rFonts w:ascii="Times New Roman" w:hAnsi="Times New Roman" w:cs="Times New Roman"/>
                <w:b/>
                <w:bCs/>
              </w:rPr>
              <w:t>Cost (₹)</w:t>
            </w:r>
          </w:p>
        </w:tc>
      </w:tr>
      <w:tr w:rsidR="00F95C8E" w:rsidRPr="00DF2B54" w14:paraId="2E2A921A" w14:textId="77777777" w:rsidTr="00DF2B54">
        <w:trPr>
          <w:tblCellSpacing w:w="15" w:type="dxa"/>
        </w:trPr>
        <w:tc>
          <w:tcPr>
            <w:tcW w:w="2650" w:type="dxa"/>
            <w:vAlign w:val="center"/>
            <w:hideMark/>
          </w:tcPr>
          <w:p w14:paraId="7122BF1D" w14:textId="77777777" w:rsidR="00F95C8E" w:rsidRPr="00DF2B54" w:rsidRDefault="00F95C8E" w:rsidP="00F95C8E">
            <w:pPr>
              <w:rPr>
                <w:rFonts w:ascii="Times New Roman" w:hAnsi="Times New Roman" w:cs="Times New Roman"/>
              </w:rPr>
            </w:pPr>
            <w:r w:rsidRPr="00DF2B54">
              <w:rPr>
                <w:rFonts w:ascii="Times New Roman" w:hAnsi="Times New Roman" w:cs="Times New Roman"/>
              </w:rPr>
              <w:t>Prize Pool</w:t>
            </w:r>
          </w:p>
        </w:tc>
        <w:tc>
          <w:tcPr>
            <w:tcW w:w="2940" w:type="dxa"/>
          </w:tcPr>
          <w:p w14:paraId="5C7D7B00" w14:textId="77777777" w:rsidR="00F95C8E" w:rsidRDefault="00F95C8E" w:rsidP="00F95C8E">
            <w:pPr>
              <w:rPr>
                <w:rFonts w:ascii="Times New Roman" w:hAnsi="Times New Roman" w:cs="Times New Roman"/>
                <w:b/>
                <w:bCs/>
              </w:rPr>
            </w:pPr>
            <w:r>
              <w:rPr>
                <w:rFonts w:ascii="Times New Roman" w:hAnsi="Times New Roman" w:cs="Times New Roman"/>
                <w:b/>
                <w:bCs/>
              </w:rPr>
              <w:t>Laptop Stickers</w:t>
            </w:r>
          </w:p>
          <w:p w14:paraId="2B672E74" w14:textId="77777777" w:rsidR="00F95C8E" w:rsidRDefault="00F95C8E" w:rsidP="00F95C8E">
            <w:pPr>
              <w:rPr>
                <w:rFonts w:ascii="Times New Roman" w:hAnsi="Times New Roman" w:cs="Times New Roman"/>
                <w:b/>
                <w:bCs/>
              </w:rPr>
            </w:pPr>
            <w:r>
              <w:rPr>
                <w:rFonts w:ascii="Times New Roman" w:hAnsi="Times New Roman" w:cs="Times New Roman"/>
                <w:b/>
                <w:bCs/>
              </w:rPr>
              <w:t>Polaroids</w:t>
            </w:r>
          </w:p>
          <w:p w14:paraId="5F330131" w14:textId="33B02FE1" w:rsidR="00F95C8E" w:rsidRPr="00DF2B54" w:rsidRDefault="00F95C8E" w:rsidP="00F95C8E">
            <w:pPr>
              <w:rPr>
                <w:rFonts w:ascii="Times New Roman" w:hAnsi="Times New Roman" w:cs="Times New Roman"/>
                <w:b/>
                <w:bCs/>
              </w:rPr>
            </w:pPr>
            <w:r>
              <w:rPr>
                <w:rFonts w:ascii="Times New Roman" w:hAnsi="Times New Roman" w:cs="Times New Roman"/>
                <w:b/>
                <w:bCs/>
              </w:rPr>
              <w:t>Envelop</w:t>
            </w:r>
          </w:p>
        </w:tc>
        <w:tc>
          <w:tcPr>
            <w:tcW w:w="1140" w:type="dxa"/>
            <w:vAlign w:val="center"/>
            <w:hideMark/>
          </w:tcPr>
          <w:p w14:paraId="636B4D13" w14:textId="77777777" w:rsidR="00F95C8E" w:rsidRDefault="00F95C8E" w:rsidP="00F95C8E">
            <w:pPr>
              <w:rPr>
                <w:rFonts w:ascii="Times New Roman" w:hAnsi="Times New Roman" w:cs="Times New Roman"/>
                <w:b/>
                <w:bCs/>
              </w:rPr>
            </w:pPr>
            <w:r>
              <w:rPr>
                <w:rFonts w:ascii="Times New Roman" w:hAnsi="Times New Roman" w:cs="Times New Roman"/>
                <w:b/>
                <w:bCs/>
              </w:rPr>
              <w:t>200</w:t>
            </w:r>
          </w:p>
          <w:p w14:paraId="1B962AB8" w14:textId="77777777" w:rsidR="00F95C8E" w:rsidRDefault="00F95C8E" w:rsidP="00F95C8E">
            <w:pPr>
              <w:rPr>
                <w:rFonts w:ascii="Times New Roman" w:hAnsi="Times New Roman" w:cs="Times New Roman"/>
                <w:b/>
                <w:bCs/>
              </w:rPr>
            </w:pPr>
            <w:r>
              <w:rPr>
                <w:rFonts w:ascii="Times New Roman" w:hAnsi="Times New Roman" w:cs="Times New Roman"/>
                <w:b/>
                <w:bCs/>
              </w:rPr>
              <w:t>200</w:t>
            </w:r>
          </w:p>
          <w:p w14:paraId="5D0AB97D" w14:textId="2A43B160" w:rsidR="00F95C8E" w:rsidRPr="00DF2B54" w:rsidRDefault="00F95C8E" w:rsidP="00F95C8E">
            <w:pPr>
              <w:rPr>
                <w:rFonts w:ascii="Times New Roman" w:hAnsi="Times New Roman" w:cs="Times New Roman"/>
                <w:b/>
                <w:bCs/>
              </w:rPr>
            </w:pPr>
            <w:r>
              <w:rPr>
                <w:rFonts w:ascii="Times New Roman" w:hAnsi="Times New Roman" w:cs="Times New Roman"/>
                <w:b/>
                <w:bCs/>
              </w:rPr>
              <w:t>120</w:t>
            </w:r>
          </w:p>
        </w:tc>
        <w:tc>
          <w:tcPr>
            <w:tcW w:w="1050" w:type="dxa"/>
            <w:vAlign w:val="center"/>
            <w:hideMark/>
          </w:tcPr>
          <w:p w14:paraId="0105070A" w14:textId="77777777" w:rsidR="00F95C8E" w:rsidRDefault="00F95C8E" w:rsidP="00F95C8E">
            <w:pPr>
              <w:rPr>
                <w:rFonts w:ascii="Times New Roman" w:hAnsi="Times New Roman" w:cs="Times New Roman"/>
              </w:rPr>
            </w:pPr>
            <w:r>
              <w:rPr>
                <w:rFonts w:ascii="Times New Roman" w:hAnsi="Times New Roman" w:cs="Times New Roman"/>
              </w:rPr>
              <w:t>1692.57</w:t>
            </w:r>
          </w:p>
          <w:p w14:paraId="46915A2B" w14:textId="77777777" w:rsidR="00F95C8E" w:rsidRDefault="00F95C8E" w:rsidP="00F95C8E">
            <w:pPr>
              <w:rPr>
                <w:rFonts w:ascii="Times New Roman" w:hAnsi="Times New Roman" w:cs="Times New Roman"/>
              </w:rPr>
            </w:pPr>
            <w:r>
              <w:rPr>
                <w:rFonts w:ascii="Times New Roman" w:hAnsi="Times New Roman" w:cs="Times New Roman"/>
              </w:rPr>
              <w:t>300</w:t>
            </w:r>
          </w:p>
          <w:p w14:paraId="7F7AD748" w14:textId="4FFE4BC7" w:rsidR="00F95C8E" w:rsidRPr="00DF2B54" w:rsidRDefault="00F95C8E" w:rsidP="00F95C8E">
            <w:pPr>
              <w:rPr>
                <w:rFonts w:ascii="Times New Roman" w:hAnsi="Times New Roman" w:cs="Times New Roman"/>
              </w:rPr>
            </w:pPr>
            <w:r>
              <w:rPr>
                <w:rFonts w:ascii="Times New Roman" w:hAnsi="Times New Roman" w:cs="Times New Roman"/>
              </w:rPr>
              <w:t>600</w:t>
            </w:r>
          </w:p>
        </w:tc>
        <w:tc>
          <w:tcPr>
            <w:tcW w:w="1305" w:type="dxa"/>
            <w:vAlign w:val="center"/>
            <w:hideMark/>
          </w:tcPr>
          <w:p w14:paraId="26A1F46C" w14:textId="2231C37C" w:rsidR="00F95C8E" w:rsidRPr="00DF2B54" w:rsidRDefault="00F95C8E" w:rsidP="00F95C8E">
            <w:pPr>
              <w:rPr>
                <w:rFonts w:ascii="Times New Roman" w:hAnsi="Times New Roman" w:cs="Times New Roman"/>
              </w:rPr>
            </w:pPr>
            <w:r>
              <w:rPr>
                <w:rFonts w:ascii="Times New Roman" w:hAnsi="Times New Roman" w:cs="Times New Roman"/>
              </w:rPr>
              <w:t>2592.57</w:t>
            </w:r>
          </w:p>
        </w:tc>
      </w:tr>
      <w:tr w:rsidR="00F95C8E" w:rsidRPr="00DF2B54" w14:paraId="4EE66953" w14:textId="77777777" w:rsidTr="00DF2B54">
        <w:trPr>
          <w:tblCellSpacing w:w="15" w:type="dxa"/>
        </w:trPr>
        <w:tc>
          <w:tcPr>
            <w:tcW w:w="2650" w:type="dxa"/>
            <w:vAlign w:val="center"/>
            <w:hideMark/>
          </w:tcPr>
          <w:p w14:paraId="5451075E" w14:textId="77777777" w:rsidR="00F95C8E" w:rsidRPr="00DF2B54" w:rsidRDefault="00F95C8E" w:rsidP="00F95C8E">
            <w:pPr>
              <w:rPr>
                <w:rFonts w:ascii="Times New Roman" w:hAnsi="Times New Roman" w:cs="Times New Roman"/>
              </w:rPr>
            </w:pPr>
            <w:r w:rsidRPr="00DF2B54">
              <w:rPr>
                <w:rFonts w:ascii="Times New Roman" w:hAnsi="Times New Roman" w:cs="Times New Roman"/>
              </w:rPr>
              <w:t>Posters / Standees</w:t>
            </w:r>
          </w:p>
        </w:tc>
        <w:tc>
          <w:tcPr>
            <w:tcW w:w="2940" w:type="dxa"/>
          </w:tcPr>
          <w:p w14:paraId="3070243C" w14:textId="77777777" w:rsidR="00F95C8E" w:rsidRDefault="00F95C8E" w:rsidP="00F95C8E">
            <w:pPr>
              <w:rPr>
                <w:rFonts w:ascii="Times New Roman" w:hAnsi="Times New Roman" w:cs="Times New Roman"/>
                <w:b/>
                <w:bCs/>
              </w:rPr>
            </w:pPr>
            <w:r>
              <w:rPr>
                <w:rFonts w:ascii="Times New Roman" w:hAnsi="Times New Roman" w:cs="Times New Roman"/>
                <w:b/>
                <w:bCs/>
              </w:rPr>
              <w:t>Standees</w:t>
            </w:r>
          </w:p>
          <w:p w14:paraId="555B2FFF" w14:textId="77777777" w:rsidR="00F95C8E" w:rsidRDefault="00F95C8E" w:rsidP="00F95C8E">
            <w:pPr>
              <w:rPr>
                <w:rFonts w:ascii="Times New Roman" w:hAnsi="Times New Roman" w:cs="Times New Roman"/>
                <w:b/>
                <w:bCs/>
              </w:rPr>
            </w:pPr>
            <w:r>
              <w:rPr>
                <w:rFonts w:ascii="Times New Roman" w:hAnsi="Times New Roman" w:cs="Times New Roman"/>
                <w:b/>
                <w:bCs/>
              </w:rPr>
              <w:t>Posters</w:t>
            </w:r>
          </w:p>
          <w:p w14:paraId="5D90BF9F" w14:textId="5D606E6F" w:rsidR="00F95C8E" w:rsidRPr="00DF2B54" w:rsidRDefault="00F95C8E" w:rsidP="00F95C8E">
            <w:pPr>
              <w:rPr>
                <w:rFonts w:ascii="Times New Roman" w:hAnsi="Times New Roman" w:cs="Times New Roman"/>
                <w:b/>
                <w:bCs/>
              </w:rPr>
            </w:pPr>
            <w:r>
              <w:rPr>
                <w:rFonts w:ascii="Times New Roman" w:hAnsi="Times New Roman" w:cs="Times New Roman"/>
                <w:b/>
                <w:bCs/>
              </w:rPr>
              <w:t>Banners</w:t>
            </w:r>
          </w:p>
        </w:tc>
        <w:tc>
          <w:tcPr>
            <w:tcW w:w="1140" w:type="dxa"/>
            <w:vAlign w:val="center"/>
            <w:hideMark/>
          </w:tcPr>
          <w:p w14:paraId="6C1FE445" w14:textId="191EB7B5" w:rsidR="00F95C8E" w:rsidRDefault="008A413B" w:rsidP="00F95C8E">
            <w:pPr>
              <w:rPr>
                <w:rFonts w:ascii="Times New Roman" w:hAnsi="Times New Roman" w:cs="Times New Roman"/>
                <w:b/>
                <w:bCs/>
              </w:rPr>
            </w:pPr>
            <w:r>
              <w:rPr>
                <w:rFonts w:ascii="Times New Roman" w:hAnsi="Times New Roman" w:cs="Times New Roman"/>
                <w:b/>
                <w:bCs/>
              </w:rPr>
              <w:t>2</w:t>
            </w:r>
          </w:p>
          <w:p w14:paraId="0481F2B5" w14:textId="77777777" w:rsidR="00F95C8E" w:rsidRDefault="00F95C8E" w:rsidP="00F95C8E">
            <w:pPr>
              <w:rPr>
                <w:rFonts w:ascii="Times New Roman" w:hAnsi="Times New Roman" w:cs="Times New Roman"/>
                <w:b/>
                <w:bCs/>
              </w:rPr>
            </w:pPr>
            <w:r>
              <w:rPr>
                <w:rFonts w:ascii="Times New Roman" w:hAnsi="Times New Roman" w:cs="Times New Roman"/>
                <w:b/>
                <w:bCs/>
              </w:rPr>
              <w:t>50</w:t>
            </w:r>
          </w:p>
          <w:p w14:paraId="43947A8A" w14:textId="1CA927E7" w:rsidR="00F95C8E" w:rsidRPr="00DF2B54" w:rsidRDefault="008A413B" w:rsidP="00F95C8E">
            <w:pPr>
              <w:rPr>
                <w:rFonts w:ascii="Times New Roman" w:hAnsi="Times New Roman" w:cs="Times New Roman"/>
                <w:b/>
                <w:bCs/>
              </w:rPr>
            </w:pPr>
            <w:r>
              <w:rPr>
                <w:rFonts w:ascii="Times New Roman" w:hAnsi="Times New Roman" w:cs="Times New Roman"/>
                <w:b/>
                <w:bCs/>
              </w:rPr>
              <w:t>3</w:t>
            </w:r>
          </w:p>
        </w:tc>
        <w:tc>
          <w:tcPr>
            <w:tcW w:w="1050" w:type="dxa"/>
            <w:vAlign w:val="center"/>
            <w:hideMark/>
          </w:tcPr>
          <w:p w14:paraId="089C9AC9" w14:textId="77777777" w:rsidR="00F95C8E" w:rsidRDefault="008A413B" w:rsidP="00F95C8E">
            <w:pPr>
              <w:rPr>
                <w:rFonts w:ascii="Times New Roman" w:hAnsi="Times New Roman" w:cs="Times New Roman"/>
              </w:rPr>
            </w:pPr>
            <w:r>
              <w:rPr>
                <w:rFonts w:ascii="Times New Roman" w:hAnsi="Times New Roman" w:cs="Times New Roman"/>
              </w:rPr>
              <w:t>4000</w:t>
            </w:r>
          </w:p>
          <w:p w14:paraId="420679F1" w14:textId="77777777" w:rsidR="008A413B" w:rsidRDefault="008A413B" w:rsidP="00F95C8E">
            <w:pPr>
              <w:rPr>
                <w:rFonts w:ascii="Times New Roman" w:hAnsi="Times New Roman" w:cs="Times New Roman"/>
              </w:rPr>
            </w:pPr>
            <w:r>
              <w:rPr>
                <w:rFonts w:ascii="Times New Roman" w:hAnsi="Times New Roman" w:cs="Times New Roman"/>
              </w:rPr>
              <w:t>1000</w:t>
            </w:r>
          </w:p>
          <w:p w14:paraId="322DCE5C" w14:textId="096B7D46" w:rsidR="008A413B" w:rsidRPr="00DF2B54" w:rsidRDefault="008A413B" w:rsidP="00F95C8E">
            <w:pPr>
              <w:rPr>
                <w:rFonts w:ascii="Times New Roman" w:hAnsi="Times New Roman" w:cs="Times New Roman"/>
              </w:rPr>
            </w:pPr>
            <w:r>
              <w:rPr>
                <w:rFonts w:ascii="Times New Roman" w:hAnsi="Times New Roman" w:cs="Times New Roman"/>
              </w:rPr>
              <w:t>3600</w:t>
            </w:r>
          </w:p>
        </w:tc>
        <w:tc>
          <w:tcPr>
            <w:tcW w:w="1305" w:type="dxa"/>
            <w:vAlign w:val="center"/>
            <w:hideMark/>
          </w:tcPr>
          <w:p w14:paraId="22526B2D" w14:textId="72BC9113" w:rsidR="00F95C8E" w:rsidRPr="00DF2B54" w:rsidRDefault="008A413B" w:rsidP="00F95C8E">
            <w:pPr>
              <w:rPr>
                <w:rFonts w:ascii="Times New Roman" w:hAnsi="Times New Roman" w:cs="Times New Roman"/>
              </w:rPr>
            </w:pPr>
            <w:r>
              <w:rPr>
                <w:rFonts w:ascii="Times New Roman" w:hAnsi="Times New Roman" w:cs="Times New Roman"/>
              </w:rPr>
              <w:t>8600</w:t>
            </w:r>
          </w:p>
        </w:tc>
      </w:tr>
      <w:tr w:rsidR="00F95C8E" w:rsidRPr="00DF2B54" w14:paraId="08F932C1" w14:textId="77777777" w:rsidTr="00DF2B54">
        <w:trPr>
          <w:tblCellSpacing w:w="15" w:type="dxa"/>
        </w:trPr>
        <w:tc>
          <w:tcPr>
            <w:tcW w:w="2650" w:type="dxa"/>
            <w:vAlign w:val="center"/>
            <w:hideMark/>
          </w:tcPr>
          <w:p w14:paraId="78637608" w14:textId="77777777" w:rsidR="00F95C8E" w:rsidRPr="00DF2B54" w:rsidRDefault="00F95C8E" w:rsidP="00F95C8E">
            <w:pPr>
              <w:rPr>
                <w:rFonts w:ascii="Times New Roman" w:hAnsi="Times New Roman" w:cs="Times New Roman"/>
              </w:rPr>
            </w:pPr>
            <w:r w:rsidRPr="00DF2B54">
              <w:rPr>
                <w:rFonts w:ascii="Times New Roman" w:hAnsi="Times New Roman" w:cs="Times New Roman"/>
              </w:rPr>
              <w:t>Kits / Components / Props</w:t>
            </w:r>
          </w:p>
        </w:tc>
        <w:tc>
          <w:tcPr>
            <w:tcW w:w="2940" w:type="dxa"/>
          </w:tcPr>
          <w:p w14:paraId="422BE34F" w14:textId="235369A0" w:rsidR="00F95C8E" w:rsidRPr="00DF2B54" w:rsidRDefault="00060AAF" w:rsidP="00F95C8E">
            <w:pPr>
              <w:rPr>
                <w:rFonts w:ascii="Times New Roman" w:hAnsi="Times New Roman" w:cs="Times New Roman"/>
                <w:b/>
                <w:bCs/>
              </w:rPr>
            </w:pPr>
            <w:r>
              <w:rPr>
                <w:rFonts w:ascii="Times New Roman" w:hAnsi="Times New Roman" w:cs="Times New Roman"/>
                <w:b/>
                <w:bCs/>
              </w:rPr>
              <w:t xml:space="preserve">ESP32 Dev </w:t>
            </w:r>
            <w:r w:rsidR="00F95C8E">
              <w:rPr>
                <w:rFonts w:ascii="Times New Roman" w:hAnsi="Times New Roman" w:cs="Times New Roman"/>
                <w:b/>
                <w:bCs/>
              </w:rPr>
              <w:t>boards</w:t>
            </w:r>
            <w:r w:rsidR="00F95C8E">
              <w:rPr>
                <w:rFonts w:ascii="Times New Roman" w:hAnsi="Times New Roman" w:cs="Times New Roman"/>
                <w:b/>
                <w:bCs/>
              </w:rPr>
              <w:br/>
              <w:t>LED</w:t>
            </w:r>
            <w:r w:rsidR="004B290B">
              <w:rPr>
                <w:rFonts w:ascii="Times New Roman" w:hAnsi="Times New Roman" w:cs="Times New Roman"/>
                <w:b/>
                <w:bCs/>
              </w:rPr>
              <w:t xml:space="preserve"> DOT Matrix</w:t>
            </w:r>
            <w:r w:rsidR="00F95C8E">
              <w:rPr>
                <w:rFonts w:ascii="Times New Roman" w:hAnsi="Times New Roman" w:cs="Times New Roman"/>
                <w:b/>
                <w:bCs/>
              </w:rPr>
              <w:br/>
              <w:t>LEDs</w:t>
            </w:r>
            <w:r>
              <w:rPr>
                <w:rFonts w:ascii="Times New Roman" w:hAnsi="Times New Roman" w:cs="Times New Roman"/>
                <w:b/>
                <w:bCs/>
              </w:rPr>
              <w:t xml:space="preserve"> &amp; Sensor array kit</w:t>
            </w:r>
            <w:r w:rsidR="00F95C8E">
              <w:rPr>
                <w:rFonts w:ascii="Times New Roman" w:hAnsi="Times New Roman" w:cs="Times New Roman"/>
                <w:b/>
                <w:bCs/>
              </w:rPr>
              <w:br/>
              <w:t>Neon LED Strips</w:t>
            </w:r>
            <w:r w:rsidR="00F95C8E">
              <w:rPr>
                <w:rFonts w:ascii="Times New Roman" w:hAnsi="Times New Roman" w:cs="Times New Roman"/>
                <w:b/>
                <w:bCs/>
              </w:rPr>
              <w:br/>
            </w:r>
            <w:r w:rsidR="00F95C8E">
              <w:rPr>
                <w:rFonts w:ascii="Times New Roman" w:hAnsi="Times New Roman" w:cs="Times New Roman"/>
                <w:b/>
                <w:bCs/>
              </w:rPr>
              <w:br/>
            </w:r>
            <w:r w:rsidR="008A413B">
              <w:rPr>
                <w:rFonts w:ascii="Times New Roman" w:hAnsi="Times New Roman" w:cs="Times New Roman"/>
                <w:b/>
                <w:bCs/>
              </w:rPr>
              <w:t>Power supply kit</w:t>
            </w:r>
            <w:r w:rsidR="00F95C8E">
              <w:rPr>
                <w:rFonts w:ascii="Times New Roman" w:hAnsi="Times New Roman" w:cs="Times New Roman"/>
                <w:b/>
                <w:bCs/>
              </w:rPr>
              <w:br/>
              <w:t>Speakers</w:t>
            </w:r>
            <w:r w:rsidR="00F95C8E">
              <w:rPr>
                <w:rFonts w:ascii="Times New Roman" w:hAnsi="Times New Roman" w:cs="Times New Roman"/>
                <w:b/>
                <w:bCs/>
              </w:rPr>
              <w:br/>
              <w:t>Speaker (Mini)</w:t>
            </w:r>
            <w:r w:rsidR="00F95C8E">
              <w:rPr>
                <w:rFonts w:ascii="Times New Roman" w:hAnsi="Times New Roman" w:cs="Times New Roman"/>
                <w:b/>
                <w:bCs/>
              </w:rPr>
              <w:br/>
            </w:r>
            <w:r w:rsidR="00F95C8E">
              <w:rPr>
                <w:rFonts w:ascii="Times New Roman" w:hAnsi="Times New Roman" w:cs="Times New Roman"/>
                <w:b/>
                <w:bCs/>
              </w:rPr>
              <w:br/>
            </w:r>
            <w:r w:rsidR="00F95C8E">
              <w:rPr>
                <w:rFonts w:ascii="Times New Roman" w:hAnsi="Times New Roman" w:cs="Times New Roman"/>
                <w:b/>
                <w:bCs/>
              </w:rPr>
              <w:lastRenderedPageBreak/>
              <w:t>Black curtains</w:t>
            </w:r>
            <w:r w:rsidR="00F95C8E">
              <w:rPr>
                <w:rFonts w:ascii="Times New Roman" w:hAnsi="Times New Roman" w:cs="Times New Roman"/>
                <w:b/>
                <w:bCs/>
              </w:rPr>
              <w:br/>
              <w:t>Chart papers</w:t>
            </w:r>
            <w:r w:rsidR="00F95C8E">
              <w:rPr>
                <w:rFonts w:ascii="Times New Roman" w:hAnsi="Times New Roman" w:cs="Times New Roman"/>
                <w:b/>
                <w:bCs/>
              </w:rPr>
              <w:br/>
              <w:t>Cardboards</w:t>
            </w:r>
            <w:r w:rsidR="00F95C8E">
              <w:rPr>
                <w:rFonts w:ascii="Times New Roman" w:hAnsi="Times New Roman" w:cs="Times New Roman"/>
                <w:b/>
                <w:bCs/>
              </w:rPr>
              <w:br/>
              <w:t>Paints/Colors</w:t>
            </w:r>
            <w:r w:rsidR="008A413B">
              <w:rPr>
                <w:rFonts w:ascii="Times New Roman" w:hAnsi="Times New Roman" w:cs="Times New Roman"/>
                <w:b/>
                <w:bCs/>
              </w:rPr>
              <w:t xml:space="preserve"> kit</w:t>
            </w:r>
            <w:r w:rsidR="00E16E5C">
              <w:rPr>
                <w:rFonts w:ascii="Times New Roman" w:hAnsi="Times New Roman" w:cs="Times New Roman"/>
                <w:b/>
                <w:bCs/>
              </w:rPr>
              <w:br/>
              <w:t>Servo motors</w:t>
            </w:r>
            <w:r w:rsidR="00F95C8E">
              <w:rPr>
                <w:rFonts w:ascii="Times New Roman" w:hAnsi="Times New Roman" w:cs="Times New Roman"/>
                <w:b/>
                <w:bCs/>
              </w:rPr>
              <w:br/>
            </w:r>
            <w:r w:rsidR="00E16E5C">
              <w:rPr>
                <w:rFonts w:ascii="Times New Roman" w:hAnsi="Times New Roman" w:cs="Times New Roman"/>
                <w:b/>
                <w:bCs/>
              </w:rPr>
              <w:t>4-bit 7 segment display</w:t>
            </w:r>
          </w:p>
        </w:tc>
        <w:tc>
          <w:tcPr>
            <w:tcW w:w="1140" w:type="dxa"/>
            <w:vAlign w:val="center"/>
            <w:hideMark/>
          </w:tcPr>
          <w:p w14:paraId="1AB40BCB" w14:textId="6C66A104" w:rsidR="00060AAF" w:rsidRPr="00DF2B54" w:rsidRDefault="008A413B" w:rsidP="00F95C8E">
            <w:pPr>
              <w:rPr>
                <w:rFonts w:ascii="Times New Roman" w:hAnsi="Times New Roman" w:cs="Times New Roman"/>
                <w:b/>
                <w:bCs/>
              </w:rPr>
            </w:pPr>
            <w:r>
              <w:rPr>
                <w:rFonts w:ascii="Times New Roman" w:hAnsi="Times New Roman" w:cs="Times New Roman"/>
                <w:b/>
                <w:bCs/>
              </w:rPr>
              <w:lastRenderedPageBreak/>
              <w:t>3</w:t>
            </w:r>
            <w:r>
              <w:rPr>
                <w:rFonts w:ascii="Times New Roman" w:hAnsi="Times New Roman" w:cs="Times New Roman"/>
                <w:b/>
                <w:bCs/>
              </w:rPr>
              <w:br/>
            </w:r>
            <w:r w:rsidR="004B290B">
              <w:rPr>
                <w:rFonts w:ascii="Times New Roman" w:hAnsi="Times New Roman" w:cs="Times New Roman"/>
                <w:b/>
                <w:bCs/>
              </w:rPr>
              <w:t>2</w:t>
            </w:r>
            <w:r w:rsidR="00060AAF">
              <w:rPr>
                <w:rFonts w:ascii="Times New Roman" w:hAnsi="Times New Roman" w:cs="Times New Roman"/>
                <w:b/>
                <w:bCs/>
              </w:rPr>
              <w:br/>
              <w:t>2</w:t>
            </w:r>
            <w:r w:rsidR="00060AAF">
              <w:rPr>
                <w:rFonts w:ascii="Times New Roman" w:hAnsi="Times New Roman" w:cs="Times New Roman"/>
                <w:b/>
                <w:bCs/>
              </w:rPr>
              <w:br/>
              <w:t>4</w:t>
            </w:r>
            <w:r>
              <w:rPr>
                <w:rFonts w:ascii="Times New Roman" w:hAnsi="Times New Roman" w:cs="Times New Roman"/>
                <w:b/>
                <w:bCs/>
              </w:rPr>
              <w:br/>
            </w:r>
            <w:r>
              <w:rPr>
                <w:rFonts w:ascii="Times New Roman" w:hAnsi="Times New Roman" w:cs="Times New Roman"/>
                <w:b/>
                <w:bCs/>
              </w:rPr>
              <w:br/>
              <w:t>2</w:t>
            </w:r>
            <w:r>
              <w:rPr>
                <w:rFonts w:ascii="Times New Roman" w:hAnsi="Times New Roman" w:cs="Times New Roman"/>
                <w:b/>
                <w:bCs/>
              </w:rPr>
              <w:br/>
              <w:t>2</w:t>
            </w:r>
            <w:r>
              <w:rPr>
                <w:rFonts w:ascii="Times New Roman" w:hAnsi="Times New Roman" w:cs="Times New Roman"/>
                <w:b/>
                <w:bCs/>
              </w:rPr>
              <w:br/>
            </w:r>
            <w:r w:rsidR="000B193D">
              <w:rPr>
                <w:rFonts w:ascii="Times New Roman" w:hAnsi="Times New Roman" w:cs="Times New Roman"/>
                <w:b/>
                <w:bCs/>
              </w:rPr>
              <w:t>1</w:t>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lastRenderedPageBreak/>
              <w:t>4</w:t>
            </w:r>
            <w:r>
              <w:rPr>
                <w:rFonts w:ascii="Times New Roman" w:hAnsi="Times New Roman" w:cs="Times New Roman"/>
                <w:b/>
                <w:bCs/>
              </w:rPr>
              <w:br/>
            </w:r>
            <w:r w:rsidR="000B193D">
              <w:rPr>
                <w:rFonts w:ascii="Times New Roman" w:hAnsi="Times New Roman" w:cs="Times New Roman"/>
                <w:b/>
                <w:bCs/>
              </w:rPr>
              <w:t>8</w:t>
            </w:r>
            <w:r>
              <w:rPr>
                <w:rFonts w:ascii="Times New Roman" w:hAnsi="Times New Roman" w:cs="Times New Roman"/>
                <w:b/>
                <w:bCs/>
              </w:rPr>
              <w:t>0</w:t>
            </w:r>
            <w:r w:rsidR="00060AAF">
              <w:rPr>
                <w:rFonts w:ascii="Times New Roman" w:hAnsi="Times New Roman" w:cs="Times New Roman"/>
                <w:b/>
                <w:bCs/>
              </w:rPr>
              <w:br/>
            </w:r>
            <w:r>
              <w:rPr>
                <w:rFonts w:ascii="Times New Roman" w:hAnsi="Times New Roman" w:cs="Times New Roman"/>
                <w:b/>
                <w:bCs/>
              </w:rPr>
              <w:t>30</w:t>
            </w:r>
            <w:r>
              <w:rPr>
                <w:rFonts w:ascii="Times New Roman" w:hAnsi="Times New Roman" w:cs="Times New Roman"/>
                <w:b/>
                <w:bCs/>
              </w:rPr>
              <w:br/>
              <w:t>1</w:t>
            </w:r>
            <w:r w:rsidR="00E16E5C">
              <w:rPr>
                <w:rFonts w:ascii="Times New Roman" w:hAnsi="Times New Roman" w:cs="Times New Roman"/>
                <w:b/>
                <w:bCs/>
              </w:rPr>
              <w:br/>
              <w:t>2</w:t>
            </w:r>
            <w:r w:rsidR="00E16E5C">
              <w:rPr>
                <w:rFonts w:ascii="Times New Roman" w:hAnsi="Times New Roman" w:cs="Times New Roman"/>
                <w:b/>
                <w:bCs/>
              </w:rPr>
              <w:br/>
              <w:t>2</w:t>
            </w:r>
          </w:p>
        </w:tc>
        <w:tc>
          <w:tcPr>
            <w:tcW w:w="1050" w:type="dxa"/>
            <w:vAlign w:val="center"/>
            <w:hideMark/>
          </w:tcPr>
          <w:p w14:paraId="08351A08" w14:textId="695E9428" w:rsidR="000B193D" w:rsidRPr="00DF2B54" w:rsidRDefault="00E16E5C" w:rsidP="00F95C8E">
            <w:pPr>
              <w:rPr>
                <w:rFonts w:ascii="Times New Roman" w:hAnsi="Times New Roman" w:cs="Times New Roman"/>
              </w:rPr>
            </w:pPr>
            <w:r>
              <w:rPr>
                <w:rFonts w:ascii="Times New Roman" w:hAnsi="Times New Roman" w:cs="Times New Roman"/>
              </w:rPr>
              <w:lastRenderedPageBreak/>
              <w:t>1200</w:t>
            </w:r>
            <w:r w:rsidR="004B290B">
              <w:rPr>
                <w:rFonts w:ascii="Times New Roman" w:hAnsi="Times New Roman" w:cs="Times New Roman"/>
              </w:rPr>
              <w:br/>
            </w:r>
            <w:r w:rsidR="00905A17">
              <w:rPr>
                <w:rFonts w:ascii="Times New Roman" w:hAnsi="Times New Roman" w:cs="Times New Roman"/>
              </w:rPr>
              <w:t>1000</w:t>
            </w:r>
            <w:r w:rsidR="00905A17">
              <w:rPr>
                <w:rFonts w:ascii="Times New Roman" w:hAnsi="Times New Roman" w:cs="Times New Roman"/>
              </w:rPr>
              <w:br/>
              <w:t>1200</w:t>
            </w:r>
            <w:r w:rsidR="00905A17">
              <w:rPr>
                <w:rFonts w:ascii="Times New Roman" w:hAnsi="Times New Roman" w:cs="Times New Roman"/>
              </w:rPr>
              <w:br/>
              <w:t>1200</w:t>
            </w:r>
            <w:r w:rsidR="00905A17">
              <w:rPr>
                <w:rFonts w:ascii="Times New Roman" w:hAnsi="Times New Roman" w:cs="Times New Roman"/>
              </w:rPr>
              <w:br/>
            </w:r>
            <w:r w:rsidR="00905A17">
              <w:rPr>
                <w:rFonts w:ascii="Times New Roman" w:hAnsi="Times New Roman" w:cs="Times New Roman"/>
              </w:rPr>
              <w:br/>
              <w:t>1200</w:t>
            </w:r>
            <w:r w:rsidR="00905A17">
              <w:rPr>
                <w:rFonts w:ascii="Times New Roman" w:hAnsi="Times New Roman" w:cs="Times New Roman"/>
              </w:rPr>
              <w:br/>
            </w:r>
            <w:r>
              <w:rPr>
                <w:rFonts w:ascii="Times New Roman" w:hAnsi="Times New Roman" w:cs="Times New Roman"/>
              </w:rPr>
              <w:br/>
            </w:r>
            <w:r w:rsidR="000B193D">
              <w:rPr>
                <w:rFonts w:ascii="Times New Roman" w:hAnsi="Times New Roman" w:cs="Times New Roman"/>
              </w:rPr>
              <w:br/>
            </w:r>
            <w:r w:rsidR="000B193D">
              <w:rPr>
                <w:rFonts w:ascii="Times New Roman" w:hAnsi="Times New Roman" w:cs="Times New Roman"/>
              </w:rPr>
              <w:br/>
            </w:r>
            <w:r w:rsidR="000B193D">
              <w:rPr>
                <w:rFonts w:ascii="Times New Roman" w:hAnsi="Times New Roman" w:cs="Times New Roman"/>
              </w:rPr>
              <w:lastRenderedPageBreak/>
              <w:t>1000</w:t>
            </w:r>
            <w:r w:rsidR="000B193D">
              <w:rPr>
                <w:rFonts w:ascii="Times New Roman" w:hAnsi="Times New Roman" w:cs="Times New Roman"/>
              </w:rPr>
              <w:br/>
              <w:t>800</w:t>
            </w:r>
            <w:r w:rsidR="000B193D">
              <w:rPr>
                <w:rFonts w:ascii="Times New Roman" w:hAnsi="Times New Roman" w:cs="Times New Roman"/>
              </w:rPr>
              <w:br/>
              <w:t>600</w:t>
            </w:r>
            <w:r w:rsidR="000B193D">
              <w:rPr>
                <w:rFonts w:ascii="Times New Roman" w:hAnsi="Times New Roman" w:cs="Times New Roman"/>
              </w:rPr>
              <w:br/>
              <w:t>1500</w:t>
            </w:r>
            <w:r w:rsidR="000B193D">
              <w:rPr>
                <w:rFonts w:ascii="Times New Roman" w:hAnsi="Times New Roman" w:cs="Times New Roman"/>
              </w:rPr>
              <w:br/>
              <w:t>200</w:t>
            </w:r>
            <w:r w:rsidR="000B193D">
              <w:rPr>
                <w:rFonts w:ascii="Times New Roman" w:hAnsi="Times New Roman" w:cs="Times New Roman"/>
              </w:rPr>
              <w:br/>
              <w:t>500</w:t>
            </w:r>
          </w:p>
        </w:tc>
        <w:tc>
          <w:tcPr>
            <w:tcW w:w="1305" w:type="dxa"/>
            <w:vAlign w:val="center"/>
            <w:hideMark/>
          </w:tcPr>
          <w:p w14:paraId="7834499E" w14:textId="1257E1E9" w:rsidR="00F95C8E" w:rsidRPr="00DF2B54" w:rsidRDefault="000B193D" w:rsidP="00F95C8E">
            <w:pPr>
              <w:rPr>
                <w:rFonts w:ascii="Times New Roman" w:hAnsi="Times New Roman" w:cs="Times New Roman"/>
              </w:rPr>
            </w:pPr>
            <w:r>
              <w:rPr>
                <w:rFonts w:ascii="Times New Roman" w:hAnsi="Times New Roman" w:cs="Times New Roman"/>
              </w:rPr>
              <w:lastRenderedPageBreak/>
              <w:t>10400</w:t>
            </w:r>
          </w:p>
        </w:tc>
      </w:tr>
      <w:tr w:rsidR="00F95C8E" w:rsidRPr="00DF2B54" w14:paraId="24A878A5" w14:textId="77777777" w:rsidTr="00DF2B54">
        <w:trPr>
          <w:tblCellSpacing w:w="15" w:type="dxa"/>
        </w:trPr>
        <w:tc>
          <w:tcPr>
            <w:tcW w:w="2650" w:type="dxa"/>
            <w:vAlign w:val="center"/>
            <w:hideMark/>
          </w:tcPr>
          <w:p w14:paraId="341E4664" w14:textId="44F27D8F" w:rsidR="00F95C8E" w:rsidRPr="00DF2B54" w:rsidRDefault="00F95C8E" w:rsidP="00F95C8E">
            <w:pPr>
              <w:rPr>
                <w:rFonts w:ascii="Times New Roman" w:hAnsi="Times New Roman" w:cs="Times New Roman"/>
              </w:rPr>
            </w:pPr>
            <w:r w:rsidRPr="00DF2B54">
              <w:rPr>
                <w:rFonts w:ascii="Times New Roman" w:hAnsi="Times New Roman" w:cs="Times New Roman"/>
              </w:rPr>
              <w:t>Miscellaneous</w:t>
            </w:r>
          </w:p>
        </w:tc>
        <w:tc>
          <w:tcPr>
            <w:tcW w:w="2940" w:type="dxa"/>
          </w:tcPr>
          <w:p w14:paraId="0330162F" w14:textId="7BF87963" w:rsidR="00F95C8E" w:rsidRPr="00DF2B54" w:rsidRDefault="00E16E5C" w:rsidP="00F95C8E">
            <w:pPr>
              <w:rPr>
                <w:rFonts w:ascii="Times New Roman" w:hAnsi="Times New Roman" w:cs="Times New Roman"/>
                <w:b/>
                <w:bCs/>
              </w:rPr>
            </w:pPr>
            <w:r w:rsidRPr="00E16E5C">
              <w:rPr>
                <w:rFonts w:ascii="Times New Roman" w:hAnsi="Times New Roman" w:cs="Times New Roman"/>
                <w:b/>
                <w:bCs/>
              </w:rPr>
              <w:t>Hot Glue Sticks, Utility Knives, Tapes, Wiring &amp; Zero PCBs</w:t>
            </w:r>
          </w:p>
        </w:tc>
        <w:tc>
          <w:tcPr>
            <w:tcW w:w="1140" w:type="dxa"/>
            <w:vAlign w:val="center"/>
            <w:hideMark/>
          </w:tcPr>
          <w:p w14:paraId="087F443F" w14:textId="7FA977FC" w:rsidR="00F95C8E" w:rsidRPr="00DF2B54" w:rsidRDefault="00E16E5C" w:rsidP="00F95C8E">
            <w:pPr>
              <w:rPr>
                <w:rFonts w:ascii="Times New Roman" w:hAnsi="Times New Roman" w:cs="Times New Roman"/>
                <w:b/>
                <w:bCs/>
              </w:rPr>
            </w:pPr>
            <w:r>
              <w:rPr>
                <w:rFonts w:ascii="Times New Roman" w:hAnsi="Times New Roman" w:cs="Times New Roman"/>
                <w:b/>
                <w:bCs/>
              </w:rPr>
              <w:t>1 kit</w:t>
            </w:r>
          </w:p>
        </w:tc>
        <w:tc>
          <w:tcPr>
            <w:tcW w:w="1050" w:type="dxa"/>
            <w:vAlign w:val="center"/>
            <w:hideMark/>
          </w:tcPr>
          <w:p w14:paraId="1569D72B" w14:textId="7190DB40" w:rsidR="00F95C8E" w:rsidRPr="00DF2B54" w:rsidRDefault="000B193D" w:rsidP="00F95C8E">
            <w:pPr>
              <w:rPr>
                <w:rFonts w:ascii="Times New Roman" w:hAnsi="Times New Roman" w:cs="Times New Roman"/>
              </w:rPr>
            </w:pPr>
            <w:r>
              <w:rPr>
                <w:rFonts w:ascii="Times New Roman" w:hAnsi="Times New Roman" w:cs="Times New Roman"/>
              </w:rPr>
              <w:t>5</w:t>
            </w:r>
            <w:r w:rsidR="00E16E5C">
              <w:rPr>
                <w:rFonts w:ascii="Times New Roman" w:hAnsi="Times New Roman" w:cs="Times New Roman"/>
              </w:rPr>
              <w:t>00</w:t>
            </w:r>
          </w:p>
        </w:tc>
        <w:tc>
          <w:tcPr>
            <w:tcW w:w="1305" w:type="dxa"/>
            <w:vAlign w:val="center"/>
            <w:hideMark/>
          </w:tcPr>
          <w:p w14:paraId="18703B87" w14:textId="6B32D0C4" w:rsidR="00F95C8E" w:rsidRPr="00DF2B54" w:rsidRDefault="000B193D" w:rsidP="00F95C8E">
            <w:pPr>
              <w:rPr>
                <w:rFonts w:ascii="Times New Roman" w:hAnsi="Times New Roman" w:cs="Times New Roman"/>
              </w:rPr>
            </w:pPr>
            <w:r>
              <w:rPr>
                <w:rFonts w:ascii="Times New Roman" w:hAnsi="Times New Roman" w:cs="Times New Roman"/>
              </w:rPr>
              <w:t>5</w:t>
            </w:r>
            <w:r w:rsidR="00E16E5C">
              <w:rPr>
                <w:rFonts w:ascii="Times New Roman" w:hAnsi="Times New Roman" w:cs="Times New Roman"/>
              </w:rPr>
              <w:t>00</w:t>
            </w:r>
          </w:p>
        </w:tc>
      </w:tr>
      <w:tr w:rsidR="00F95C8E" w:rsidRPr="00DF2B54" w14:paraId="036FF0A4" w14:textId="77777777" w:rsidTr="00DF2B54">
        <w:trPr>
          <w:tblCellSpacing w:w="15" w:type="dxa"/>
        </w:trPr>
        <w:tc>
          <w:tcPr>
            <w:tcW w:w="2650" w:type="dxa"/>
            <w:vAlign w:val="center"/>
          </w:tcPr>
          <w:p w14:paraId="2A9814FE" w14:textId="4EB7B3C8" w:rsidR="00F95C8E" w:rsidRPr="00DF2B54" w:rsidRDefault="00F95C8E" w:rsidP="00F95C8E">
            <w:pPr>
              <w:rPr>
                <w:rFonts w:ascii="Times New Roman" w:hAnsi="Times New Roman" w:cs="Times New Roman"/>
              </w:rPr>
            </w:pPr>
            <w:r>
              <w:rPr>
                <w:rFonts w:ascii="Times New Roman" w:hAnsi="Times New Roman" w:cs="Times New Roman"/>
              </w:rPr>
              <w:t>Any Other</w:t>
            </w:r>
          </w:p>
        </w:tc>
        <w:tc>
          <w:tcPr>
            <w:tcW w:w="2940" w:type="dxa"/>
          </w:tcPr>
          <w:p w14:paraId="276A2DF7" w14:textId="39F8D730" w:rsidR="00F95C8E" w:rsidRPr="00DF2B54" w:rsidRDefault="00E16E5C" w:rsidP="00F95C8E">
            <w:pPr>
              <w:rPr>
                <w:rFonts w:ascii="Times New Roman" w:hAnsi="Times New Roman" w:cs="Times New Roman"/>
                <w:b/>
                <w:bCs/>
              </w:rPr>
            </w:pPr>
            <w:r>
              <w:rPr>
                <w:rFonts w:ascii="Times New Roman" w:hAnsi="Times New Roman" w:cs="Times New Roman"/>
                <w:b/>
                <w:bCs/>
              </w:rPr>
              <w:t>3d Printing</w:t>
            </w:r>
          </w:p>
        </w:tc>
        <w:tc>
          <w:tcPr>
            <w:tcW w:w="1140" w:type="dxa"/>
            <w:vAlign w:val="center"/>
          </w:tcPr>
          <w:p w14:paraId="2F722078" w14:textId="68B91E0B" w:rsidR="00F95C8E" w:rsidRPr="00DF2B54" w:rsidRDefault="00E16E5C" w:rsidP="00F95C8E">
            <w:pPr>
              <w:rPr>
                <w:rFonts w:ascii="Times New Roman" w:hAnsi="Times New Roman" w:cs="Times New Roman"/>
                <w:b/>
                <w:bCs/>
              </w:rPr>
            </w:pPr>
            <w:r>
              <w:rPr>
                <w:rFonts w:ascii="Times New Roman" w:hAnsi="Times New Roman" w:cs="Times New Roman"/>
                <w:b/>
                <w:bCs/>
              </w:rPr>
              <w:t>2</w:t>
            </w:r>
          </w:p>
        </w:tc>
        <w:tc>
          <w:tcPr>
            <w:tcW w:w="1050" w:type="dxa"/>
            <w:vAlign w:val="center"/>
          </w:tcPr>
          <w:p w14:paraId="485456DD" w14:textId="5C1DD102" w:rsidR="00F95C8E" w:rsidRPr="00DF2B54" w:rsidRDefault="00E16E5C" w:rsidP="00F95C8E">
            <w:pPr>
              <w:rPr>
                <w:rFonts w:ascii="Times New Roman" w:hAnsi="Times New Roman" w:cs="Times New Roman"/>
              </w:rPr>
            </w:pPr>
            <w:r>
              <w:rPr>
                <w:rFonts w:ascii="Times New Roman" w:hAnsi="Times New Roman" w:cs="Times New Roman"/>
              </w:rPr>
              <w:t>3000</w:t>
            </w:r>
          </w:p>
        </w:tc>
        <w:tc>
          <w:tcPr>
            <w:tcW w:w="1305" w:type="dxa"/>
            <w:vAlign w:val="center"/>
          </w:tcPr>
          <w:p w14:paraId="669529C2" w14:textId="792FE354" w:rsidR="00F95C8E" w:rsidRPr="00DF2B54" w:rsidRDefault="00E16E5C" w:rsidP="00F95C8E">
            <w:pPr>
              <w:rPr>
                <w:rFonts w:ascii="Times New Roman" w:hAnsi="Times New Roman" w:cs="Times New Roman"/>
              </w:rPr>
            </w:pPr>
            <w:r>
              <w:rPr>
                <w:rFonts w:ascii="Times New Roman" w:hAnsi="Times New Roman" w:cs="Times New Roman"/>
              </w:rPr>
              <w:t>3000</w:t>
            </w:r>
          </w:p>
        </w:tc>
      </w:tr>
      <w:tr w:rsidR="00F95C8E" w:rsidRPr="00DF2B54" w14:paraId="162F3B29" w14:textId="77777777" w:rsidTr="00DF2B54">
        <w:trPr>
          <w:tblCellSpacing w:w="15" w:type="dxa"/>
        </w:trPr>
        <w:tc>
          <w:tcPr>
            <w:tcW w:w="2650" w:type="dxa"/>
            <w:vAlign w:val="center"/>
            <w:hideMark/>
          </w:tcPr>
          <w:p w14:paraId="6E291A2B" w14:textId="77777777" w:rsidR="00F95C8E" w:rsidRPr="00DF2B54" w:rsidRDefault="00F95C8E" w:rsidP="00F95C8E">
            <w:pPr>
              <w:rPr>
                <w:rFonts w:ascii="Times New Roman" w:hAnsi="Times New Roman" w:cs="Times New Roman"/>
              </w:rPr>
            </w:pPr>
            <w:r w:rsidRPr="00DF2B54">
              <w:rPr>
                <w:rFonts w:ascii="Times New Roman" w:hAnsi="Times New Roman" w:cs="Times New Roman"/>
              </w:rPr>
              <w:t>Total Estimated Budget</w:t>
            </w:r>
          </w:p>
        </w:tc>
        <w:tc>
          <w:tcPr>
            <w:tcW w:w="6525" w:type="dxa"/>
            <w:gridSpan w:val="4"/>
          </w:tcPr>
          <w:p w14:paraId="15FC96BB" w14:textId="041C4445" w:rsidR="00F95C8E" w:rsidRPr="00DF2B54" w:rsidRDefault="000B193D" w:rsidP="00F95C8E">
            <w:pPr>
              <w:rPr>
                <w:rFonts w:ascii="Times New Roman" w:hAnsi="Times New Roman" w:cs="Times New Roman"/>
              </w:rPr>
            </w:pPr>
            <w:r>
              <w:rPr>
                <w:rFonts w:ascii="Times New Roman" w:hAnsi="Times New Roman" w:cs="Times New Roman"/>
              </w:rPr>
              <w:t>25092.57</w:t>
            </w:r>
          </w:p>
        </w:tc>
      </w:tr>
      <w:tr w:rsidR="00F95C8E" w:rsidRPr="00DF2B54" w14:paraId="40E3F3F2" w14:textId="77777777" w:rsidTr="00DF2B54">
        <w:trPr>
          <w:tblCellSpacing w:w="15" w:type="dxa"/>
        </w:trPr>
        <w:tc>
          <w:tcPr>
            <w:tcW w:w="2650" w:type="dxa"/>
            <w:vAlign w:val="center"/>
          </w:tcPr>
          <w:p w14:paraId="7A2041D1" w14:textId="034BEC5A" w:rsidR="00F95C8E" w:rsidRPr="00DF2B54" w:rsidRDefault="00F95C8E" w:rsidP="00F95C8E">
            <w:pPr>
              <w:rPr>
                <w:rFonts w:ascii="Times New Roman" w:hAnsi="Times New Roman" w:cs="Times New Roman"/>
              </w:rPr>
            </w:pPr>
            <w:r>
              <w:rPr>
                <w:rFonts w:ascii="Times New Roman" w:hAnsi="Times New Roman" w:cs="Times New Roman"/>
              </w:rPr>
              <w:t>Expected Revenue</w:t>
            </w:r>
          </w:p>
        </w:tc>
        <w:tc>
          <w:tcPr>
            <w:tcW w:w="6525" w:type="dxa"/>
            <w:gridSpan w:val="4"/>
          </w:tcPr>
          <w:p w14:paraId="4289F0B4" w14:textId="67E9F093" w:rsidR="00F95C8E" w:rsidRPr="00DF2B54" w:rsidRDefault="00F95C8E" w:rsidP="00F95C8E">
            <w:pPr>
              <w:rPr>
                <w:rFonts w:ascii="Times New Roman" w:hAnsi="Times New Roman" w:cs="Times New Roman"/>
              </w:rPr>
            </w:pPr>
            <w:r>
              <w:rPr>
                <w:rFonts w:ascii="Times New Roman" w:hAnsi="Times New Roman" w:cs="Times New Roman"/>
              </w:rPr>
              <w:t>10,000/-</w:t>
            </w:r>
          </w:p>
        </w:tc>
      </w:tr>
    </w:tbl>
    <w:p w14:paraId="5BBA8D3E" w14:textId="77777777" w:rsidR="00DF2B54" w:rsidRDefault="00DF2B54" w:rsidP="003A40A7">
      <w:pPr>
        <w:rPr>
          <w:rFonts w:ascii="Times New Roman" w:hAnsi="Times New Roman" w:cs="Times New Roman"/>
        </w:rPr>
      </w:pPr>
    </w:p>
    <w:p w14:paraId="026A98D9" w14:textId="77777777" w:rsidR="008E526D" w:rsidRPr="008E526D" w:rsidRDefault="008E526D" w:rsidP="008E526D">
      <w:pPr>
        <w:rPr>
          <w:rFonts w:ascii="Times New Roman" w:hAnsi="Times New Roman" w:cs="Times New Roman"/>
        </w:rPr>
      </w:pPr>
    </w:p>
    <w:p w14:paraId="2DD9B9BE" w14:textId="77777777" w:rsidR="008E526D" w:rsidRDefault="008E526D" w:rsidP="008E526D">
      <w:pPr>
        <w:rPr>
          <w:rFonts w:ascii="Times New Roman" w:hAnsi="Times New Roman" w:cs="Times New Roman"/>
        </w:rPr>
      </w:pPr>
    </w:p>
    <w:p w14:paraId="5BE1C920" w14:textId="3206C736" w:rsidR="008E526D" w:rsidRPr="008E526D" w:rsidRDefault="008E526D" w:rsidP="008E526D">
      <w:pPr>
        <w:tabs>
          <w:tab w:val="left" w:pos="6630"/>
        </w:tabs>
        <w:rPr>
          <w:rFonts w:ascii="Times New Roman" w:hAnsi="Times New Roman" w:cs="Times New Roman"/>
        </w:rPr>
      </w:pPr>
      <w:r>
        <w:rPr>
          <w:rFonts w:ascii="Times New Roman" w:hAnsi="Times New Roman" w:cs="Times New Roman"/>
        </w:rPr>
        <w:t xml:space="preserve">                                                                                                             Signature with Full name</w:t>
      </w:r>
    </w:p>
    <w:sectPr w:rsidR="008E526D" w:rsidRPr="008E526D" w:rsidSect="00090974">
      <w:pgSz w:w="11906" w:h="16838"/>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F2A"/>
    <w:multiLevelType w:val="multilevel"/>
    <w:tmpl w:val="2C8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47333"/>
    <w:multiLevelType w:val="hybridMultilevel"/>
    <w:tmpl w:val="6776A6CC"/>
    <w:lvl w:ilvl="0" w:tplc="5540ED8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4A02E9"/>
    <w:multiLevelType w:val="hybridMultilevel"/>
    <w:tmpl w:val="BEBEF286"/>
    <w:lvl w:ilvl="0" w:tplc="80A48E7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727CBE"/>
    <w:multiLevelType w:val="multilevel"/>
    <w:tmpl w:val="9FC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34095"/>
    <w:multiLevelType w:val="hybridMultilevel"/>
    <w:tmpl w:val="BE3A6348"/>
    <w:lvl w:ilvl="0" w:tplc="BDD4143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30C7DD8"/>
    <w:multiLevelType w:val="multilevel"/>
    <w:tmpl w:val="38B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B22D8"/>
    <w:multiLevelType w:val="hybridMultilevel"/>
    <w:tmpl w:val="3566FAD8"/>
    <w:lvl w:ilvl="0" w:tplc="5CAEF94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9D7722D"/>
    <w:multiLevelType w:val="multilevel"/>
    <w:tmpl w:val="E67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B67E2"/>
    <w:multiLevelType w:val="multilevel"/>
    <w:tmpl w:val="202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36855"/>
    <w:multiLevelType w:val="hybridMultilevel"/>
    <w:tmpl w:val="B0C4C6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450063"/>
    <w:multiLevelType w:val="hybridMultilevel"/>
    <w:tmpl w:val="0902CF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31453A"/>
    <w:multiLevelType w:val="multilevel"/>
    <w:tmpl w:val="29A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08819">
    <w:abstractNumId w:val="7"/>
  </w:num>
  <w:num w:numId="2" w16cid:durableId="1881015127">
    <w:abstractNumId w:val="0"/>
  </w:num>
  <w:num w:numId="3" w16cid:durableId="1119495239">
    <w:abstractNumId w:val="8"/>
  </w:num>
  <w:num w:numId="4" w16cid:durableId="377631726">
    <w:abstractNumId w:val="10"/>
  </w:num>
  <w:num w:numId="5" w16cid:durableId="114713293">
    <w:abstractNumId w:val="1"/>
  </w:num>
  <w:num w:numId="6" w16cid:durableId="404037531">
    <w:abstractNumId w:val="2"/>
  </w:num>
  <w:num w:numId="7" w16cid:durableId="1689333604">
    <w:abstractNumId w:val="9"/>
  </w:num>
  <w:num w:numId="8" w16cid:durableId="1420978612">
    <w:abstractNumId w:val="4"/>
  </w:num>
  <w:num w:numId="9" w16cid:durableId="715352325">
    <w:abstractNumId w:val="6"/>
  </w:num>
  <w:num w:numId="10" w16cid:durableId="457185222">
    <w:abstractNumId w:val="5"/>
  </w:num>
  <w:num w:numId="11" w16cid:durableId="1902906311">
    <w:abstractNumId w:val="11"/>
  </w:num>
  <w:num w:numId="12" w16cid:durableId="573467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16"/>
    <w:rsid w:val="00060AAF"/>
    <w:rsid w:val="000871D8"/>
    <w:rsid w:val="00090974"/>
    <w:rsid w:val="000B193D"/>
    <w:rsid w:val="001611F5"/>
    <w:rsid w:val="001909CD"/>
    <w:rsid w:val="003A00AF"/>
    <w:rsid w:val="003A40A7"/>
    <w:rsid w:val="00456EBF"/>
    <w:rsid w:val="00471277"/>
    <w:rsid w:val="004B290B"/>
    <w:rsid w:val="0065735E"/>
    <w:rsid w:val="00752CBD"/>
    <w:rsid w:val="00784A16"/>
    <w:rsid w:val="0081652E"/>
    <w:rsid w:val="008A413B"/>
    <w:rsid w:val="008E526D"/>
    <w:rsid w:val="00905A17"/>
    <w:rsid w:val="009E4337"/>
    <w:rsid w:val="00A608B7"/>
    <w:rsid w:val="00AD3F25"/>
    <w:rsid w:val="00AF7138"/>
    <w:rsid w:val="00C6252A"/>
    <w:rsid w:val="00D732A7"/>
    <w:rsid w:val="00DA0382"/>
    <w:rsid w:val="00DA0637"/>
    <w:rsid w:val="00DA11EC"/>
    <w:rsid w:val="00DB0DE7"/>
    <w:rsid w:val="00DD0E07"/>
    <w:rsid w:val="00DF2B54"/>
    <w:rsid w:val="00E10C32"/>
    <w:rsid w:val="00E16E5C"/>
    <w:rsid w:val="00E60BD4"/>
    <w:rsid w:val="00F95C8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187E"/>
  <w15:chartTrackingRefBased/>
  <w15:docId w15:val="{6CE2AE86-D9D1-4378-AFF3-5FE6D47C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16"/>
    <w:rPr>
      <w:rFonts w:eastAsiaTheme="majorEastAsia" w:cstheme="majorBidi"/>
      <w:color w:val="272727" w:themeColor="text1" w:themeTint="D8"/>
    </w:rPr>
  </w:style>
  <w:style w:type="paragraph" w:styleId="Title">
    <w:name w:val="Title"/>
    <w:basedOn w:val="Normal"/>
    <w:next w:val="Normal"/>
    <w:link w:val="TitleChar"/>
    <w:uiPriority w:val="10"/>
    <w:qFormat/>
    <w:rsid w:val="0078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16"/>
    <w:pPr>
      <w:spacing w:before="160"/>
      <w:jc w:val="center"/>
    </w:pPr>
    <w:rPr>
      <w:i/>
      <w:iCs/>
      <w:color w:val="404040" w:themeColor="text1" w:themeTint="BF"/>
    </w:rPr>
  </w:style>
  <w:style w:type="character" w:customStyle="1" w:styleId="QuoteChar">
    <w:name w:val="Quote Char"/>
    <w:basedOn w:val="DefaultParagraphFont"/>
    <w:link w:val="Quote"/>
    <w:uiPriority w:val="29"/>
    <w:rsid w:val="00784A16"/>
    <w:rPr>
      <w:i/>
      <w:iCs/>
      <w:color w:val="404040" w:themeColor="text1" w:themeTint="BF"/>
    </w:rPr>
  </w:style>
  <w:style w:type="paragraph" w:styleId="ListParagraph">
    <w:name w:val="List Paragraph"/>
    <w:basedOn w:val="Normal"/>
    <w:uiPriority w:val="34"/>
    <w:qFormat/>
    <w:rsid w:val="00784A16"/>
    <w:pPr>
      <w:ind w:left="720"/>
      <w:contextualSpacing/>
    </w:pPr>
  </w:style>
  <w:style w:type="character" w:styleId="IntenseEmphasis">
    <w:name w:val="Intense Emphasis"/>
    <w:basedOn w:val="DefaultParagraphFont"/>
    <w:uiPriority w:val="21"/>
    <w:qFormat/>
    <w:rsid w:val="00784A16"/>
    <w:rPr>
      <w:i/>
      <w:iCs/>
      <w:color w:val="0F4761" w:themeColor="accent1" w:themeShade="BF"/>
    </w:rPr>
  </w:style>
  <w:style w:type="paragraph" w:styleId="IntenseQuote">
    <w:name w:val="Intense Quote"/>
    <w:basedOn w:val="Normal"/>
    <w:next w:val="Normal"/>
    <w:link w:val="IntenseQuoteChar"/>
    <w:uiPriority w:val="30"/>
    <w:qFormat/>
    <w:rsid w:val="00784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16"/>
    <w:rPr>
      <w:i/>
      <w:iCs/>
      <w:color w:val="0F4761" w:themeColor="accent1" w:themeShade="BF"/>
    </w:rPr>
  </w:style>
  <w:style w:type="character" w:styleId="IntenseReference">
    <w:name w:val="Intense Reference"/>
    <w:basedOn w:val="DefaultParagraphFont"/>
    <w:uiPriority w:val="32"/>
    <w:qFormat/>
    <w:rsid w:val="00784A16"/>
    <w:rPr>
      <w:b/>
      <w:bCs/>
      <w:smallCaps/>
      <w:color w:val="0F4761" w:themeColor="accent1" w:themeShade="BF"/>
      <w:spacing w:val="5"/>
    </w:rPr>
  </w:style>
  <w:style w:type="table" w:styleId="TableGrid">
    <w:name w:val="Table Grid"/>
    <w:basedOn w:val="TableNormal"/>
    <w:uiPriority w:val="39"/>
    <w:rsid w:val="00DD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Sambhudutta Nanda</dc:creator>
  <cp:keywords/>
  <dc:description/>
  <cp:lastModifiedBy>Pendem Vaasanth</cp:lastModifiedBy>
  <cp:revision>8</cp:revision>
  <dcterms:created xsi:type="dcterms:W3CDTF">2026-08-09T02:58:00Z</dcterms:created>
  <dcterms:modified xsi:type="dcterms:W3CDTF">2026-08-12T02:34:00Z</dcterms:modified>
</cp:coreProperties>
</file>