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Точка вставки — место вставки (удаления) данных в буфере.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emacs (рис. ??).</w:t>
      </w:r>
    </w:p>
    <w:p>
      <w:pPr>
        <w:pStyle w:val="CaptionedFigure"/>
      </w:pPr>
      <w:r>
        <w:drawing>
          <wp:inline>
            <wp:extent cx="3289300" cy="876300"/>
            <wp:effectExtent b="0" l="0" r="0" t="0"/>
            <wp:docPr descr="Открытие emacs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emacs</w:t>
      </w:r>
    </w:p>
    <w:p>
      <w:pPr>
        <w:numPr>
          <w:ilvl w:val="0"/>
          <w:numId w:val="1002"/>
        </w:numPr>
      </w:pPr>
      <w:r>
        <w:t xml:space="preserve">Создаю файл lab07.sh, воспользовавшись комбинацией клавиш C+x, C+f. Далее я буду использовать следующие сокращения: C – Ctrl, S – Shift, M – Meta, X – Shift+x (S+x), % - Shift+x (S+x) и т.д.</w:t>
      </w:r>
    </w:p>
    <w:p>
      <w:pPr>
        <w:numPr>
          <w:ilvl w:val="0"/>
          <w:numId w:val="1002"/>
        </w:numPr>
      </w:pPr>
      <w:r>
        <w:t xml:space="preserve">Набираю текст из задания.</w:t>
      </w:r>
    </w:p>
    <w:p>
      <w:pPr>
        <w:numPr>
          <w:ilvl w:val="0"/>
          <w:numId w:val="1002"/>
        </w:numPr>
      </w:pPr>
      <w:r>
        <w:t xml:space="preserve">Сохраняю файл, применяя C+x,C+s.</w:t>
      </w:r>
    </w:p>
    <w:p>
      <w:pPr>
        <w:numPr>
          <w:ilvl w:val="0"/>
          <w:numId w:val="1002"/>
        </w:numPr>
      </w:pPr>
      <w:r>
        <w:t xml:space="preserve">С помощью различных комбинаций клавиш выполняю стандартные процедуры редактирования текста:</w:t>
      </w:r>
      <w:r>
        <w:t xml:space="preserve"> </w:t>
      </w:r>
      <w:r>
        <w:t xml:space="preserve">Вырезаю целую строку (C+k);</w:t>
      </w:r>
      <w:r>
        <w:t xml:space="preserve"> </w:t>
      </w:r>
      <w:r>
        <w:t xml:space="preserve">Вставляю эту строку в конец файла (C+y);</w:t>
      </w:r>
      <w:r>
        <w:t xml:space="preserve"> </w:t>
      </w:r>
      <w:r>
        <w:t xml:space="preserve">Выделяю область текста (C+space);</w:t>
      </w:r>
      <w:r>
        <w:t xml:space="preserve"> </w:t>
      </w:r>
      <w:r>
        <w:t xml:space="preserve">Копирую область в буфер обмена(M+w);</w:t>
      </w:r>
      <w:r>
        <w:t xml:space="preserve"> </w:t>
      </w:r>
      <w:r>
        <w:t xml:space="preserve">Вставляю скопированную область в конец файла(C+y);</w:t>
      </w:r>
      <w:r>
        <w:t xml:space="preserve"> </w:t>
      </w:r>
      <w:r>
        <w:t xml:space="preserve">Вновь выделяю эту область (C+space) и вырезаю ее (C+w);</w:t>
      </w:r>
      <w:r>
        <w:t xml:space="preserve"> </w:t>
      </w:r>
      <w:r>
        <w:t xml:space="preserve">Отменяю последнее действие (C+/) (рис. ??).</w:t>
      </w:r>
    </w:p>
    <w:p>
      <w:pPr>
        <w:pStyle w:val="CaptionedFigure"/>
      </w:pPr>
      <w:r>
        <w:drawing>
          <wp:inline>
            <wp:extent cx="2527300" cy="2527300"/>
            <wp:effectExtent b="0" l="0" r="0" t="0"/>
            <wp:docPr descr="Введеный текст после редактирования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Введеный текст после редактирования</w:t>
      </w:r>
    </w:p>
    <w:p>
      <w:pPr>
        <w:numPr>
          <w:ilvl w:val="0"/>
          <w:numId w:val="1003"/>
        </w:numPr>
      </w:pPr>
      <w:r>
        <w:t xml:space="preserve">Использую команды по перемещению курсора:</w:t>
      </w:r>
      <w:r>
        <w:t xml:space="preserve"> </w:t>
      </w:r>
      <w:r>
        <w:t xml:space="preserve">Перемещаю курсор в начало строки (C+a);</w:t>
      </w:r>
      <w:r>
        <w:t xml:space="preserve"> </w:t>
      </w:r>
      <w:r>
        <w:t xml:space="preserve">Перемещаю курсор в конец строки (C+e);</w:t>
      </w:r>
      <w:r>
        <w:t xml:space="preserve"> </w:t>
      </w:r>
      <w:r>
        <w:t xml:space="preserve">Перемещаю курсор в начало буфера (M+&lt;);</w:t>
      </w:r>
      <w:r>
        <w:t xml:space="preserve"> </w:t>
      </w:r>
      <w:r>
        <w:t xml:space="preserve">Перемещаю курсор в конец буфера (M+&gt;).</w:t>
      </w:r>
    </w:p>
    <w:p>
      <w:pPr>
        <w:numPr>
          <w:ilvl w:val="0"/>
          <w:numId w:val="1003"/>
        </w:numPr>
      </w:pPr>
      <w:r>
        <w:t xml:space="preserve">Управляю буферами:</w:t>
      </w:r>
      <w:r>
        <w:t xml:space="preserve"> </w:t>
      </w:r>
      <w:r>
        <w:t xml:space="preserve">Вывожу список активных буферов на экран с помощью сочетания клавиш C+x C+b: (рис. ??).</w:t>
      </w:r>
    </w:p>
    <w:p>
      <w:pPr>
        <w:pStyle w:val="CaptionedFigure"/>
      </w:pPr>
      <w:r>
        <w:drawing>
          <wp:inline>
            <wp:extent cx="4800600" cy="2376054"/>
            <wp:effectExtent b="0" l="0" r="0" t="0"/>
            <wp:docPr descr="Список активных буферов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numPr>
          <w:ilvl w:val="0"/>
          <w:numId w:val="1004"/>
        </w:numPr>
        <w:pStyle w:val="Compact"/>
      </w:pPr>
      <w:r>
        <w:t xml:space="preserve">Управляю окнами:</w:t>
      </w:r>
      <w:r>
        <w:t xml:space="preserve"> </w:t>
      </w:r>
      <w:r>
        <w:t xml:space="preserve">Делю фрейм на 4 части с мощью сочетаний клавиш C+x 2 (разделить по горизонтали) и C+x 3 (разделить по вертикали).</w:t>
      </w:r>
      <w:r>
        <w:t xml:space="preserve"> </w:t>
      </w:r>
      <w:r>
        <w:t xml:space="preserve">В каждом из 4 окон открываю новый файл(буфер) и ввожу там некоторый текст (рис. ??).</w:t>
      </w:r>
    </w:p>
    <w:p>
      <w:pPr>
        <w:pStyle w:val="CaptionedFigure"/>
      </w:pPr>
      <w:r>
        <w:drawing>
          <wp:inline>
            <wp:extent cx="4800600" cy="4624661"/>
            <wp:effectExtent b="0" l="0" r="0" t="0"/>
            <wp:docPr descr="4 окна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2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окна</w:t>
      </w:r>
    </w:p>
    <w:p>
      <w:pPr>
        <w:numPr>
          <w:ilvl w:val="0"/>
          <w:numId w:val="1005"/>
        </w:numPr>
        <w:pStyle w:val="Compact"/>
      </w:pPr>
      <w:r>
        <w:t xml:space="preserve">Выполняю поиск:</w:t>
      </w:r>
      <w:r>
        <w:t xml:space="preserve"> </w:t>
      </w:r>
      <w:r>
        <w:t xml:space="preserve">Переключаюсь в режим поиска, нажимая C+s и выполняю поиск нескольких слов в тексте файла.</w:t>
      </w:r>
      <w:r>
        <w:t xml:space="preserve"> </w:t>
      </w:r>
      <w:r>
        <w:t xml:space="preserve">Переключаюсь между результатами с помощью сочетания клавиш C+s. Можно увидеть, как отличается этот режим поиска от используемого в выше: информация о найденных элементах появилась в другом окне, отобразилась информация о количестве найденных элементов и о строках, в которых они располагаются (рис. ??) (рис. ??).</w:t>
      </w:r>
    </w:p>
    <w:p>
      <w:pPr>
        <w:pStyle w:val="CaptionedFigure"/>
      </w:pPr>
      <w:r>
        <w:drawing>
          <wp:inline>
            <wp:extent cx="3009900" cy="533400"/>
            <wp:effectExtent b="0" l="0" r="0" t="0"/>
            <wp:docPr descr="Замена текста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текста</w:t>
      </w:r>
    </w:p>
    <w:p>
      <w:pPr>
        <w:pStyle w:val="CaptionedFigure"/>
      </w:pPr>
      <w:r>
        <w:drawing>
          <wp:inline>
            <wp:extent cx="3009900" cy="533400"/>
            <wp:effectExtent b="0" l="0" r="0" t="0"/>
            <wp:docPr descr="Поиск в тексте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тексте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познакомился с операционной системой Linux, а также получил практические навыки работы с редактором Emacs.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мощный экранный редактор текста, написанный на языке высокого уровня Elisp.</w:t>
      </w:r>
    </w:p>
    <w:p>
      <w:pPr>
        <w:numPr>
          <w:ilvl w:val="0"/>
          <w:numId w:val="1007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Сложности могут возникнуть в запоминании большого количества сложный комбинаций клавиш, используемых emacs, а также на клавиатуре для IBM PC совместимых ПК клавиши Meta нет, но вместо неё можно использовать Alt или Esc.</w:t>
      </w:r>
    </w:p>
    <w:p>
      <w:pPr>
        <w:numPr>
          <w:ilvl w:val="0"/>
          <w:numId w:val="1008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9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0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11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 Shift+ и Ctrl+C Ctrl+Shift+.</w:t>
      </w:r>
    </w:p>
    <w:p>
      <w:pPr>
        <w:numPr>
          <w:ilvl w:val="0"/>
          <w:numId w:val="1012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Ctrl+2 разделить по горизонтали. Ctrl+3 разделить по вертикали.</w:t>
      </w:r>
    </w:p>
    <w:p>
      <w:pPr>
        <w:numPr>
          <w:ilvl w:val="0"/>
          <w:numId w:val="1013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.emacs хранятся настройки редактора emacs</w:t>
      </w:r>
    </w:p>
    <w:p>
      <w:pPr>
        <w:numPr>
          <w:ilvl w:val="0"/>
          <w:numId w:val="1014"/>
        </w:numPr>
        <w:pStyle w:val="Compact"/>
      </w:pPr>
      <w:r>
        <w:t xml:space="preserve">Какую функцию выполняет клавиша &lt;– и можно ли её переназначить?</w:t>
      </w:r>
    </w:p>
    <w:p>
      <w:pPr>
        <w:pStyle w:val="FirstParagraph"/>
      </w:pPr>
      <w:r>
        <w:t xml:space="preserve">Backspace – стереть символ. Ее можно переобозначить.</w:t>
      </w:r>
    </w:p>
    <w:p>
      <w:pPr>
        <w:numPr>
          <w:ilvl w:val="0"/>
          <w:numId w:val="1015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работы с маленькими файлами вполне удобно использовать vi, однако emacs несколько удобнее и имеет более расширенный функционал.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9</dc:title>
  <dc:creator>Владимир Баранов</dc:creator>
  <dc:language>ru-RU</dc:language>
  <cp:keywords/>
  <dcterms:created xsi:type="dcterms:W3CDTF">2023-04-03T13:49:32Z</dcterms:created>
  <dcterms:modified xsi:type="dcterms:W3CDTF">2023-04-03T13:49:32Z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