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3B" w:rsidRPr="00C154BC" w:rsidRDefault="00E9053B" w:rsidP="00C154BC">
      <w:pPr>
        <w:jc w:val="center"/>
        <w:rPr>
          <w:sz w:val="64"/>
          <w:szCs w:val="64"/>
        </w:rPr>
      </w:pPr>
      <w:r w:rsidRPr="00C154BC">
        <w:rPr>
          <w:sz w:val="64"/>
          <w:szCs w:val="64"/>
        </w:rPr>
        <w:t>Project: Concurrency and Parallelism</w:t>
      </w:r>
    </w:p>
    <w:p w:rsidR="00E9053B" w:rsidRPr="00111318" w:rsidRDefault="00E9053B">
      <w:pPr>
        <w:rPr>
          <w:sz w:val="64"/>
          <w:szCs w:val="64"/>
        </w:rPr>
      </w:pPr>
    </w:p>
    <w:p w:rsidR="00C154BC" w:rsidRPr="00111318" w:rsidRDefault="00C154BC">
      <w:pPr>
        <w:rPr>
          <w:sz w:val="64"/>
          <w:szCs w:val="64"/>
        </w:rPr>
      </w:pPr>
    </w:p>
    <w:p w:rsidR="00C154BC" w:rsidRPr="00111318" w:rsidRDefault="00C154BC">
      <w:pPr>
        <w:rPr>
          <w:sz w:val="64"/>
          <w:szCs w:val="64"/>
        </w:rPr>
      </w:pPr>
    </w:p>
    <w:p w:rsidR="00C154BC" w:rsidRPr="00C154BC" w:rsidRDefault="00C154BC" w:rsidP="00C154BC">
      <w:pPr>
        <w:jc w:val="center"/>
        <w:rPr>
          <w:sz w:val="64"/>
          <w:szCs w:val="64"/>
        </w:rPr>
      </w:pPr>
      <w:r w:rsidRPr="00C154BC">
        <w:rPr>
          <w:sz w:val="64"/>
          <w:szCs w:val="64"/>
        </w:rPr>
        <w:t>Final Report</w:t>
      </w:r>
    </w:p>
    <w:p w:rsidR="00C154BC" w:rsidRPr="002D7D95" w:rsidRDefault="00C154BC">
      <w:pPr>
        <w:rPr>
          <w:sz w:val="64"/>
          <w:szCs w:val="64"/>
        </w:rPr>
      </w:pPr>
    </w:p>
    <w:p w:rsidR="00C154BC" w:rsidRPr="002D7D95" w:rsidRDefault="00C154BC">
      <w:pPr>
        <w:rPr>
          <w:sz w:val="64"/>
          <w:szCs w:val="64"/>
        </w:rPr>
      </w:pPr>
    </w:p>
    <w:p w:rsidR="00C154BC" w:rsidRPr="002D7D95" w:rsidRDefault="00C154BC">
      <w:pPr>
        <w:rPr>
          <w:sz w:val="64"/>
          <w:szCs w:val="64"/>
        </w:rPr>
      </w:pPr>
    </w:p>
    <w:p w:rsidR="00C5479A" w:rsidRDefault="00C5479A" w:rsidP="00C154BC">
      <w:pPr>
        <w:jc w:val="right"/>
      </w:pPr>
    </w:p>
    <w:p w:rsidR="00C154BC" w:rsidRPr="00C154BC" w:rsidRDefault="00C154BC" w:rsidP="00C154BC">
      <w:pPr>
        <w:jc w:val="right"/>
      </w:pPr>
      <w:r>
        <w:t>Project team:</w:t>
      </w:r>
    </w:p>
    <w:p w:rsidR="00E9053B" w:rsidRDefault="00E9053B" w:rsidP="00C154BC">
      <w:pPr>
        <w:spacing w:after="0"/>
        <w:jc w:val="right"/>
      </w:pPr>
      <w:r>
        <w:t>Anuvabh Dutt</w:t>
      </w:r>
    </w:p>
    <w:p w:rsidR="00E9053B" w:rsidRDefault="00E9053B" w:rsidP="002D7D95">
      <w:pPr>
        <w:spacing w:after="0"/>
        <w:jc w:val="right"/>
      </w:pPr>
      <w:r>
        <w:t>Anastasia Kuznetsova</w:t>
      </w:r>
    </w:p>
    <w:p w:rsidR="002D7D95" w:rsidRDefault="002D7D95" w:rsidP="002D7D95">
      <w:pPr>
        <w:spacing w:after="0"/>
        <w:jc w:val="right"/>
      </w:pPr>
      <w:r>
        <w:t>Hackob Melkonyan</w:t>
      </w:r>
    </w:p>
    <w:p w:rsidR="002D7D95" w:rsidRDefault="002D7D95" w:rsidP="00C154BC">
      <w:pPr>
        <w:jc w:val="right"/>
      </w:pPr>
    </w:p>
    <w:p w:rsidR="00C154BC" w:rsidRDefault="00C154BC" w:rsidP="00C154BC">
      <w:pPr>
        <w:jc w:val="right"/>
      </w:pPr>
    </w:p>
    <w:p w:rsidR="00C154BC" w:rsidRDefault="00C154BC" w:rsidP="00C154BC">
      <w:pPr>
        <w:jc w:val="center"/>
      </w:pPr>
      <w:r>
        <w:t>4</w:t>
      </w:r>
      <w:r w:rsidRPr="00C154BC">
        <w:rPr>
          <w:vertAlign w:val="superscript"/>
        </w:rPr>
        <w:t>th</w:t>
      </w:r>
      <w:r>
        <w:t xml:space="preserve"> May, 2015</w:t>
      </w:r>
    </w:p>
    <w:p w:rsidR="00C154BC" w:rsidRDefault="00C154BC" w:rsidP="00C154BC">
      <w:pPr>
        <w:jc w:val="center"/>
      </w:pPr>
      <w:r>
        <w:t>University of Nice Sophia Antipolis</w:t>
      </w:r>
    </w:p>
    <w:p w:rsidR="00C154BC" w:rsidRDefault="00C154BC">
      <w:r>
        <w:br w:type="page"/>
      </w:r>
    </w:p>
    <w:p w:rsidR="00E9053B" w:rsidRPr="00BC633D" w:rsidRDefault="00C154BC" w:rsidP="00BC633D">
      <w:pPr>
        <w:jc w:val="both"/>
        <w:rPr>
          <w:b/>
        </w:rPr>
      </w:pPr>
      <w:r w:rsidRPr="00BC633D">
        <w:rPr>
          <w:b/>
        </w:rPr>
        <w:lastRenderedPageBreak/>
        <w:t>Project goal:</w:t>
      </w:r>
    </w:p>
    <w:p w:rsidR="00C154BC" w:rsidRPr="00111318" w:rsidRDefault="00C154BC" w:rsidP="00BC633D">
      <w:pPr>
        <w:jc w:val="both"/>
      </w:pPr>
      <w:r>
        <w:t xml:space="preserve">Build a distributed client-server system, with multithreaded dynamically allocated clients, in order to handle the clustering algorithm described in </w:t>
      </w:r>
      <w:r w:rsidRPr="00C154BC">
        <w:t>"AntClass: discovery of clusters in numeric data by a hybridization of an ant colony with the Kmeans algori</w:t>
      </w:r>
      <w:r w:rsidR="00111318">
        <w:t>thm". [1]</w:t>
      </w:r>
    </w:p>
    <w:p w:rsidR="00C154BC" w:rsidRPr="00BC633D" w:rsidRDefault="002D7D95" w:rsidP="00BC633D">
      <w:pPr>
        <w:jc w:val="both"/>
        <w:rPr>
          <w:b/>
        </w:rPr>
      </w:pPr>
      <w:r>
        <w:rPr>
          <w:b/>
        </w:rPr>
        <w:t>Project description</w:t>
      </w:r>
    </w:p>
    <w:p w:rsidR="002D7D95" w:rsidRDefault="002D7D95" w:rsidP="002D7D95">
      <w:pPr>
        <w:jc w:val="both"/>
      </w:pPr>
      <w:r>
        <w:t>The software system consists of 3 main parts, Server, Client, and a shared library project being referenced by the Server and Client projects.</w:t>
      </w:r>
    </w:p>
    <w:p w:rsidR="002D7D95" w:rsidRDefault="002D7D95" w:rsidP="002D7D95">
      <w:pPr>
        <w:jc w:val="both"/>
      </w:pPr>
      <w:r>
        <w:t>The communication between the Server and Client applications is based on standard Java RMI API.</w:t>
      </w:r>
    </w:p>
    <w:p w:rsidR="00BC633D" w:rsidRDefault="002D7D95" w:rsidP="002D7D95">
      <w:r>
        <w:t>All the heavy-computations are done on client side, and the update functions are invoked to change the states of the original objects on the server side.</w:t>
      </w:r>
    </w:p>
    <w:p w:rsidR="00BC633D" w:rsidRDefault="002D7D95">
      <w:r>
        <w:rPr>
          <w:noProof/>
        </w:rPr>
        <mc:AlternateContent>
          <mc:Choice Requires="wpg">
            <w:drawing>
              <wp:anchor distT="0" distB="0" distL="114300" distR="114300" simplePos="0" relativeHeight="251665408" behindDoc="0" locked="0" layoutInCell="1" allowOverlap="1" wp14:anchorId="78252F0D" wp14:editId="458AEC73">
                <wp:simplePos x="0" y="0"/>
                <wp:positionH relativeFrom="column">
                  <wp:posOffset>1571625</wp:posOffset>
                </wp:positionH>
                <wp:positionV relativeFrom="paragraph">
                  <wp:posOffset>7620</wp:posOffset>
                </wp:positionV>
                <wp:extent cx="2533650" cy="129540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2533650" cy="1295400"/>
                          <a:chOff x="0" y="0"/>
                          <a:chExt cx="2758440" cy="1455420"/>
                        </a:xfrm>
                      </wpg:grpSpPr>
                      <wps:wsp>
                        <wps:cNvPr id="217" name="Text Box 2"/>
                        <wps:cNvSpPr txBox="1">
                          <a:spLocks noChangeArrowheads="1"/>
                        </wps:cNvSpPr>
                        <wps:spPr bwMode="auto">
                          <a:xfrm>
                            <a:off x="0" y="0"/>
                            <a:ext cx="1181100" cy="41148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Client</w:t>
                              </w:r>
                            </w:p>
                          </w:txbxContent>
                        </wps:txbx>
                        <wps:bodyPr rot="0" vert="horz" wrap="square" lIns="91440" tIns="45720" rIns="91440" bIns="45720" anchor="t" anchorCtr="0">
                          <a:noAutofit/>
                        </wps:bodyPr>
                      </wps:wsp>
                      <wps:wsp>
                        <wps:cNvPr id="1" name="Text Box 2"/>
                        <wps:cNvSpPr txBox="1">
                          <a:spLocks noChangeArrowheads="1"/>
                        </wps:cNvSpPr>
                        <wps:spPr bwMode="auto">
                          <a:xfrm>
                            <a:off x="1577340" y="0"/>
                            <a:ext cx="1181100" cy="41148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Server</w:t>
                              </w:r>
                            </w:p>
                          </w:txbxContent>
                        </wps:txbx>
                        <wps:bodyPr rot="0" vert="horz" wrap="square" lIns="91440" tIns="45720" rIns="91440" bIns="45720" anchor="t" anchorCtr="0">
                          <a:noAutofit/>
                        </wps:bodyPr>
                      </wps:wsp>
                      <wps:wsp>
                        <wps:cNvPr id="2" name="Text Box 2"/>
                        <wps:cNvSpPr txBox="1">
                          <a:spLocks noChangeArrowheads="1"/>
                        </wps:cNvSpPr>
                        <wps:spPr bwMode="auto">
                          <a:xfrm>
                            <a:off x="845820" y="883920"/>
                            <a:ext cx="1181100" cy="57150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Shared library of classes</w:t>
                              </w:r>
                            </w:p>
                          </w:txbxContent>
                        </wps:txbx>
                        <wps:bodyPr rot="0" vert="horz" wrap="square" lIns="91440" tIns="45720" rIns="91440" bIns="45720" anchor="t" anchorCtr="0">
                          <a:noAutofit/>
                        </wps:bodyPr>
                      </wps:wsp>
                      <wps:wsp>
                        <wps:cNvPr id="3" name="Straight Arrow Connector 3"/>
                        <wps:cNvCnPr/>
                        <wps:spPr>
                          <a:xfrm>
                            <a:off x="579120" y="411480"/>
                            <a:ext cx="80010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501140" y="419100"/>
                            <a:ext cx="65532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252F0D" id="Group 5" o:spid="_x0000_s1026" style="position:absolute;margin-left:123.75pt;margin-top:.6pt;width:199.5pt;height:102pt;z-index:251665408;mso-width-relative:margin;mso-height-relative:margin" coordsize="27584,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">
                <v:shapetype id="_x0000_t202" coordsize="21600,21600" o:spt="202" path="m,l,21600r21600,l21600,xe">
                  <v:stroke joinstyle="miter"/>
                  <v:path gradientshapeok="t" o:connecttype="rect"/>
                </v:shapetype>
                <v:shape id="Text Box 2" o:spid="_x0000_s1027" type="#_x0000_t202" style="position:absolute;width:11811;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C5479A" w:rsidRDefault="00C5479A" w:rsidP="00C5479A">
                        <w:pPr>
                          <w:jc w:val="center"/>
                        </w:pPr>
                        <w:r>
                          <w:t>Client</w:t>
                        </w:r>
                      </w:p>
                    </w:txbxContent>
                  </v:textbox>
                </v:shape>
                <v:shape id="Text Box 2" o:spid="_x0000_s1028" type="#_x0000_t202" style="position:absolute;left:15773;width:11811;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C5479A" w:rsidRDefault="00C5479A" w:rsidP="00C5479A">
                        <w:pPr>
                          <w:jc w:val="center"/>
                        </w:pPr>
                        <w:r>
                          <w:t>Server</w:t>
                        </w:r>
                      </w:p>
                    </w:txbxContent>
                  </v:textbox>
                </v:shape>
                <v:shape id="Text Box 2" o:spid="_x0000_s1029" type="#_x0000_t202" style="position:absolute;left:8458;top:8839;width:1181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5479A" w:rsidRDefault="00C5479A" w:rsidP="00C5479A">
                        <w:pPr>
                          <w:jc w:val="center"/>
                        </w:pPr>
                        <w:r>
                          <w:t>Shared library of classes</w:t>
                        </w:r>
                      </w:p>
                    </w:txbxContent>
                  </v:textbox>
                </v:shape>
                <v:shapetype id="_x0000_t32" coordsize="21600,21600" o:spt="32" o:oned="t" path="m,l21600,21600e" filled="f">
                  <v:path arrowok="t" fillok="f" o:connecttype="none"/>
                  <o:lock v:ext="edit" shapetype="t"/>
                </v:shapetype>
                <v:shape id="Straight Arrow Connector 3" o:spid="_x0000_s1030" type="#_x0000_t32" style="position:absolute;left:5791;top:4114;width:8001;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Straight Arrow Connector 4" o:spid="_x0000_s1031" type="#_x0000_t32" style="position:absolute;left:15011;top:4191;width:6553;height:4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group>
            </w:pict>
          </mc:Fallback>
        </mc:AlternateContent>
      </w:r>
    </w:p>
    <w:p w:rsidR="002D7D95" w:rsidRDefault="002D7D95"/>
    <w:p w:rsidR="00BC633D" w:rsidRDefault="00BC633D"/>
    <w:p w:rsidR="00BC633D" w:rsidRDefault="00BC633D"/>
    <w:p w:rsidR="00BC633D" w:rsidRDefault="00BC633D"/>
    <w:p w:rsidR="00C5479A" w:rsidRDefault="00A902B4">
      <w:r>
        <w:t>Figure 1. Graphical representation of the project Client-Server architecture.</w:t>
      </w:r>
    </w:p>
    <w:p w:rsidR="002D7D95" w:rsidRPr="002D7D95" w:rsidRDefault="002D7D95">
      <w:pPr>
        <w:rPr>
          <w:b/>
        </w:rPr>
      </w:pPr>
      <w:r w:rsidRPr="002D7D95">
        <w:rPr>
          <w:b/>
        </w:rPr>
        <w:t xml:space="preserve">Clustering </w:t>
      </w:r>
      <w:r>
        <w:rPr>
          <w:b/>
        </w:rPr>
        <w:t>algorithm implementation</w:t>
      </w:r>
    </w:p>
    <w:p w:rsidR="002D7D95" w:rsidRDefault="002D7D95">
      <w:r>
        <w:t xml:space="preserve">We have implemented the board structure according to the </w:t>
      </w:r>
    </w:p>
    <w:p w:rsidR="00AF62D6" w:rsidRDefault="00AF62D6">
      <w:r>
        <w:t>Board architecture:</w:t>
      </w:r>
    </w:p>
    <w:p w:rsidR="00AF62D6" w:rsidRDefault="00A902B4">
      <w:r>
        <w:rPr>
          <w:noProof/>
        </w:rPr>
        <mc:AlternateContent>
          <mc:Choice Requires="wpg">
            <w:drawing>
              <wp:anchor distT="0" distB="0" distL="114300" distR="114300" simplePos="0" relativeHeight="251692032" behindDoc="0" locked="0" layoutInCell="1" allowOverlap="1">
                <wp:simplePos x="0" y="0"/>
                <wp:positionH relativeFrom="column">
                  <wp:posOffset>313267</wp:posOffset>
                </wp:positionH>
                <wp:positionV relativeFrom="paragraph">
                  <wp:posOffset>180340</wp:posOffset>
                </wp:positionV>
                <wp:extent cx="5306906" cy="2921000"/>
                <wp:effectExtent l="0" t="0" r="27305" b="12700"/>
                <wp:wrapNone/>
                <wp:docPr id="24" name="Group 24"/>
                <wp:cNvGraphicFramePr/>
                <a:graphic xmlns:a="http://schemas.openxmlformats.org/drawingml/2006/main">
                  <a:graphicData uri="http://schemas.microsoft.com/office/word/2010/wordprocessingGroup">
                    <wpg:wgp>
                      <wpg:cNvGrpSpPr/>
                      <wpg:grpSpPr>
                        <a:xfrm>
                          <a:off x="0" y="0"/>
                          <a:ext cx="5306906" cy="2921000"/>
                          <a:chOff x="0" y="0"/>
                          <a:chExt cx="5306906" cy="2921000"/>
                        </a:xfrm>
                      </wpg:grpSpPr>
                      <wps:wsp>
                        <wps:cNvPr id="6" name="Text Box 2"/>
                        <wps:cNvSpPr txBox="1">
                          <a:spLocks noChangeArrowheads="1"/>
                        </wps:cNvSpPr>
                        <wps:spPr bwMode="auto">
                          <a:xfrm>
                            <a:off x="1473200" y="0"/>
                            <a:ext cx="235458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Board</w:t>
                              </w:r>
                            </w:p>
                          </w:txbxContent>
                        </wps:txbx>
                        <wps:bodyPr rot="0" vert="horz" wrap="square" lIns="91440" tIns="45720" rIns="91440" bIns="45720" anchor="t" anchorCtr="0">
                          <a:noAutofit/>
                        </wps:bodyPr>
                      </wps:wsp>
                      <wps:wsp>
                        <wps:cNvPr id="7" name="Text Box 2"/>
                        <wps:cNvSpPr txBox="1">
                          <a:spLocks noChangeArrowheads="1"/>
                        </wps:cNvSpPr>
                        <wps:spPr bwMode="auto">
                          <a:xfrm>
                            <a:off x="1473200" y="584200"/>
                            <a:ext cx="235458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Cell</w:t>
                              </w:r>
                            </w:p>
                          </w:txbxContent>
                        </wps:txbx>
                        <wps:bodyPr rot="0" vert="horz" wrap="square" lIns="91440" tIns="45720" rIns="91440" bIns="45720" anchor="t" anchorCtr="0">
                          <a:noAutofit/>
                        </wps:bodyPr>
                      </wps:wsp>
                      <wps:wsp>
                        <wps:cNvPr id="8" name="Text Box 2"/>
                        <wps:cNvSpPr txBox="1">
                          <a:spLocks noChangeArrowheads="1"/>
                        </wps:cNvSpPr>
                        <wps:spPr bwMode="auto">
                          <a:xfrm>
                            <a:off x="1473200" y="1168400"/>
                            <a:ext cx="2354580" cy="28956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Cell Entity</w:t>
                              </w:r>
                            </w:p>
                          </w:txbxContent>
                        </wps:txbx>
                        <wps:bodyPr rot="0" vert="horz" wrap="square" lIns="91440" tIns="45720" rIns="91440" bIns="45720" anchor="t" anchorCtr="0">
                          <a:noAutofit/>
                        </wps:bodyPr>
                      </wps:wsp>
                      <wps:wsp>
                        <wps:cNvPr id="9" name="Text Box 2"/>
                        <wps:cNvSpPr txBox="1">
                          <a:spLocks noChangeArrowheads="1"/>
                        </wps:cNvSpPr>
                        <wps:spPr bwMode="auto">
                          <a:xfrm>
                            <a:off x="0" y="1786467"/>
                            <a:ext cx="146304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Empty Cell Entity</w:t>
                              </w:r>
                            </w:p>
                          </w:txbxContent>
                        </wps:txbx>
                        <wps:bodyPr rot="0" vert="horz" wrap="square" lIns="91440" tIns="45720" rIns="91440" bIns="45720" anchor="t" anchorCtr="0">
                          <a:noAutofit/>
                        </wps:bodyPr>
                      </wps:wsp>
                      <wps:wsp>
                        <wps:cNvPr id="10" name="Text Box 2"/>
                        <wps:cNvSpPr txBox="1">
                          <a:spLocks noChangeArrowheads="1"/>
                        </wps:cNvSpPr>
                        <wps:spPr bwMode="auto">
                          <a:xfrm>
                            <a:off x="1913466" y="1794933"/>
                            <a:ext cx="1463040" cy="297180"/>
                          </a:xfrm>
                          <a:prstGeom prst="rect">
                            <a:avLst/>
                          </a:prstGeom>
                          <a:solidFill>
                            <a:srgbClr val="FFFFFF"/>
                          </a:solidFill>
                          <a:ln w="9525">
                            <a:solidFill>
                              <a:srgbClr val="000000"/>
                            </a:solidFill>
                            <a:miter lim="800000"/>
                            <a:headEnd/>
                            <a:tailEnd/>
                          </a:ln>
                        </wps:spPr>
                        <wps:txbx>
                          <w:txbxContent>
                            <w:p w:rsidR="00AF62D6" w:rsidRDefault="00A902B4" w:rsidP="00A902B4">
                              <w:pPr>
                                <w:jc w:val="center"/>
                              </w:pPr>
                              <w:r>
                                <w:t>Ant</w:t>
                              </w:r>
                              <w:r w:rsidR="00AF62D6">
                                <w:t xml:space="preserve"> Cell Entity</w:t>
                              </w:r>
                            </w:p>
                          </w:txbxContent>
                        </wps:txbx>
                        <wps:bodyPr rot="0" vert="horz" wrap="square" lIns="91440" tIns="45720" rIns="91440" bIns="45720" anchor="t" anchorCtr="0">
                          <a:noAutofit/>
                        </wps:bodyPr>
                      </wps:wsp>
                      <wps:wsp>
                        <wps:cNvPr id="11" name="Text Box 2"/>
                        <wps:cNvSpPr txBox="1">
                          <a:spLocks noChangeArrowheads="1"/>
                        </wps:cNvSpPr>
                        <wps:spPr bwMode="auto">
                          <a:xfrm>
                            <a:off x="3826933" y="1794933"/>
                            <a:ext cx="1463040" cy="304800"/>
                          </a:xfrm>
                          <a:prstGeom prst="rect">
                            <a:avLst/>
                          </a:prstGeom>
                          <a:solidFill>
                            <a:srgbClr val="FFFFFF"/>
                          </a:solidFill>
                          <a:ln w="9525">
                            <a:solidFill>
                              <a:srgbClr val="000000"/>
                            </a:solidFill>
                            <a:miter lim="800000"/>
                            <a:headEnd/>
                            <a:tailEnd/>
                          </a:ln>
                        </wps:spPr>
                        <wps:txbx>
                          <w:txbxContent>
                            <w:p w:rsidR="00A902B4" w:rsidRDefault="00A902B4" w:rsidP="00A902B4">
                              <w:pPr>
                                <w:jc w:val="center"/>
                              </w:pPr>
                              <w:r>
                                <w:t>Heap Cell Entity</w:t>
                              </w:r>
                            </w:p>
                          </w:txbxContent>
                        </wps:txbx>
                        <wps:bodyPr rot="0" vert="horz" wrap="square" lIns="91440" tIns="45720" rIns="91440" bIns="45720" anchor="t" anchorCtr="0">
                          <a:noAutofit/>
                        </wps:bodyPr>
                      </wps:wsp>
                      <wps:wsp>
                        <wps:cNvPr id="12" name="Text Box 2"/>
                        <wps:cNvSpPr txBox="1">
                          <a:spLocks noChangeArrowheads="1"/>
                        </wps:cNvSpPr>
                        <wps:spPr bwMode="auto">
                          <a:xfrm>
                            <a:off x="3843866" y="2387600"/>
                            <a:ext cx="1463040" cy="533400"/>
                          </a:xfrm>
                          <a:prstGeom prst="rect">
                            <a:avLst/>
                          </a:prstGeom>
                          <a:solidFill>
                            <a:srgbClr val="FFFFFF"/>
                          </a:solidFill>
                          <a:ln w="9525">
                            <a:solidFill>
                              <a:srgbClr val="000000"/>
                            </a:solidFill>
                            <a:miter lim="800000"/>
                            <a:headEnd/>
                            <a:tailEnd/>
                          </a:ln>
                        </wps:spPr>
                        <wps:txbx>
                          <w:txbxContent>
                            <w:p w:rsidR="00A902B4" w:rsidRDefault="00A902B4" w:rsidP="00A902B4">
                              <w:pPr>
                                <w:jc w:val="center"/>
                              </w:pPr>
                              <w:r>
                                <w:t>Heap Objects of different types</w:t>
                              </w:r>
                            </w:p>
                          </w:txbxContent>
                        </wps:txbx>
                        <wps:bodyPr rot="0" vert="horz" wrap="square" lIns="91440" tIns="45720" rIns="91440" bIns="45720" anchor="t" anchorCtr="0">
                          <a:noAutofit/>
                        </wps:bodyPr>
                      </wps:wsp>
                      <wps:wsp>
                        <wps:cNvPr id="16" name="Straight Arrow Connector 16"/>
                        <wps:cNvCnPr/>
                        <wps:spPr>
                          <a:xfrm>
                            <a:off x="3208866" y="1456267"/>
                            <a:ext cx="1349828" cy="332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745066" y="1447800"/>
                            <a:ext cx="1317172" cy="31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32" style="position:absolute;margin-left:24.65pt;margin-top:14.2pt;width:417.85pt;height:230pt;z-index:251692032" coordsize="53069,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">
                <v:shape id="Text Box 2" o:spid="_x0000_s1033" type="#_x0000_t202" style="position:absolute;left:14732;width:235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F62D6" w:rsidRDefault="00AF62D6" w:rsidP="00A902B4">
                        <w:pPr>
                          <w:jc w:val="center"/>
                        </w:pPr>
                        <w:r>
                          <w:t>Board</w:t>
                        </w:r>
                      </w:p>
                    </w:txbxContent>
                  </v:textbox>
                </v:shape>
                <v:shape id="Text Box 2" o:spid="_x0000_s1034" type="#_x0000_t202" style="position:absolute;left:14732;top:5842;width:235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F62D6" w:rsidRDefault="00AF62D6" w:rsidP="00A902B4">
                        <w:pPr>
                          <w:jc w:val="center"/>
                        </w:pPr>
                        <w:r>
                          <w:t>Cell</w:t>
                        </w:r>
                      </w:p>
                    </w:txbxContent>
                  </v:textbox>
                </v:shape>
                <v:shape id="Text Box 2" o:spid="_x0000_s1035" type="#_x0000_t202" style="position:absolute;left:14732;top:11684;width:2354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AF62D6" w:rsidRDefault="00AF62D6" w:rsidP="00A902B4">
                        <w:pPr>
                          <w:jc w:val="center"/>
                        </w:pPr>
                        <w:r>
                          <w:t>Cell Entity</w:t>
                        </w:r>
                      </w:p>
                    </w:txbxContent>
                  </v:textbox>
                </v:shape>
                <v:shape id="Text Box 2" o:spid="_x0000_s1036" type="#_x0000_t202" style="position:absolute;top:17864;width:146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AF62D6" w:rsidRDefault="00AF62D6" w:rsidP="00A902B4">
                        <w:pPr>
                          <w:jc w:val="center"/>
                        </w:pPr>
                        <w:r>
                          <w:t>Empty Cell Entity</w:t>
                        </w:r>
                      </w:p>
                    </w:txbxContent>
                  </v:textbox>
                </v:shape>
                <v:shape id="Text Box 2" o:spid="_x0000_s1037" type="#_x0000_t202" style="position:absolute;left:19134;top:17949;width:146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F62D6" w:rsidRDefault="00A902B4" w:rsidP="00A902B4">
                        <w:pPr>
                          <w:jc w:val="center"/>
                        </w:pPr>
                        <w:r>
                          <w:t>Ant</w:t>
                        </w:r>
                        <w:r w:rsidR="00AF62D6">
                          <w:t xml:space="preserve"> Cell Entity</w:t>
                        </w:r>
                      </w:p>
                    </w:txbxContent>
                  </v:textbox>
                </v:shape>
                <v:shape id="Text Box 2" o:spid="_x0000_s1038" type="#_x0000_t202" style="position:absolute;left:38269;top:17949;width:146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A902B4" w:rsidRDefault="00A902B4" w:rsidP="00A902B4">
                        <w:pPr>
                          <w:jc w:val="center"/>
                        </w:pPr>
                        <w:r>
                          <w:t>Heap Cell Entity</w:t>
                        </w:r>
                      </w:p>
                    </w:txbxContent>
                  </v:textbox>
                </v:shape>
                <v:shape id="Text Box 2" o:spid="_x0000_s1039" type="#_x0000_t202" style="position:absolute;left:38438;top:23876;width:1463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A902B4" w:rsidRDefault="00A902B4" w:rsidP="00A902B4">
                        <w:pPr>
                          <w:jc w:val="center"/>
                        </w:pPr>
                        <w:r>
                          <w:t>Heap Objects of different types</w:t>
                        </w:r>
                      </w:p>
                    </w:txbxContent>
                  </v:textbox>
                </v:shape>
                <v:shape id="Straight Arrow Connector 16" o:spid="_x0000_s1040" type="#_x0000_t32" style="position:absolute;left:32088;top:14562;width:13498;height:3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Straight Arrow Connector 18" o:spid="_x0000_s1041" type="#_x0000_t32" style="position:absolute;left:7450;top:14478;width:13172;height:3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group>
            </w:pict>
          </mc:Fallback>
        </mc:AlternateContent>
      </w:r>
      <w:r>
        <w:rPr>
          <w:noProof/>
        </w:rPr>
        <mc:AlternateContent>
          <mc:Choice Requires="wps">
            <w:drawing>
              <wp:anchor distT="0" distB="0" distL="114300" distR="114300" simplePos="0" relativeHeight="251696128" behindDoc="0" locked="0" layoutInCell="1" allowOverlap="1" wp14:anchorId="5DE61419" wp14:editId="5E9DE83C">
                <wp:simplePos x="0" y="0"/>
                <wp:positionH relativeFrom="column">
                  <wp:posOffset>2971800</wp:posOffset>
                </wp:positionH>
                <wp:positionV relativeFrom="paragraph">
                  <wp:posOffset>1624511</wp:posOffset>
                </wp:positionV>
                <wp:extent cx="0" cy="359229"/>
                <wp:effectExtent l="76200" t="0" r="76200" b="60325"/>
                <wp:wrapNone/>
                <wp:docPr id="23" name="Straight Arrow Connector 23"/>
                <wp:cNvGraphicFramePr/>
                <a:graphic xmlns:a="http://schemas.openxmlformats.org/drawingml/2006/main">
                  <a:graphicData uri="http://schemas.microsoft.com/office/word/2010/wordprocessingShape">
                    <wps:wsp>
                      <wps:cNvCnPr/>
                      <wps:spPr>
                        <a:xfrm>
                          <a:off x="0" y="0"/>
                          <a:ext cx="0" cy="359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B0688" id="Straight Arrow Connector 23" o:spid="_x0000_s1026" type="#_x0000_t32" style="position:absolute;margin-left:234pt;margin-top:127.9pt;width:0;height:2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AE327E0" wp14:editId="277DB3AA">
                <wp:simplePos x="0" y="0"/>
                <wp:positionH relativeFrom="margin">
                  <wp:align>center</wp:align>
                </wp:positionH>
                <wp:positionV relativeFrom="paragraph">
                  <wp:posOffset>1079681</wp:posOffset>
                </wp:positionV>
                <wp:extent cx="0" cy="299357"/>
                <wp:effectExtent l="76200" t="0" r="57150" b="62865"/>
                <wp:wrapNone/>
                <wp:docPr id="21" name="Straight Arrow Connector 21"/>
                <wp:cNvGraphicFramePr/>
                <a:graphic xmlns:a="http://schemas.openxmlformats.org/drawingml/2006/main">
                  <a:graphicData uri="http://schemas.microsoft.com/office/word/2010/wordprocessingShape">
                    <wps:wsp>
                      <wps:cNvCnPr/>
                      <wps:spPr>
                        <a:xfrm>
                          <a:off x="0" y="0"/>
                          <a:ext cx="0" cy="299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94852" id="Straight Arrow Connector 21" o:spid="_x0000_s1026" type="#_x0000_t32" style="position:absolute;margin-left:0;margin-top:85pt;width:0;height:23.55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C623AD4" wp14:editId="7F77A816">
                <wp:simplePos x="0" y="0"/>
                <wp:positionH relativeFrom="column">
                  <wp:posOffset>2977243</wp:posOffset>
                </wp:positionH>
                <wp:positionV relativeFrom="paragraph">
                  <wp:posOffset>486954</wp:posOffset>
                </wp:positionV>
                <wp:extent cx="0" cy="299357"/>
                <wp:effectExtent l="76200" t="0" r="57150" b="62865"/>
                <wp:wrapNone/>
                <wp:docPr id="20" name="Straight Arrow Connector 20"/>
                <wp:cNvGraphicFramePr/>
                <a:graphic xmlns:a="http://schemas.openxmlformats.org/drawingml/2006/main">
                  <a:graphicData uri="http://schemas.microsoft.com/office/word/2010/wordprocessingShape">
                    <wps:wsp>
                      <wps:cNvCnPr/>
                      <wps:spPr>
                        <a:xfrm>
                          <a:off x="0" y="0"/>
                          <a:ext cx="0" cy="299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B2A5C" id="Straight Arrow Connector 20" o:spid="_x0000_s1026" type="#_x0000_t32" style="position:absolute;margin-left:234.45pt;margin-top:38.35pt;width:0;height:23.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AFE1C8B" wp14:editId="6199F53C">
                <wp:simplePos x="0" y="0"/>
                <wp:positionH relativeFrom="column">
                  <wp:posOffset>4853940</wp:posOffset>
                </wp:positionH>
                <wp:positionV relativeFrom="paragraph">
                  <wp:posOffset>2280920</wp:posOffset>
                </wp:positionV>
                <wp:extent cx="0" cy="289560"/>
                <wp:effectExtent l="76200" t="0" r="57150" b="53340"/>
                <wp:wrapNone/>
                <wp:docPr id="17" name="Straight Arrow Connector 17"/>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C5C3C" id="Straight Arrow Connector 17" o:spid="_x0000_s1026" type="#_x0000_t32" style="position:absolute;margin-left:382.2pt;margin-top:179.6pt;width:0;height:22.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" strokecolor="black [3213]" strokeweight=".5pt">
                <v:stroke endarrow="block" joinstyle="miter"/>
              </v:shape>
            </w:pict>
          </mc:Fallback>
        </mc:AlternateContent>
      </w:r>
      <w:r w:rsidR="00AF62D6">
        <w:t xml:space="preserve"> </w:t>
      </w:r>
    </w:p>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r>
        <w:t>Figure 2. Graphical representation of the Board structure.</w:t>
      </w:r>
    </w:p>
    <w:p w:rsidR="00A902B4" w:rsidRDefault="00A902B4">
      <w:r>
        <w:lastRenderedPageBreak/>
        <w:t>As can be seen on the figure 2, we have board object which consists of m*m cells objects, where m – board size in rows and columns.</w:t>
      </w:r>
    </w:p>
    <w:p w:rsidR="00111318" w:rsidRDefault="00111318" w:rsidP="00111318">
      <w:pPr>
        <w:pStyle w:val="Body"/>
      </w:pPr>
      <w:r>
        <w:t>Each Cell contains a CellEntity object. A CellEntity object can be:</w:t>
      </w:r>
    </w:p>
    <w:p w:rsidR="00111318" w:rsidRDefault="00111318" w:rsidP="00111318">
      <w:pPr>
        <w:pStyle w:val="Body"/>
        <w:numPr>
          <w:ilvl w:val="0"/>
          <w:numId w:val="3"/>
        </w:numPr>
        <w:spacing w:after="0"/>
        <w:ind w:left="360" w:hanging="360"/>
      </w:pPr>
      <w:r>
        <w:t>Ant</w:t>
      </w:r>
    </w:p>
    <w:p w:rsidR="00111318" w:rsidRDefault="00111318" w:rsidP="00111318">
      <w:pPr>
        <w:pStyle w:val="Body"/>
        <w:numPr>
          <w:ilvl w:val="0"/>
          <w:numId w:val="3"/>
        </w:numPr>
        <w:spacing w:after="0"/>
        <w:ind w:left="360" w:hanging="360"/>
      </w:pPr>
      <w:r>
        <w:t>Heap</w:t>
      </w:r>
    </w:p>
    <w:p w:rsidR="00111318" w:rsidRDefault="00111318" w:rsidP="00111318">
      <w:pPr>
        <w:pStyle w:val="Body"/>
        <w:numPr>
          <w:ilvl w:val="0"/>
          <w:numId w:val="3"/>
        </w:numPr>
        <w:spacing w:after="0"/>
        <w:ind w:left="360" w:hanging="360"/>
      </w:pPr>
      <w:r>
        <w:t>EmptyCell</w:t>
      </w:r>
    </w:p>
    <w:p w:rsidR="00A902B4" w:rsidRDefault="00111318">
      <w:r>
        <w:rPr>
          <w:rFonts w:ascii="Calibri" w:eastAsia="Calibri" w:hAnsi="Calibri" w:cs="Calibri"/>
        </w:rPr>
        <w:t>A Heap consists of HeapObjects. The type of these HeapObjects is predefined</w:t>
      </w:r>
      <w:r w:rsidR="004C509C">
        <w:t>.</w:t>
      </w:r>
    </w:p>
    <w:p w:rsidR="004C509C" w:rsidRDefault="004C509C">
      <w:r>
        <w:t>Graphical representation of a Board.</w:t>
      </w:r>
    </w:p>
    <w:p w:rsidR="004C509C" w:rsidRDefault="004C509C" w:rsidP="004C509C">
      <w:pPr>
        <w:jc w:val="center"/>
      </w:pPr>
      <w:r>
        <w:rPr>
          <w:noProof/>
        </w:rPr>
        <w:drawing>
          <wp:inline distT="0" distB="0" distL="0" distR="0">
            <wp:extent cx="3107055" cy="5842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584200"/>
                    </a:xfrm>
                    <a:prstGeom prst="rect">
                      <a:avLst/>
                    </a:prstGeom>
                    <a:noFill/>
                    <a:ln>
                      <a:noFill/>
                    </a:ln>
                  </pic:spPr>
                </pic:pic>
              </a:graphicData>
            </a:graphic>
          </wp:inline>
        </w:drawing>
      </w:r>
    </w:p>
    <w:p w:rsidR="004C509C" w:rsidRDefault="004C509C" w:rsidP="004C509C">
      <w:pPr>
        <w:jc w:val="center"/>
      </w:pPr>
      <w:r>
        <w:t>Figure 3. Graphical representation of an empty cell, an Ant in the cell, a Heap, containing three heap objects of two different types.</w:t>
      </w:r>
    </w:p>
    <w:p w:rsidR="004C509C" w:rsidRDefault="00F27CAA" w:rsidP="004C509C">
      <w:r>
        <w:t>Properties of the board objects:</w:t>
      </w:r>
    </w:p>
    <w:p w:rsidR="00F27CAA" w:rsidRDefault="00F27CAA" w:rsidP="004C509C">
      <w:r>
        <w:t>Empty Cell:</w:t>
      </w:r>
    </w:p>
    <w:p w:rsidR="00F27CAA" w:rsidRDefault="00F27CAA" w:rsidP="00F27CAA">
      <w:pPr>
        <w:pStyle w:val="ListParagraph"/>
        <w:numPr>
          <w:ilvl w:val="0"/>
          <w:numId w:val="1"/>
        </w:numPr>
      </w:pPr>
      <w:r>
        <w:t xml:space="preserve">Can be </w:t>
      </w:r>
      <w:r w:rsidR="00111318">
        <w:t>replaced</w:t>
      </w:r>
      <w:r>
        <w:t xml:space="preserve"> with</w:t>
      </w:r>
      <w:r w:rsidR="00111318">
        <w:t xml:space="preserve"> a Heap, when Ant drops a HeapObject</w:t>
      </w:r>
    </w:p>
    <w:p w:rsidR="00F27CAA" w:rsidRDefault="00F27CAA" w:rsidP="00F27CAA">
      <w:pPr>
        <w:pStyle w:val="ListParagraph"/>
        <w:numPr>
          <w:ilvl w:val="0"/>
          <w:numId w:val="1"/>
        </w:numPr>
      </w:pPr>
      <w:r>
        <w:t xml:space="preserve">Can be </w:t>
      </w:r>
      <w:r w:rsidR="00111318">
        <w:t>replaced with an Ant, when an Ant moves onto the Cell</w:t>
      </w:r>
    </w:p>
    <w:p w:rsidR="00F27CAA" w:rsidRDefault="00F27CAA" w:rsidP="00F27CAA">
      <w:r>
        <w:t>Heap:</w:t>
      </w:r>
    </w:p>
    <w:p w:rsidR="00F27CAA" w:rsidRDefault="00F27CAA" w:rsidP="00F27CAA">
      <w:pPr>
        <w:pStyle w:val="ListParagraph"/>
        <w:numPr>
          <w:ilvl w:val="0"/>
          <w:numId w:val="1"/>
        </w:numPr>
      </w:pPr>
      <w:r>
        <w:t>Can be modified by an Ant:</w:t>
      </w:r>
    </w:p>
    <w:p w:rsidR="00F27CAA" w:rsidRDefault="00111318" w:rsidP="00F27CAA">
      <w:pPr>
        <w:pStyle w:val="ListParagraph"/>
        <w:numPr>
          <w:ilvl w:val="1"/>
          <w:numId w:val="1"/>
        </w:numPr>
      </w:pPr>
      <w:r>
        <w:t>If there was one HeapObject in the H</w:t>
      </w:r>
      <w:r w:rsidR="00F27CAA">
        <w:t>eap:</w:t>
      </w:r>
    </w:p>
    <w:p w:rsidR="00F27CAA" w:rsidRDefault="00F27CAA" w:rsidP="00F27CAA">
      <w:pPr>
        <w:pStyle w:val="ListParagraph"/>
        <w:numPr>
          <w:ilvl w:val="2"/>
          <w:numId w:val="1"/>
        </w:numPr>
      </w:pPr>
      <w:r>
        <w:t>Ant takes the object – heap is destroyed</w:t>
      </w:r>
    </w:p>
    <w:p w:rsidR="00F27CAA" w:rsidRDefault="00111318" w:rsidP="00F27CAA">
      <w:pPr>
        <w:pStyle w:val="ListParagraph"/>
        <w:numPr>
          <w:ilvl w:val="2"/>
          <w:numId w:val="1"/>
        </w:numPr>
      </w:pPr>
      <w:r>
        <w:t>Ant is carrying a HeapO</w:t>
      </w:r>
      <w:r w:rsidR="00F27CAA">
        <w:t xml:space="preserve">bject – put a </w:t>
      </w:r>
      <w:r>
        <w:t>HeapObject in the cell – H</w:t>
      </w:r>
      <w:r w:rsidR="00F27CAA">
        <w:t>eap grows</w:t>
      </w:r>
    </w:p>
    <w:p w:rsidR="00F27CAA" w:rsidRDefault="00111318" w:rsidP="00F27CAA">
      <w:pPr>
        <w:pStyle w:val="ListParagraph"/>
        <w:numPr>
          <w:ilvl w:val="1"/>
          <w:numId w:val="1"/>
        </w:numPr>
      </w:pPr>
      <w:r>
        <w:t>If there were 2 and more HeapO</w:t>
      </w:r>
      <w:r w:rsidR="00F27CAA">
        <w:t>bjects in the heap:</w:t>
      </w:r>
    </w:p>
    <w:p w:rsidR="00F27CAA" w:rsidRDefault="00111318" w:rsidP="00F27CAA">
      <w:pPr>
        <w:pStyle w:val="ListParagraph"/>
        <w:numPr>
          <w:ilvl w:val="2"/>
          <w:numId w:val="1"/>
        </w:numPr>
      </w:pPr>
      <w:r>
        <w:t xml:space="preserve">Ant takes the HeapObject – Heap </w:t>
      </w:r>
      <w:r w:rsidR="00F27CAA">
        <w:t>s</w:t>
      </w:r>
      <w:r>
        <w:t>hrinks</w:t>
      </w:r>
    </w:p>
    <w:p w:rsidR="00F27CAA" w:rsidRDefault="00111318" w:rsidP="00F27CAA">
      <w:pPr>
        <w:pStyle w:val="ListParagraph"/>
        <w:numPr>
          <w:ilvl w:val="2"/>
          <w:numId w:val="1"/>
        </w:numPr>
      </w:pPr>
      <w:r>
        <w:t>Ant puts the HeapObject – H</w:t>
      </w:r>
      <w:r w:rsidR="00F27CAA">
        <w:t>eap grows</w:t>
      </w:r>
    </w:p>
    <w:p w:rsidR="00F27CAA" w:rsidRDefault="00F27CAA" w:rsidP="00F27CAA">
      <w:r>
        <w:t>Ant:</w:t>
      </w:r>
    </w:p>
    <w:p w:rsidR="00F27CAA" w:rsidRDefault="00F27CAA" w:rsidP="00F27CAA">
      <w:r>
        <w:t>Ant objects have several methods:</w:t>
      </w:r>
    </w:p>
    <w:p w:rsidR="00F27CAA" w:rsidRDefault="00F27CAA" w:rsidP="00EA51E0">
      <w:pPr>
        <w:pStyle w:val="ListParagraph"/>
        <w:numPr>
          <w:ilvl w:val="0"/>
          <w:numId w:val="2"/>
        </w:numPr>
      </w:pPr>
      <w:r>
        <w:t>Move</w:t>
      </w:r>
      <w:r w:rsidR="008921DB">
        <w:t xml:space="preserve"> – </w:t>
      </w:r>
      <w:r>
        <w:t xml:space="preserve">Randomly assigned movement of an Ant, on x, y or both </w:t>
      </w:r>
      <w:r w:rsidR="00111318">
        <w:t>axis’s of the board, but only to</w:t>
      </w:r>
      <w:r>
        <w:t xml:space="preserve"> empty cells. </w:t>
      </w:r>
    </w:p>
    <w:p w:rsidR="008921DB" w:rsidRDefault="00F27CAA" w:rsidP="008921DB">
      <w:pPr>
        <w:pStyle w:val="ListParagraph"/>
        <w:numPr>
          <w:ilvl w:val="0"/>
          <w:numId w:val="2"/>
        </w:numPr>
      </w:pPr>
      <w:r>
        <w:t>Look Around</w:t>
      </w:r>
      <w:r w:rsidR="008921DB">
        <w:t xml:space="preserve"> - </w:t>
      </w:r>
      <w:r w:rsidR="008921DB" w:rsidRPr="008921DB">
        <w:t>Ant explores 8 cells aroun</w:t>
      </w:r>
      <w:r w:rsidR="008921DB">
        <w:t>d</w:t>
      </w:r>
      <w:r w:rsidR="008921DB" w:rsidRPr="008921DB">
        <w:t xml:space="preserve"> it in the following order: cell 1 = in front of an ant, cell 2 = to the left, cell 3 = to the right, etc.</w:t>
      </w:r>
      <w:r w:rsidR="008921DB">
        <w:t xml:space="preserve"> The location of the first heap found around an ant is returned as a result.</w:t>
      </w:r>
    </w:p>
    <w:p w:rsidR="00F27CAA" w:rsidRDefault="00F27CAA" w:rsidP="00F27CAA">
      <w:pPr>
        <w:pStyle w:val="ListParagraph"/>
        <w:numPr>
          <w:ilvl w:val="0"/>
          <w:numId w:val="2"/>
        </w:numPr>
      </w:pPr>
      <w:r>
        <w:t>Process pick up algorithm</w:t>
      </w:r>
      <w:r w:rsidR="008921DB">
        <w:t xml:space="preserve"> – If there was found a heap near the ant and an ant is not carrying any objects, pick up algorithm is called to take one of the objects of a heap. Before taking an object ant locks the whole board to avoid inconsistency by checking if the heap still exists on the same location and prevent other ants from taking an object from the same heap. </w:t>
      </w:r>
    </w:p>
    <w:p w:rsidR="00F27CAA" w:rsidRDefault="00F27CAA" w:rsidP="00F27CAA">
      <w:pPr>
        <w:pStyle w:val="ListParagraph"/>
        <w:numPr>
          <w:ilvl w:val="0"/>
          <w:numId w:val="2"/>
        </w:numPr>
      </w:pPr>
      <w:r>
        <w:lastRenderedPageBreak/>
        <w:t>Process drop algorithm</w:t>
      </w:r>
      <w:r w:rsidR="008921DB">
        <w:t xml:space="preserve"> – If there was found a heap and ant is carrying an object – it locks the board to avoid clashes with other ants, drops an object on the heap and continues to move randomly.</w:t>
      </w:r>
    </w:p>
    <w:p w:rsidR="005D0C9F" w:rsidRDefault="002D7D95" w:rsidP="005D0C9F">
      <w:pPr>
        <w:pStyle w:val="ListParagraph"/>
      </w:pPr>
      <w:r w:rsidRPr="002D7D95">
        <w:rPr>
          <w:noProof/>
        </w:rPr>
        <w:drawing>
          <wp:inline distT="0" distB="0" distL="0" distR="0">
            <wp:extent cx="5943600" cy="3482578"/>
            <wp:effectExtent l="0" t="0" r="0" b="3810"/>
            <wp:docPr id="13" name="Picture 13" descr="C:\Users\asgil_000\Download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gil_000\Downloads\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2578"/>
                    </a:xfrm>
                    <a:prstGeom prst="rect">
                      <a:avLst/>
                    </a:prstGeom>
                    <a:noFill/>
                    <a:ln>
                      <a:noFill/>
                    </a:ln>
                  </pic:spPr>
                </pic:pic>
              </a:graphicData>
            </a:graphic>
          </wp:inline>
        </w:drawing>
      </w:r>
    </w:p>
    <w:p w:rsidR="002D7D95" w:rsidRDefault="002D7D95" w:rsidP="005D0C9F">
      <w:pPr>
        <w:pStyle w:val="ListParagraph"/>
      </w:pPr>
      <w:r>
        <w:t>Figure 4. Full board view during runtime. Black ants belong to a client 1, blue ants belong to a client 2. Ants with a rectangle on top are considered to carry the heap object of a type indicated by the color of rectangle.</w:t>
      </w:r>
    </w:p>
    <w:p w:rsidR="002D7D95" w:rsidRDefault="002D7D95" w:rsidP="005D0C9F">
      <w:pPr>
        <w:pStyle w:val="ListParagraph"/>
      </w:pPr>
    </w:p>
    <w:p w:rsidR="002D7D95" w:rsidRDefault="002D7D95" w:rsidP="005D0C9F">
      <w:pPr>
        <w:pStyle w:val="ListParagraph"/>
        <w:sectPr w:rsidR="002D7D95">
          <w:footerReference w:type="default" r:id="rId9"/>
          <w:pgSz w:w="12240" w:h="15840"/>
          <w:pgMar w:top="1440" w:right="1440" w:bottom="1440" w:left="1440" w:header="720" w:footer="720" w:gutter="0"/>
          <w:cols w:space="720"/>
          <w:docGrid w:linePitch="360"/>
        </w:sectPr>
      </w:pPr>
    </w:p>
    <w:p w:rsidR="008921DB" w:rsidRDefault="008921DB" w:rsidP="005D0C9F">
      <w:pPr>
        <w:ind w:left="360"/>
      </w:pPr>
      <w:r>
        <w:lastRenderedPageBreak/>
        <w:t>Ge</w:t>
      </w:r>
      <w:r w:rsidR="005D0C9F">
        <w:t xml:space="preserve">neral structure of the project: </w:t>
      </w:r>
      <w:r w:rsidR="005D0C9F" w:rsidRPr="005D0C9F">
        <w:rPr>
          <w:highlight w:val="yellow"/>
        </w:rPr>
        <w:t>To be changed</w:t>
      </w:r>
    </w:p>
    <w:p w:rsidR="008921DB" w:rsidRDefault="005D0C9F" w:rsidP="008921DB">
      <w:pPr>
        <w:ind w:left="360"/>
      </w:pPr>
      <w:r>
        <w:rPr>
          <w:noProof/>
        </w:rPr>
        <w:drawing>
          <wp:inline distT="0" distB="0" distL="0" distR="0">
            <wp:extent cx="8229600" cy="5342146"/>
            <wp:effectExtent l="0" t="0" r="0" b="0"/>
            <wp:docPr id="26" name="Picture 26" descr="C:\Users\asgil_000\Desktop\cl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gil_000\Desktop\class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342146"/>
                    </a:xfrm>
                    <a:prstGeom prst="rect">
                      <a:avLst/>
                    </a:prstGeom>
                    <a:noFill/>
                    <a:ln>
                      <a:noFill/>
                    </a:ln>
                  </pic:spPr>
                </pic:pic>
              </a:graphicData>
            </a:graphic>
          </wp:inline>
        </w:drawing>
      </w:r>
    </w:p>
    <w:p w:rsidR="005D0C9F" w:rsidRDefault="005D0C9F" w:rsidP="008921DB">
      <w:pPr>
        <w:ind w:left="360"/>
      </w:pPr>
      <w:r>
        <w:t>Figure 4. Class diagram of a project.</w:t>
      </w:r>
    </w:p>
    <w:p w:rsidR="005D0C9F" w:rsidRDefault="005D0C9F" w:rsidP="008921DB">
      <w:pPr>
        <w:ind w:left="360"/>
        <w:sectPr w:rsidR="005D0C9F" w:rsidSect="005D0C9F">
          <w:pgSz w:w="15840" w:h="12240" w:orient="landscape"/>
          <w:pgMar w:top="1440" w:right="1440" w:bottom="1440" w:left="1440" w:header="720" w:footer="720" w:gutter="0"/>
          <w:cols w:space="720"/>
          <w:docGrid w:linePitch="360"/>
        </w:sectPr>
      </w:pPr>
    </w:p>
    <w:p w:rsidR="00F27CAA" w:rsidRDefault="00111318" w:rsidP="00111318">
      <w:r>
        <w:lastRenderedPageBreak/>
        <w:t>References:</w:t>
      </w:r>
    </w:p>
    <w:p w:rsidR="00111318" w:rsidRPr="00111318" w:rsidRDefault="00111318" w:rsidP="00111318">
      <w:r>
        <w:t xml:space="preserve">[1] </w:t>
      </w:r>
      <w:r w:rsidRPr="00C154BC">
        <w:t>"AntClass: discovery of clusters in numeric data by a hybridization of an ant colony with the Kmeans algorithm" by N. Monmarche, M. Slimane, G. Venturini; January 1999</w:t>
      </w:r>
      <w:r>
        <w:t xml:space="preserve">, </w:t>
      </w:r>
      <w:bookmarkStart w:id="0" w:name="_GoBack"/>
      <w:bookmarkEnd w:id="0"/>
      <w:r w:rsidRPr="00111318">
        <w:t>Laboratiore d'Informatique, Ecole d'Ingenieurs en Informatique pour l'Industrie (E3i), Universite de Tours, France</w:t>
      </w:r>
    </w:p>
    <w:sectPr w:rsidR="00111318" w:rsidRPr="00111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E11" w:rsidRDefault="00013E11" w:rsidP="004C509C">
      <w:pPr>
        <w:spacing w:after="0" w:line="240" w:lineRule="auto"/>
      </w:pPr>
      <w:r>
        <w:separator/>
      </w:r>
    </w:p>
  </w:endnote>
  <w:endnote w:type="continuationSeparator" w:id="0">
    <w:p w:rsidR="00013E11" w:rsidRDefault="00013E11"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023673"/>
      <w:docPartObj>
        <w:docPartGallery w:val="Page Numbers (Bottom of Page)"/>
        <w:docPartUnique/>
      </w:docPartObj>
    </w:sdtPr>
    <w:sdtEndPr>
      <w:rPr>
        <w:noProof/>
      </w:rPr>
    </w:sdtEndPr>
    <w:sdtContent>
      <w:p w:rsidR="004C509C" w:rsidRDefault="004C509C">
        <w:pPr>
          <w:pStyle w:val="Footer"/>
          <w:jc w:val="center"/>
        </w:pPr>
        <w:r>
          <w:fldChar w:fldCharType="begin"/>
        </w:r>
        <w:r>
          <w:instrText xml:space="preserve"> PAGE   \* MERGEFORMAT </w:instrText>
        </w:r>
        <w:r>
          <w:fldChar w:fldCharType="separate"/>
        </w:r>
        <w:r w:rsidR="00111318">
          <w:rPr>
            <w:noProof/>
          </w:rPr>
          <w:t>4</w:t>
        </w:r>
        <w:r>
          <w:rPr>
            <w:noProof/>
          </w:rPr>
          <w:fldChar w:fldCharType="end"/>
        </w:r>
      </w:p>
    </w:sdtContent>
  </w:sdt>
  <w:p w:rsidR="004C509C" w:rsidRDefault="004C5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E11" w:rsidRDefault="00013E11" w:rsidP="004C509C">
      <w:pPr>
        <w:spacing w:after="0" w:line="240" w:lineRule="auto"/>
      </w:pPr>
      <w:r>
        <w:separator/>
      </w:r>
    </w:p>
  </w:footnote>
  <w:footnote w:type="continuationSeparator" w:id="0">
    <w:p w:rsidR="00013E11" w:rsidRDefault="00013E11" w:rsidP="004C5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0497B"/>
    <w:multiLevelType w:val="hybridMultilevel"/>
    <w:tmpl w:val="9994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F447A"/>
    <w:multiLevelType w:val="multilevel"/>
    <w:tmpl w:val="86001128"/>
    <w:styleLink w:val="Numbered"/>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
    <w:nsid w:val="5B912554"/>
    <w:multiLevelType w:val="hybridMultilevel"/>
    <w:tmpl w:val="1DB8753E"/>
    <w:lvl w:ilvl="0" w:tplc="3A4A992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3B"/>
    <w:rsid w:val="00001A60"/>
    <w:rsid w:val="00013E11"/>
    <w:rsid w:val="00030F22"/>
    <w:rsid w:val="0003725E"/>
    <w:rsid w:val="00037CB4"/>
    <w:rsid w:val="00053099"/>
    <w:rsid w:val="00067977"/>
    <w:rsid w:val="0007620E"/>
    <w:rsid w:val="00085D19"/>
    <w:rsid w:val="000A067F"/>
    <w:rsid w:val="000B17E6"/>
    <w:rsid w:val="000E4BB6"/>
    <w:rsid w:val="000F7622"/>
    <w:rsid w:val="00102C59"/>
    <w:rsid w:val="00111318"/>
    <w:rsid w:val="0013213F"/>
    <w:rsid w:val="00147C88"/>
    <w:rsid w:val="00163DAF"/>
    <w:rsid w:val="001730F0"/>
    <w:rsid w:val="00180CD5"/>
    <w:rsid w:val="00184CDE"/>
    <w:rsid w:val="001A21BD"/>
    <w:rsid w:val="001B1DB9"/>
    <w:rsid w:val="001C57B8"/>
    <w:rsid w:val="0020582F"/>
    <w:rsid w:val="002272B3"/>
    <w:rsid w:val="0023556C"/>
    <w:rsid w:val="002972D8"/>
    <w:rsid w:val="002D2B3F"/>
    <w:rsid w:val="002D55B8"/>
    <w:rsid w:val="002D7D95"/>
    <w:rsid w:val="002E6E07"/>
    <w:rsid w:val="003452E4"/>
    <w:rsid w:val="00345484"/>
    <w:rsid w:val="003506E7"/>
    <w:rsid w:val="003F2A76"/>
    <w:rsid w:val="00497968"/>
    <w:rsid w:val="004C4C75"/>
    <w:rsid w:val="004C509C"/>
    <w:rsid w:val="00525168"/>
    <w:rsid w:val="005426D7"/>
    <w:rsid w:val="005A356E"/>
    <w:rsid w:val="005B54BC"/>
    <w:rsid w:val="005C1661"/>
    <w:rsid w:val="005C6549"/>
    <w:rsid w:val="005C6E88"/>
    <w:rsid w:val="005D0C9F"/>
    <w:rsid w:val="005D518D"/>
    <w:rsid w:val="006120DE"/>
    <w:rsid w:val="0062408B"/>
    <w:rsid w:val="006244DC"/>
    <w:rsid w:val="00626C6A"/>
    <w:rsid w:val="00631F1A"/>
    <w:rsid w:val="00647216"/>
    <w:rsid w:val="00647968"/>
    <w:rsid w:val="00675946"/>
    <w:rsid w:val="0069047C"/>
    <w:rsid w:val="006E0909"/>
    <w:rsid w:val="007051E7"/>
    <w:rsid w:val="00764295"/>
    <w:rsid w:val="00767131"/>
    <w:rsid w:val="00776512"/>
    <w:rsid w:val="00796B6E"/>
    <w:rsid w:val="0079794E"/>
    <w:rsid w:val="007B6E9D"/>
    <w:rsid w:val="007C3416"/>
    <w:rsid w:val="007C76A8"/>
    <w:rsid w:val="00814C6C"/>
    <w:rsid w:val="0084645B"/>
    <w:rsid w:val="00881E9B"/>
    <w:rsid w:val="0088424D"/>
    <w:rsid w:val="008921DB"/>
    <w:rsid w:val="0089625C"/>
    <w:rsid w:val="008A7F6B"/>
    <w:rsid w:val="0092074F"/>
    <w:rsid w:val="009246C0"/>
    <w:rsid w:val="009269C0"/>
    <w:rsid w:val="00926C05"/>
    <w:rsid w:val="00946835"/>
    <w:rsid w:val="009C364F"/>
    <w:rsid w:val="009D41C2"/>
    <w:rsid w:val="009D4D11"/>
    <w:rsid w:val="009E352C"/>
    <w:rsid w:val="009F10FD"/>
    <w:rsid w:val="009F185A"/>
    <w:rsid w:val="009F5571"/>
    <w:rsid w:val="00A03654"/>
    <w:rsid w:val="00A2575B"/>
    <w:rsid w:val="00A329FB"/>
    <w:rsid w:val="00A3391D"/>
    <w:rsid w:val="00A410C2"/>
    <w:rsid w:val="00A43A4A"/>
    <w:rsid w:val="00A5146D"/>
    <w:rsid w:val="00A84612"/>
    <w:rsid w:val="00A902B4"/>
    <w:rsid w:val="00A92A8A"/>
    <w:rsid w:val="00AC7FAF"/>
    <w:rsid w:val="00AE2F69"/>
    <w:rsid w:val="00AF62D6"/>
    <w:rsid w:val="00B2594B"/>
    <w:rsid w:val="00B333C1"/>
    <w:rsid w:val="00B502F6"/>
    <w:rsid w:val="00BC633D"/>
    <w:rsid w:val="00BD27EB"/>
    <w:rsid w:val="00BD30B8"/>
    <w:rsid w:val="00BF2CFB"/>
    <w:rsid w:val="00C154BC"/>
    <w:rsid w:val="00C202C5"/>
    <w:rsid w:val="00C35E16"/>
    <w:rsid w:val="00C37F25"/>
    <w:rsid w:val="00C471BF"/>
    <w:rsid w:val="00C5479A"/>
    <w:rsid w:val="00C6480E"/>
    <w:rsid w:val="00C650E9"/>
    <w:rsid w:val="00C95AFF"/>
    <w:rsid w:val="00C97624"/>
    <w:rsid w:val="00CC73D7"/>
    <w:rsid w:val="00CD2121"/>
    <w:rsid w:val="00D459AC"/>
    <w:rsid w:val="00D50676"/>
    <w:rsid w:val="00D771DE"/>
    <w:rsid w:val="00DC68C9"/>
    <w:rsid w:val="00DD5A2C"/>
    <w:rsid w:val="00DE34F8"/>
    <w:rsid w:val="00E16C77"/>
    <w:rsid w:val="00E4178A"/>
    <w:rsid w:val="00E452FA"/>
    <w:rsid w:val="00E4732E"/>
    <w:rsid w:val="00E62021"/>
    <w:rsid w:val="00E729B9"/>
    <w:rsid w:val="00E860FF"/>
    <w:rsid w:val="00E9053B"/>
    <w:rsid w:val="00EC7812"/>
    <w:rsid w:val="00EF08F7"/>
    <w:rsid w:val="00F1240D"/>
    <w:rsid w:val="00F1360D"/>
    <w:rsid w:val="00F26E2F"/>
    <w:rsid w:val="00F27CAA"/>
    <w:rsid w:val="00F31468"/>
    <w:rsid w:val="00F40238"/>
    <w:rsid w:val="00F524CC"/>
    <w:rsid w:val="00F75630"/>
    <w:rsid w:val="00F77CA3"/>
    <w:rsid w:val="00F85085"/>
    <w:rsid w:val="00F9135E"/>
    <w:rsid w:val="00F95B3F"/>
    <w:rsid w:val="00FB748E"/>
    <w:rsid w:val="00FC1E6A"/>
    <w:rsid w:val="00FE5BA9"/>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71A54-F445-494F-A2C5-3B574FB4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9C"/>
  </w:style>
  <w:style w:type="paragraph" w:styleId="Footer">
    <w:name w:val="footer"/>
    <w:basedOn w:val="Normal"/>
    <w:link w:val="FooterChar"/>
    <w:uiPriority w:val="99"/>
    <w:unhideWhenUsed/>
    <w:rsid w:val="004C5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09C"/>
  </w:style>
  <w:style w:type="paragraph" w:styleId="ListParagraph">
    <w:name w:val="List Paragraph"/>
    <w:basedOn w:val="Normal"/>
    <w:uiPriority w:val="34"/>
    <w:qFormat/>
    <w:rsid w:val="00F27CAA"/>
    <w:pPr>
      <w:ind w:left="720"/>
      <w:contextualSpacing/>
    </w:pPr>
  </w:style>
  <w:style w:type="paragraph" w:customStyle="1" w:styleId="Body">
    <w:name w:val="Body"/>
    <w:rsid w:val="00111318"/>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Numbered">
    <w:name w:val="Numbered"/>
    <w:rsid w:val="0011131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31759">
      <w:bodyDiv w:val="1"/>
      <w:marLeft w:val="0"/>
      <w:marRight w:val="0"/>
      <w:marTop w:val="0"/>
      <w:marBottom w:val="0"/>
      <w:divBdr>
        <w:top w:val="none" w:sz="0" w:space="0" w:color="auto"/>
        <w:left w:val="none" w:sz="0" w:space="0" w:color="auto"/>
        <w:bottom w:val="none" w:sz="0" w:space="0" w:color="auto"/>
        <w:right w:val="none" w:sz="0" w:space="0" w:color="auto"/>
      </w:divBdr>
      <w:divsChild>
        <w:div w:id="115178139">
          <w:marLeft w:val="0"/>
          <w:marRight w:val="0"/>
          <w:marTop w:val="0"/>
          <w:marBottom w:val="0"/>
          <w:divBdr>
            <w:top w:val="none" w:sz="0" w:space="0" w:color="auto"/>
            <w:left w:val="none" w:sz="0" w:space="0" w:color="auto"/>
            <w:bottom w:val="none" w:sz="0" w:space="0" w:color="auto"/>
            <w:right w:val="none" w:sz="0" w:space="0" w:color="auto"/>
          </w:divBdr>
        </w:div>
        <w:div w:id="676731100">
          <w:marLeft w:val="0"/>
          <w:marRight w:val="0"/>
          <w:marTop w:val="0"/>
          <w:marBottom w:val="0"/>
          <w:divBdr>
            <w:top w:val="none" w:sz="0" w:space="0" w:color="auto"/>
            <w:left w:val="none" w:sz="0" w:space="0" w:color="auto"/>
            <w:bottom w:val="none" w:sz="0" w:space="0" w:color="auto"/>
            <w:right w:val="none" w:sz="0" w:space="0" w:color="auto"/>
          </w:divBdr>
        </w:div>
        <w:div w:id="135672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Kuznetsova</dc:creator>
  <cp:keywords/>
  <dc:description/>
  <cp:lastModifiedBy>Anastasia Kuznetsova</cp:lastModifiedBy>
  <cp:revision>5</cp:revision>
  <dcterms:created xsi:type="dcterms:W3CDTF">2015-05-01T18:41:00Z</dcterms:created>
  <dcterms:modified xsi:type="dcterms:W3CDTF">2015-05-02T12:00:00Z</dcterms:modified>
</cp:coreProperties>
</file>