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7B80" w14:textId="42CE8660" w:rsidR="00D9788A" w:rsidRPr="001E159B" w:rsidRDefault="001E159B">
      <w:pPr>
        <w:rPr>
          <w:b/>
          <w:bCs/>
          <w:sz w:val="32"/>
          <w:szCs w:val="32"/>
        </w:rPr>
      </w:pPr>
      <w:r w:rsidRPr="001E159B">
        <w:rPr>
          <w:b/>
          <w:bCs/>
          <w:sz w:val="32"/>
          <w:szCs w:val="32"/>
        </w:rPr>
        <w:t>Capstone Project – The Battle of the Neighborhoods (Week 1)</w:t>
      </w:r>
    </w:p>
    <w:p w14:paraId="0805FA9A" w14:textId="686BA4BC" w:rsidR="001E159B" w:rsidRDefault="001E159B"/>
    <w:p w14:paraId="049BA262" w14:textId="51A9F451" w:rsidR="001E159B" w:rsidRPr="001E159B" w:rsidRDefault="001E159B">
      <w:pPr>
        <w:rPr>
          <w:b/>
          <w:bCs/>
          <w:sz w:val="28"/>
          <w:szCs w:val="28"/>
        </w:rPr>
      </w:pPr>
      <w:r w:rsidRPr="001E159B">
        <w:rPr>
          <w:b/>
          <w:bCs/>
          <w:sz w:val="28"/>
          <w:szCs w:val="28"/>
        </w:rPr>
        <w:t>Introduction/Business Problem:</w:t>
      </w:r>
    </w:p>
    <w:p w14:paraId="000E9C06" w14:textId="4B84486D" w:rsidR="001E159B" w:rsidRDefault="001E159B"/>
    <w:p w14:paraId="2CDB6AEC" w14:textId="1210461D" w:rsidR="001E159B" w:rsidRDefault="001E159B">
      <w:r w:rsidRPr="001E159B">
        <w:rPr>
          <w:b/>
          <w:bCs/>
        </w:rPr>
        <w:t>Background</w:t>
      </w:r>
      <w:r>
        <w:t>:</w:t>
      </w:r>
    </w:p>
    <w:p w14:paraId="155E6F00" w14:textId="62D509C5" w:rsidR="001E159B" w:rsidRDefault="001E159B"/>
    <w:p w14:paraId="2E979D0B" w14:textId="77777777" w:rsidR="005F3E3F" w:rsidRDefault="001E159B">
      <w:r>
        <w:t xml:space="preserve">Canada has one of the hottest real estate markets in the world. Cities like Vancouver and Toronto lead the charts in terms of expensive housing in the country. Toronto attracts a lot of people from different part of the country and as well as the world as its technological hub is constantly growing and thriving. </w:t>
      </w:r>
      <w:r w:rsidR="000F26EE">
        <w:t xml:space="preserve">With ever increasing population in the Greater Toronto Area, </w:t>
      </w:r>
      <w:r w:rsidR="00BB4ACC">
        <w:t xml:space="preserve">the real estate market is having a hard time meeting the demand. This has resulted in the housing prices skyrocketing in the last few years. </w:t>
      </w:r>
    </w:p>
    <w:p w14:paraId="38E5DD77" w14:textId="77777777" w:rsidR="005F3E3F" w:rsidRDefault="005F3E3F"/>
    <w:p w14:paraId="444BD94F" w14:textId="57629226" w:rsidR="005F3E3F" w:rsidRDefault="005F3E3F">
      <w:pPr>
        <w:rPr>
          <w:b/>
          <w:bCs/>
        </w:rPr>
      </w:pPr>
      <w:r w:rsidRPr="005F3E3F">
        <w:rPr>
          <w:b/>
          <w:bCs/>
        </w:rPr>
        <w:t>Business Problem:</w:t>
      </w:r>
    </w:p>
    <w:p w14:paraId="7B8DA66D" w14:textId="77777777" w:rsidR="005F3E3F" w:rsidRPr="005F3E3F" w:rsidRDefault="005F3E3F">
      <w:pPr>
        <w:rPr>
          <w:b/>
          <w:bCs/>
        </w:rPr>
      </w:pPr>
    </w:p>
    <w:p w14:paraId="287B7C0B" w14:textId="656DE735" w:rsidR="00BB4ACC" w:rsidRDefault="00BB4ACC">
      <w:r>
        <w:t>Given the limited supply of housing and ever-increasing prices, it is imperative that people make an informed decision while buying a property.</w:t>
      </w:r>
    </w:p>
    <w:p w14:paraId="092B17B3" w14:textId="77777777" w:rsidR="00BB4ACC" w:rsidRDefault="00BB4ACC"/>
    <w:p w14:paraId="21E4C24E" w14:textId="405A3966" w:rsidR="001E159B" w:rsidRDefault="00BB4ACC">
      <w:r>
        <w:t>This capstone project will explore the average prices of different neighborhoods in Toronto, analyze different venues in each of those neighborhoods and determine which venue categories</w:t>
      </w:r>
      <w:r w:rsidR="003D0710">
        <w:t>, such as restaurants, schools, public transport and so on,</w:t>
      </w:r>
      <w:r>
        <w:t xml:space="preserve"> have the most impact on housing prices. At the end, the top five categories that seem to affect housing prices will be summarized. </w:t>
      </w:r>
    </w:p>
    <w:p w14:paraId="26EA493F" w14:textId="04368FA6" w:rsidR="00BB4ACC" w:rsidRDefault="00BB4ACC"/>
    <w:p w14:paraId="3C318415" w14:textId="52A4FCFC" w:rsidR="005F3E3F" w:rsidRPr="005F3E3F" w:rsidRDefault="005F3E3F">
      <w:pPr>
        <w:rPr>
          <w:b/>
          <w:bCs/>
        </w:rPr>
      </w:pPr>
    </w:p>
    <w:p w14:paraId="1E8A23D8" w14:textId="7D93E715" w:rsidR="005F3E3F" w:rsidRPr="005F3E3F" w:rsidRDefault="005F3E3F">
      <w:pPr>
        <w:rPr>
          <w:b/>
          <w:bCs/>
        </w:rPr>
      </w:pPr>
      <w:r w:rsidRPr="005F3E3F">
        <w:rPr>
          <w:b/>
          <w:bCs/>
        </w:rPr>
        <w:t>Target Audience:</w:t>
      </w:r>
    </w:p>
    <w:p w14:paraId="3C893617" w14:textId="2E150824" w:rsidR="00BB4ACC" w:rsidRDefault="00BB4ACC"/>
    <w:p w14:paraId="77E61C20" w14:textId="0311CF3C" w:rsidR="005F3E3F" w:rsidRDefault="00CA65A5">
      <w:r>
        <w:t>The results from this project should be very helpful to the general public</w:t>
      </w:r>
      <w:r w:rsidR="004A3B88">
        <w:t xml:space="preserve"> that include</w:t>
      </w:r>
      <w:r w:rsidR="004835C0">
        <w:t>s</w:t>
      </w:r>
      <w:r w:rsidR="004A3B88">
        <w:t xml:space="preserve"> buyers</w:t>
      </w:r>
      <w:r w:rsidR="007E24C5">
        <w:t xml:space="preserve"> </w:t>
      </w:r>
      <w:r w:rsidR="004A3B88">
        <w:t>and real estate agents</w:t>
      </w:r>
      <w:r>
        <w:t xml:space="preserve"> who could use it as a potential tool to decide which neighborhood would be good to purchase a property in.</w:t>
      </w:r>
    </w:p>
    <w:sectPr w:rsidR="005F3E3F" w:rsidSect="0074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F5A73" w14:textId="77777777" w:rsidR="00C053C0" w:rsidRDefault="00C053C0" w:rsidP="001E159B">
      <w:r>
        <w:separator/>
      </w:r>
    </w:p>
  </w:endnote>
  <w:endnote w:type="continuationSeparator" w:id="0">
    <w:p w14:paraId="3CE0000F" w14:textId="77777777" w:rsidR="00C053C0" w:rsidRDefault="00C053C0" w:rsidP="001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A33F5" w14:textId="77777777" w:rsidR="00C053C0" w:rsidRDefault="00C053C0" w:rsidP="001E159B">
      <w:r>
        <w:separator/>
      </w:r>
    </w:p>
  </w:footnote>
  <w:footnote w:type="continuationSeparator" w:id="0">
    <w:p w14:paraId="2B286F18" w14:textId="77777777" w:rsidR="00C053C0" w:rsidRDefault="00C053C0" w:rsidP="001E1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B"/>
    <w:rsid w:val="000F26EE"/>
    <w:rsid w:val="001E159B"/>
    <w:rsid w:val="003D0710"/>
    <w:rsid w:val="004835C0"/>
    <w:rsid w:val="004A3B88"/>
    <w:rsid w:val="004C1E90"/>
    <w:rsid w:val="005E03B1"/>
    <w:rsid w:val="005F3E3F"/>
    <w:rsid w:val="00745C5D"/>
    <w:rsid w:val="007E24C5"/>
    <w:rsid w:val="00BB4ACC"/>
    <w:rsid w:val="00C053C0"/>
    <w:rsid w:val="00C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65CC"/>
  <w15:chartTrackingRefBased/>
  <w15:docId w15:val="{4DCAD0CB-3BB4-8740-A491-A1C45D0E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59B"/>
  </w:style>
  <w:style w:type="paragraph" w:styleId="Footer">
    <w:name w:val="footer"/>
    <w:basedOn w:val="Normal"/>
    <w:link w:val="FooterChar"/>
    <w:uiPriority w:val="99"/>
    <w:unhideWhenUsed/>
    <w:rsid w:val="001E1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Nithya (muralina)</dc:creator>
  <cp:keywords/>
  <dc:description/>
  <cp:lastModifiedBy>Murali, Nithya (muralina)</cp:lastModifiedBy>
  <cp:revision>8</cp:revision>
  <dcterms:created xsi:type="dcterms:W3CDTF">2020-08-24T01:20:00Z</dcterms:created>
  <dcterms:modified xsi:type="dcterms:W3CDTF">2020-08-24T01:59:00Z</dcterms:modified>
</cp:coreProperties>
</file>