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B36E0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1. Цель работы</w:t>
      </w:r>
    </w:p>
    <w:p w14:paraId="14B52C49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Целью является проведение обратного проектирования созданного ПО, анализ структуры и взаимодействия модулей, оценка производительности основных операций обработки изображений и анализ применённых средств разработки.</w:t>
      </w:r>
    </w:p>
    <w:p w14:paraId="05709822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Программа реализована в рамках задания первой недели — Проект 1, включающий:</w:t>
      </w:r>
    </w:p>
    <w:p w14:paraId="4B88F8E3" w14:textId="77777777" w:rsidR="00144B0D" w:rsidRPr="00330B48" w:rsidRDefault="00144B0D" w:rsidP="005D5CA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изменение яркости,</w:t>
      </w:r>
    </w:p>
    <w:p w14:paraId="60C10091" w14:textId="77777777" w:rsidR="00144B0D" w:rsidRPr="00330B48" w:rsidRDefault="00144B0D" w:rsidP="005D5CA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изменение контраста,</w:t>
      </w:r>
    </w:p>
    <w:p w14:paraId="673FAE4A" w14:textId="77777777" w:rsidR="00144B0D" w:rsidRPr="00330B48" w:rsidRDefault="00144B0D" w:rsidP="005D5CA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изменение размера изображения,</w:t>
      </w:r>
    </w:p>
    <w:p w14:paraId="110E3124" w14:textId="77777777" w:rsidR="00144B0D" w:rsidRPr="00330B48" w:rsidRDefault="00144B0D" w:rsidP="005D5CA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получение основной информации (ширина, высота, формат),</w:t>
      </w:r>
    </w:p>
    <w:p w14:paraId="687FE6E7" w14:textId="77777777" w:rsidR="00144B0D" w:rsidRPr="00330B48" w:rsidRDefault="00144B0D" w:rsidP="005D5CA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сохранение в другом формате,</w:t>
      </w:r>
    </w:p>
    <w:p w14:paraId="0DCA07EF" w14:textId="77777777" w:rsidR="00144B0D" w:rsidRPr="00330B48" w:rsidRDefault="00144B0D" w:rsidP="005D5CA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 xml:space="preserve">UI с 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PyQt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>, отображающий исходное и обработанное изображение, слайдеры параметров и кнопки загрузки/сохранения.</w:t>
      </w:r>
    </w:p>
    <w:p w14:paraId="4D3C404D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2. Архитектура проекта</w:t>
      </w:r>
    </w:p>
    <w:p w14:paraId="1B7B96A0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2.1. Общая структура</w:t>
      </w:r>
    </w:p>
    <w:p w14:paraId="6F4E4AFE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Проект разделён на три основных модуля:</w:t>
      </w:r>
    </w:p>
    <w:p w14:paraId="299FEE6E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 xml:space="preserve">1) 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image_processing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 xml:space="preserve"> (библиотека обработки изображений)</w:t>
      </w:r>
    </w:p>
    <w:p w14:paraId="778ACB0C" w14:textId="77777777" w:rsidR="00144B0D" w:rsidRPr="00330B48" w:rsidRDefault="00144B0D" w:rsidP="005D5CA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30B48">
        <w:rPr>
          <w:rFonts w:ascii="Times New Roman" w:hAnsi="Times New Roman" w:cs="Times New Roman"/>
          <w:sz w:val="28"/>
          <w:szCs w:val="28"/>
        </w:rPr>
        <w:t>adjust_brightness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>)</w:t>
      </w:r>
    </w:p>
    <w:p w14:paraId="229C8A71" w14:textId="77777777" w:rsidR="00144B0D" w:rsidRPr="00330B48" w:rsidRDefault="00144B0D" w:rsidP="005D5CA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30B48">
        <w:rPr>
          <w:rFonts w:ascii="Times New Roman" w:hAnsi="Times New Roman" w:cs="Times New Roman"/>
          <w:sz w:val="28"/>
          <w:szCs w:val="28"/>
        </w:rPr>
        <w:t>adjust_contrast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>)</w:t>
      </w:r>
    </w:p>
    <w:p w14:paraId="6A77C6EC" w14:textId="77777777" w:rsidR="00144B0D" w:rsidRPr="00330B48" w:rsidRDefault="00144B0D" w:rsidP="005D5CA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30B48">
        <w:rPr>
          <w:rFonts w:ascii="Times New Roman" w:hAnsi="Times New Roman" w:cs="Times New Roman"/>
          <w:sz w:val="28"/>
          <w:szCs w:val="28"/>
          <w:lang w:val="en-US"/>
        </w:rPr>
        <w:t>resize_image</w:t>
      </w:r>
      <w:proofErr w:type="spellEnd"/>
      <w:r w:rsidRPr="00330B48">
        <w:rPr>
          <w:rFonts w:ascii="Times New Roman" w:hAnsi="Times New Roman" w:cs="Times New Roman"/>
          <w:sz w:val="28"/>
          <w:szCs w:val="28"/>
          <w:lang w:val="en-US"/>
        </w:rPr>
        <w:t>(image, w, h)</w:t>
      </w:r>
    </w:p>
    <w:p w14:paraId="10173C94" w14:textId="77777777" w:rsidR="00144B0D" w:rsidRPr="00330B48" w:rsidRDefault="00144B0D" w:rsidP="005D5CA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30B48">
        <w:rPr>
          <w:rFonts w:ascii="Times New Roman" w:hAnsi="Times New Roman" w:cs="Times New Roman"/>
          <w:sz w:val="28"/>
          <w:szCs w:val="28"/>
        </w:rPr>
        <w:t>get_info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>)</w:t>
      </w:r>
    </w:p>
    <w:p w14:paraId="667BC25E" w14:textId="77777777" w:rsidR="00144B0D" w:rsidRPr="00330B48" w:rsidRDefault="00144B0D" w:rsidP="005D5CA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30B48">
        <w:rPr>
          <w:rFonts w:ascii="Times New Roman" w:hAnsi="Times New Roman" w:cs="Times New Roman"/>
          <w:sz w:val="28"/>
          <w:szCs w:val="28"/>
          <w:lang w:val="en-US"/>
        </w:rPr>
        <w:t>save_as</w:t>
      </w:r>
      <w:proofErr w:type="spellEnd"/>
      <w:r w:rsidRPr="00330B48">
        <w:rPr>
          <w:rFonts w:ascii="Times New Roman" w:hAnsi="Times New Roman" w:cs="Times New Roman"/>
          <w:sz w:val="28"/>
          <w:szCs w:val="28"/>
          <w:lang w:val="en-US"/>
        </w:rPr>
        <w:t>(image, path, format)</w:t>
      </w:r>
    </w:p>
    <w:p w14:paraId="5F2E70BE" w14:textId="77777777" w:rsidR="005D5CA7" w:rsidRPr="00330B48" w:rsidRDefault="005D5CA7" w:rsidP="005D5CA7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DC90BA" w14:textId="70CB7021" w:rsidR="00144B0D" w:rsidRPr="00330B48" w:rsidRDefault="00144B0D" w:rsidP="005D5C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lastRenderedPageBreak/>
        <w:t>Работает</w:t>
      </w:r>
      <w:r w:rsidR="005D5CA7" w:rsidRPr="00330B48">
        <w:rPr>
          <w:rFonts w:ascii="Times New Roman" w:hAnsi="Times New Roman" w:cs="Times New Roman"/>
          <w:sz w:val="28"/>
          <w:szCs w:val="28"/>
        </w:rPr>
        <w:t xml:space="preserve"> </w:t>
      </w:r>
      <w:r w:rsidRPr="00330B48">
        <w:rPr>
          <w:rFonts w:ascii="Times New Roman" w:hAnsi="Times New Roman" w:cs="Times New Roman"/>
          <w:sz w:val="28"/>
          <w:szCs w:val="28"/>
        </w:rPr>
        <w:t>на</w:t>
      </w:r>
      <w:r w:rsidR="005D5CA7" w:rsidRPr="00330B48">
        <w:rPr>
          <w:rFonts w:ascii="Times New Roman" w:hAnsi="Times New Roman" w:cs="Times New Roman"/>
          <w:sz w:val="28"/>
          <w:szCs w:val="28"/>
        </w:rPr>
        <w:t xml:space="preserve"> </w:t>
      </w:r>
      <w:r w:rsidRPr="00330B48">
        <w:rPr>
          <w:rFonts w:ascii="Times New Roman" w:hAnsi="Times New Roman" w:cs="Times New Roman"/>
          <w:sz w:val="28"/>
          <w:szCs w:val="28"/>
        </w:rPr>
        <w:t>основе</w:t>
      </w:r>
      <w:r w:rsidR="005D5CA7" w:rsidRPr="00330B48">
        <w:rPr>
          <w:rFonts w:ascii="Times New Roman" w:hAnsi="Times New Roman" w:cs="Times New Roman"/>
          <w:sz w:val="28"/>
          <w:szCs w:val="28"/>
        </w:rPr>
        <w:t xml:space="preserve"> </w:t>
      </w:r>
      <w:r w:rsidRPr="00330B48">
        <w:rPr>
          <w:rFonts w:ascii="Times New Roman" w:hAnsi="Times New Roman" w:cs="Times New Roman"/>
          <w:sz w:val="28"/>
          <w:szCs w:val="28"/>
        </w:rPr>
        <w:t>библиотеки</w:t>
      </w:r>
      <w:r w:rsidR="005D5CA7" w:rsidRPr="00330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="005D5CA7" w:rsidRPr="00330B48">
        <w:rPr>
          <w:rFonts w:ascii="Times New Roman" w:hAnsi="Times New Roman" w:cs="Times New Roman"/>
          <w:sz w:val="28"/>
          <w:szCs w:val="28"/>
        </w:rPr>
        <w:t xml:space="preserve"> </w:t>
      </w:r>
      <w:r w:rsidRPr="00330B48">
        <w:rPr>
          <w:rFonts w:ascii="Times New Roman" w:hAnsi="Times New Roman" w:cs="Times New Roman"/>
          <w:sz w:val="28"/>
          <w:szCs w:val="28"/>
        </w:rPr>
        <w:t>(PIL).</w:t>
      </w:r>
      <w:r w:rsidRPr="00330B48">
        <w:rPr>
          <w:rFonts w:ascii="Times New Roman" w:hAnsi="Times New Roman" w:cs="Times New Roman"/>
          <w:sz w:val="28"/>
          <w:szCs w:val="28"/>
        </w:rPr>
        <w:br/>
        <w:t xml:space="preserve">Не содержит привязки к 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PyQt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>, что обеспечивает модульность и тестируемость.</w:t>
      </w:r>
    </w:p>
    <w:p w14:paraId="0CA8FDB9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 xml:space="preserve">2) 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 xml:space="preserve"> (интерфейс пользователя на 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PyQt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>)</w:t>
      </w:r>
    </w:p>
    <w:p w14:paraId="4A1A66FE" w14:textId="77777777" w:rsidR="00144B0D" w:rsidRPr="00330B48" w:rsidRDefault="00144B0D" w:rsidP="005D5CA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Главное окно программы</w:t>
      </w:r>
    </w:p>
    <w:p w14:paraId="71EDEE5E" w14:textId="77777777" w:rsidR="00144B0D" w:rsidRPr="00330B48" w:rsidRDefault="00144B0D" w:rsidP="005D5CA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 xml:space="preserve">Загрузка изображений (кнопка / 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drag&amp;drop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>)</w:t>
      </w:r>
    </w:p>
    <w:p w14:paraId="4FDE9305" w14:textId="77777777" w:rsidR="00144B0D" w:rsidRPr="00330B48" w:rsidRDefault="00144B0D" w:rsidP="005D5CA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Отображение оригинального и обработанного изображения</w:t>
      </w:r>
    </w:p>
    <w:p w14:paraId="28BAFEDC" w14:textId="77777777" w:rsidR="00144B0D" w:rsidRPr="00330B48" w:rsidRDefault="00144B0D" w:rsidP="005D5CA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Слайдеры яркости и контраста</w:t>
      </w:r>
    </w:p>
    <w:p w14:paraId="28D001CF" w14:textId="77777777" w:rsidR="00144B0D" w:rsidRPr="00330B48" w:rsidRDefault="00144B0D" w:rsidP="005D5CA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Поля для изменения размера</w:t>
      </w:r>
    </w:p>
    <w:p w14:paraId="4EE22B67" w14:textId="77777777" w:rsidR="00144B0D" w:rsidRPr="00330B48" w:rsidRDefault="00144B0D" w:rsidP="005D5CA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Кнопка сохранения</w:t>
      </w:r>
    </w:p>
    <w:p w14:paraId="55A7FA04" w14:textId="77777777" w:rsidR="00144B0D" w:rsidRPr="00330B48" w:rsidRDefault="00144B0D" w:rsidP="005D5C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 xml:space="preserve">3) 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infrastructure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 xml:space="preserve"> (служебные компоненты)</w:t>
      </w:r>
    </w:p>
    <w:p w14:paraId="282F3F00" w14:textId="77777777" w:rsidR="00144B0D" w:rsidRPr="00330B48" w:rsidRDefault="00144B0D" w:rsidP="005D5CA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логирование операций (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logging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>)</w:t>
      </w:r>
    </w:p>
    <w:p w14:paraId="3790AAC8" w14:textId="77777777" w:rsidR="00144B0D" w:rsidRPr="00330B48" w:rsidRDefault="00144B0D" w:rsidP="005D5CA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история действий (JSON)</w:t>
      </w:r>
    </w:p>
    <w:p w14:paraId="43F494F2" w14:textId="77777777" w:rsidR="00144B0D" w:rsidRPr="00330B48" w:rsidRDefault="00144B0D" w:rsidP="005D5CA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сохранение пользовательских настроек</w:t>
      </w:r>
    </w:p>
    <w:p w14:paraId="1902DD09" w14:textId="77777777" w:rsidR="00144B0D" w:rsidRPr="00330B48" w:rsidRDefault="00144B0D" w:rsidP="005D5CA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автоматическое создание служебных папок</w:t>
      </w:r>
    </w:p>
    <w:p w14:paraId="0AC91313" w14:textId="578B62A2" w:rsidR="003936AA" w:rsidRPr="00330B48" w:rsidRDefault="00144B0D" w:rsidP="005D5CA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 xml:space="preserve">механизм 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Undo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 xml:space="preserve"> (1 шаг)</w:t>
      </w:r>
    </w:p>
    <w:p w14:paraId="36E6717B" w14:textId="5EED738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3.UML-диаграммы</w:t>
      </w:r>
      <w:r w:rsidRPr="00330B48">
        <w:rPr>
          <w:rFonts w:ascii="Times New Roman" w:hAnsi="Times New Roman" w:cs="Times New Roman"/>
          <w:sz w:val="28"/>
          <w:szCs w:val="28"/>
        </w:rPr>
        <w:br/>
        <w:t>1. Диаграмма компонентов (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>)</w:t>
      </w:r>
    </w:p>
    <w:p w14:paraId="419C46C3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Диаграмма компонентов отображает структуру проекта и связи между его основными частями.</w:t>
      </w:r>
      <w:r w:rsidRPr="00330B48">
        <w:rPr>
          <w:rFonts w:ascii="Times New Roman" w:hAnsi="Times New Roman" w:cs="Times New Roman"/>
          <w:sz w:val="28"/>
          <w:szCs w:val="28"/>
        </w:rPr>
        <w:br/>
        <w:t>Показано, что:</w:t>
      </w:r>
    </w:p>
    <w:p w14:paraId="235380D5" w14:textId="77777777" w:rsidR="00144B0D" w:rsidRPr="00330B48" w:rsidRDefault="00144B0D" w:rsidP="005D5CA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UI (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PyQt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>) отвечает за взаимодействие с пользователем и вызывает функции обработки.</w:t>
      </w:r>
    </w:p>
    <w:p w14:paraId="558224A0" w14:textId="77777777" w:rsidR="00144B0D" w:rsidRPr="00330B48" w:rsidRDefault="00144B0D" w:rsidP="005D5CA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30B48">
        <w:rPr>
          <w:rFonts w:ascii="Times New Roman" w:hAnsi="Times New Roman" w:cs="Times New Roman"/>
          <w:sz w:val="28"/>
          <w:szCs w:val="28"/>
        </w:rPr>
        <w:lastRenderedPageBreak/>
        <w:t>ImageProcessing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 xml:space="preserve"> Library содержит всю логику обработки изображений (яркость, контраст, 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resize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 xml:space="preserve"> и т.д.).</w:t>
      </w:r>
    </w:p>
    <w:p w14:paraId="7CC3DF45" w14:textId="77777777" w:rsidR="00144B0D" w:rsidRPr="00330B48" w:rsidRDefault="00144B0D" w:rsidP="005D5CA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 xml:space="preserve">Infrastructure обеспечивает логирование, хранение настроек, историю действий и механизм 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Undo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>.</w:t>
      </w:r>
    </w:p>
    <w:p w14:paraId="01594F69" w14:textId="77777777" w:rsidR="00144B0D" w:rsidRPr="00330B48" w:rsidRDefault="00144B0D" w:rsidP="005D5CA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 xml:space="preserve">Библиотека обработки использует внешнюю зависимость 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 xml:space="preserve"> (PIL).</w:t>
      </w:r>
    </w:p>
    <w:p w14:paraId="5A480DA4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Диаграмма демонстрирует чёткое разделение на интерфейс, обработку и инфраструктурные сервисы.</w:t>
      </w:r>
    </w:p>
    <w:p w14:paraId="500DA328" w14:textId="77777777" w:rsidR="003936AA" w:rsidRPr="00330B48" w:rsidRDefault="003936AA" w:rsidP="00144B0D">
      <w:pPr>
        <w:rPr>
          <w:rFonts w:ascii="Times New Roman" w:hAnsi="Times New Roman" w:cs="Times New Roman"/>
          <w:sz w:val="28"/>
          <w:szCs w:val="28"/>
        </w:rPr>
      </w:pPr>
    </w:p>
    <w:p w14:paraId="7E32D2A9" w14:textId="65D381C3" w:rsidR="00144B0D" w:rsidRPr="00330B48" w:rsidRDefault="00144B0D">
      <w:pPr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0B1F1F" wp14:editId="78B5B582">
            <wp:extent cx="5782482" cy="2695951"/>
            <wp:effectExtent l="0" t="0" r="8890" b="9525"/>
            <wp:docPr id="1237027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27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928C" w14:textId="5904B2C7" w:rsidR="00144B0D" w:rsidRPr="00330B48" w:rsidRDefault="00144B0D" w:rsidP="00144B0D">
      <w:pPr>
        <w:jc w:val="center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Рисунок 1 – Диаграмма компонентов.</w:t>
      </w:r>
    </w:p>
    <w:p w14:paraId="0B599319" w14:textId="77777777" w:rsidR="00144B0D" w:rsidRPr="00330B48" w:rsidRDefault="00144B0D" w:rsidP="00144B0D">
      <w:pPr>
        <w:rPr>
          <w:rFonts w:ascii="Times New Roman" w:hAnsi="Times New Roman" w:cs="Times New Roman"/>
          <w:sz w:val="28"/>
          <w:szCs w:val="28"/>
        </w:rPr>
      </w:pPr>
    </w:p>
    <w:p w14:paraId="62AB07A1" w14:textId="2895869A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2. Диаграмма вариантов использования (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 xml:space="preserve"> Case 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>)</w:t>
      </w:r>
    </w:p>
    <w:p w14:paraId="56508CF8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Диаграмма показывает основные действия пользователя в приложении:</w:t>
      </w:r>
    </w:p>
    <w:p w14:paraId="6B3CEBFE" w14:textId="77777777" w:rsidR="00144B0D" w:rsidRPr="00330B48" w:rsidRDefault="00144B0D" w:rsidP="005D5CA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загрузка изображения,</w:t>
      </w:r>
    </w:p>
    <w:p w14:paraId="1B3670AD" w14:textId="77777777" w:rsidR="00144B0D" w:rsidRPr="00330B48" w:rsidRDefault="00144B0D" w:rsidP="005D5CA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просмотр исходного и обработанного вида,</w:t>
      </w:r>
    </w:p>
    <w:p w14:paraId="128D6B00" w14:textId="77777777" w:rsidR="00144B0D" w:rsidRPr="00330B48" w:rsidRDefault="00144B0D" w:rsidP="005D5CA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изменение яркости и контраста,</w:t>
      </w:r>
    </w:p>
    <w:p w14:paraId="564EA3C8" w14:textId="77777777" w:rsidR="00144B0D" w:rsidRPr="00330B48" w:rsidRDefault="00144B0D" w:rsidP="005D5CA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изменение размера,</w:t>
      </w:r>
    </w:p>
    <w:p w14:paraId="21EE261F" w14:textId="77777777" w:rsidR="00144B0D" w:rsidRPr="00330B48" w:rsidRDefault="00144B0D" w:rsidP="005D5CA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получение информации о файле,</w:t>
      </w:r>
    </w:p>
    <w:p w14:paraId="48392D68" w14:textId="77777777" w:rsidR="00144B0D" w:rsidRPr="00330B48" w:rsidRDefault="00144B0D" w:rsidP="005D5CA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lastRenderedPageBreak/>
        <w:t>сохранение результата в другом формате,</w:t>
      </w:r>
    </w:p>
    <w:p w14:paraId="548FC6D2" w14:textId="77777777" w:rsidR="00144B0D" w:rsidRPr="00330B48" w:rsidRDefault="00144B0D" w:rsidP="005D5CA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отмена последнего действия (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Undo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>).</w:t>
      </w:r>
    </w:p>
    <w:p w14:paraId="280E5F9E" w14:textId="77777777" w:rsidR="003936AA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Она описывает функциональные требования и то, как пользователь взаимодействует с системой на уровне сценариев.</w:t>
      </w:r>
    </w:p>
    <w:p w14:paraId="61055AFE" w14:textId="64840E75" w:rsidR="00144B0D" w:rsidRPr="00330B48" w:rsidRDefault="00144B0D" w:rsidP="005D5CA7">
      <w:pPr>
        <w:jc w:val="center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br/>
      </w:r>
      <w:r w:rsidRPr="00330B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57BD91" wp14:editId="0BA024AB">
            <wp:extent cx="5940425" cy="1129030"/>
            <wp:effectExtent l="0" t="0" r="3175" b="0"/>
            <wp:docPr id="786341704" name="Рисунок 1" descr="Изображение выглядит как линия, белый, вешал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41704" name="Рисунок 1" descr="Изображение выглядит как линия, белый, вешал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0B48">
        <w:rPr>
          <w:rFonts w:ascii="Times New Roman" w:hAnsi="Times New Roman" w:cs="Times New Roman"/>
          <w:sz w:val="28"/>
          <w:szCs w:val="28"/>
        </w:rPr>
        <w:t>Рисунок 2 – Диаграмма сценариев использования.</w:t>
      </w:r>
    </w:p>
    <w:p w14:paraId="61C88812" w14:textId="77777777" w:rsidR="00144B0D" w:rsidRPr="00330B48" w:rsidRDefault="00144B0D" w:rsidP="00144B0D">
      <w:pPr>
        <w:rPr>
          <w:rFonts w:ascii="Times New Roman" w:hAnsi="Times New Roman" w:cs="Times New Roman"/>
          <w:sz w:val="28"/>
          <w:szCs w:val="28"/>
        </w:rPr>
      </w:pPr>
    </w:p>
    <w:p w14:paraId="20EEF7E6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3. Диаграмма последовательности (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>)</w:t>
      </w:r>
    </w:p>
    <w:p w14:paraId="0AA8E942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Диаграмма демонстрирует пошаговый процесс обработки изображения после изменения параметров:</w:t>
      </w:r>
    </w:p>
    <w:p w14:paraId="0D092D05" w14:textId="77777777" w:rsidR="00144B0D" w:rsidRPr="00330B48" w:rsidRDefault="00144B0D" w:rsidP="005D5CA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Пользователь меняет значение яркости/контраста или размера.</w:t>
      </w:r>
    </w:p>
    <w:p w14:paraId="3410DA74" w14:textId="77777777" w:rsidR="00144B0D" w:rsidRPr="00330B48" w:rsidRDefault="00144B0D" w:rsidP="005D5CA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UI передаёт параметры в модуль обработки.</w:t>
      </w:r>
    </w:p>
    <w:p w14:paraId="0599727B" w14:textId="77777777" w:rsidR="00144B0D" w:rsidRPr="00330B48" w:rsidRDefault="00144B0D" w:rsidP="005D5CA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 xml:space="preserve">Модуль обработки вызывает функции PIL (яркость → контраст → 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resize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>).</w:t>
      </w:r>
    </w:p>
    <w:p w14:paraId="6AC98018" w14:textId="77777777" w:rsidR="00144B0D" w:rsidRPr="00330B48" w:rsidRDefault="00144B0D" w:rsidP="005D5CA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Обработанное изображение возвращается обратно в UI.</w:t>
      </w:r>
    </w:p>
    <w:p w14:paraId="4F440763" w14:textId="77777777" w:rsidR="00144B0D" w:rsidRPr="00330B48" w:rsidRDefault="00144B0D" w:rsidP="005D5CA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Интерфейс обновляет предпросмотр.</w:t>
      </w:r>
    </w:p>
    <w:p w14:paraId="7FDC45BD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Диаграмма показывает обмен сообщениями и порядок шагов при выполнении обработки.</w:t>
      </w:r>
    </w:p>
    <w:p w14:paraId="1982167B" w14:textId="14BD71BF" w:rsidR="00144B0D" w:rsidRPr="00330B48" w:rsidRDefault="00144B0D" w:rsidP="00144B0D">
      <w:pPr>
        <w:jc w:val="center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C172E5" wp14:editId="4B2891B0">
            <wp:extent cx="4906060" cy="3210373"/>
            <wp:effectExtent l="0" t="0" r="8890" b="9525"/>
            <wp:docPr id="73946560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6560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766A" w14:textId="56F50EC3" w:rsidR="00144B0D" w:rsidRPr="00330B48" w:rsidRDefault="00144B0D" w:rsidP="00144B0D">
      <w:pPr>
        <w:jc w:val="center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Рисунок 3 – Диаграмма последовательности.</w:t>
      </w:r>
    </w:p>
    <w:p w14:paraId="6B4EBBD8" w14:textId="77777777" w:rsidR="00144B0D" w:rsidRPr="00330B48" w:rsidRDefault="00144B0D" w:rsidP="00144B0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5384F0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4. Диаграмма деятельности (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>)</w:t>
      </w:r>
    </w:p>
    <w:p w14:paraId="191FC1E2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Она отражает логический поток работы пользователя внутри приложения:</w:t>
      </w:r>
    </w:p>
    <w:p w14:paraId="725DB4A5" w14:textId="77777777" w:rsidR="00144B0D" w:rsidRPr="00330B48" w:rsidRDefault="00144B0D" w:rsidP="005D5CA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запуск программы, загрузка настроек и создание служебных папок;</w:t>
      </w:r>
    </w:p>
    <w:p w14:paraId="0FE80AF7" w14:textId="77777777" w:rsidR="00144B0D" w:rsidRPr="00330B48" w:rsidRDefault="00144B0D" w:rsidP="005D5CA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загрузка изображения и отображение предпросмотра;</w:t>
      </w:r>
    </w:p>
    <w:p w14:paraId="53F9644B" w14:textId="77777777" w:rsidR="00144B0D" w:rsidRPr="00330B48" w:rsidRDefault="00144B0D" w:rsidP="005D5CA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изменение параметров и применение обработки;</w:t>
      </w:r>
    </w:p>
    <w:p w14:paraId="218984CA" w14:textId="77777777" w:rsidR="00144B0D" w:rsidRPr="00330B48" w:rsidRDefault="00144B0D" w:rsidP="005D5CA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сохранение результата;</w:t>
      </w:r>
    </w:p>
    <w:p w14:paraId="33B7F04E" w14:textId="77777777" w:rsidR="00144B0D" w:rsidRPr="00330B48" w:rsidRDefault="00144B0D" w:rsidP="005D5CA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возможность отмены последнего действия.</w:t>
      </w:r>
    </w:p>
    <w:p w14:paraId="328ABFA5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Диаграмма описывает весь жизненный цикл взаимодействия пользователя с программой — от запуска до завершения работы.</w:t>
      </w:r>
    </w:p>
    <w:p w14:paraId="1AA1063D" w14:textId="7824676E" w:rsidR="00144B0D" w:rsidRPr="00330B48" w:rsidRDefault="00144B0D" w:rsidP="00144B0D">
      <w:pPr>
        <w:jc w:val="center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A0EB83" wp14:editId="2378A954">
            <wp:extent cx="3317702" cy="8629650"/>
            <wp:effectExtent l="0" t="0" r="0" b="0"/>
            <wp:docPr id="572397775" name="Рисунок 1" descr="Изображение выглядит как текст, чек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97775" name="Рисунок 1" descr="Изображение выглядит как текст, чек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1170" cy="863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D625" w14:textId="2703E186" w:rsidR="00144B0D" w:rsidRPr="00330B48" w:rsidRDefault="00144B0D" w:rsidP="00144B0D">
      <w:pPr>
        <w:jc w:val="center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Рисунок 4 – Диаграмма деятельности.</w:t>
      </w:r>
    </w:p>
    <w:p w14:paraId="5E29C2C7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lastRenderedPageBreak/>
        <w:t>4. Скоростные показатели (производительность)</w:t>
      </w:r>
    </w:p>
    <w:p w14:paraId="03222BFB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Для оценки производительности подготовлен тестовый модуль, измеряющий время выполнения каждой операции:</w:t>
      </w:r>
    </w:p>
    <w:p w14:paraId="50FDEDEF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Измеряемые операции</w:t>
      </w:r>
    </w:p>
    <w:p w14:paraId="389DDB0B" w14:textId="77777777" w:rsidR="00144B0D" w:rsidRPr="00330B48" w:rsidRDefault="00144B0D" w:rsidP="005D5CA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Загрузка изображения</w:t>
      </w:r>
    </w:p>
    <w:p w14:paraId="1AE91116" w14:textId="77777777" w:rsidR="00144B0D" w:rsidRPr="00330B48" w:rsidRDefault="00144B0D" w:rsidP="005D5CA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Получение информации</w:t>
      </w:r>
    </w:p>
    <w:p w14:paraId="7A413588" w14:textId="77777777" w:rsidR="00144B0D" w:rsidRPr="00330B48" w:rsidRDefault="00144B0D" w:rsidP="005D5CA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Изменение яркости</w:t>
      </w:r>
    </w:p>
    <w:p w14:paraId="32AF999E" w14:textId="77777777" w:rsidR="00144B0D" w:rsidRPr="00330B48" w:rsidRDefault="00144B0D" w:rsidP="005D5CA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Изменение контраста</w:t>
      </w:r>
    </w:p>
    <w:p w14:paraId="15A51BF1" w14:textId="77777777" w:rsidR="00144B0D" w:rsidRPr="00330B48" w:rsidRDefault="00144B0D" w:rsidP="005D5CA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Изменение размера</w:t>
      </w:r>
    </w:p>
    <w:p w14:paraId="7A2DA259" w14:textId="77777777" w:rsidR="00144B0D" w:rsidRPr="00330B48" w:rsidRDefault="00144B0D" w:rsidP="005D5CA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Сохранение результата</w:t>
      </w:r>
    </w:p>
    <w:p w14:paraId="676E57F8" w14:textId="794B0716" w:rsidR="00D164F6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 xml:space="preserve">Программа использует 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time.perf_counter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>().</w:t>
      </w:r>
    </w:p>
    <w:p w14:paraId="52D2003A" w14:textId="5E80D6D9" w:rsidR="00D164F6" w:rsidRPr="00330B48" w:rsidRDefault="00D164F6" w:rsidP="00144B0D">
      <w:pPr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4.1. Код для измерений</w:t>
      </w:r>
    </w:p>
    <w:p w14:paraId="7F3DFF53" w14:textId="26BA5D7C" w:rsidR="00D164F6" w:rsidRPr="00330B48" w:rsidRDefault="00D164F6" w:rsidP="00D164F6">
      <w:pPr>
        <w:jc w:val="center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A119FD" wp14:editId="18DA7192">
            <wp:extent cx="2705100" cy="3583993"/>
            <wp:effectExtent l="0" t="0" r="0" b="0"/>
            <wp:docPr id="1668506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06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5641" cy="361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AA49" w14:textId="1F3739A8" w:rsidR="00D164F6" w:rsidRPr="00330B48" w:rsidRDefault="00D164F6" w:rsidP="00D164F6">
      <w:pPr>
        <w:jc w:val="center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Рисунок 5 – Код для измерений.</w:t>
      </w:r>
    </w:p>
    <w:p w14:paraId="34302C07" w14:textId="77777777" w:rsidR="00D164F6" w:rsidRPr="00330B48" w:rsidRDefault="00D164F6" w:rsidP="00144B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4F1723" w14:textId="77777777" w:rsidR="005D5CA7" w:rsidRPr="00330B48" w:rsidRDefault="005D5CA7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A46F35" w14:textId="69590CDB" w:rsidR="00D164F6" w:rsidRPr="00330B48" w:rsidRDefault="00D164F6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4.2. Пример результатов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1792"/>
      </w:tblGrid>
      <w:tr w:rsidR="00144B0D" w:rsidRPr="00330B48" w14:paraId="6F7278F0" w14:textId="77777777" w:rsidTr="00144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23426" w14:textId="6201474D" w:rsidR="00144B0D" w:rsidRPr="00330B48" w:rsidRDefault="00144B0D" w:rsidP="00144B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1747" w:type="dxa"/>
            <w:vAlign w:val="center"/>
            <w:hideMark/>
          </w:tcPr>
          <w:p w14:paraId="09F74DDB" w14:textId="5A266FED" w:rsidR="00144B0D" w:rsidRPr="00330B48" w:rsidRDefault="00144B0D" w:rsidP="00144B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Время (сек)</w:t>
            </w:r>
          </w:p>
        </w:tc>
      </w:tr>
      <w:tr w:rsidR="00144B0D" w:rsidRPr="00330B48" w14:paraId="630C2BBA" w14:textId="77777777" w:rsidTr="00144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79BD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Загрузка изображения</w:t>
            </w:r>
          </w:p>
        </w:tc>
        <w:tc>
          <w:tcPr>
            <w:tcW w:w="1747" w:type="dxa"/>
            <w:vAlign w:val="center"/>
            <w:hideMark/>
          </w:tcPr>
          <w:p w14:paraId="48C90686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0.0042</w:t>
            </w:r>
          </w:p>
        </w:tc>
      </w:tr>
      <w:tr w:rsidR="00144B0D" w:rsidRPr="00330B48" w14:paraId="16D44B5D" w14:textId="77777777" w:rsidTr="00144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671BC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Получение информации</w:t>
            </w:r>
          </w:p>
        </w:tc>
        <w:tc>
          <w:tcPr>
            <w:tcW w:w="1747" w:type="dxa"/>
            <w:vAlign w:val="center"/>
            <w:hideMark/>
          </w:tcPr>
          <w:p w14:paraId="5D761A1A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0.00007</w:t>
            </w:r>
          </w:p>
        </w:tc>
      </w:tr>
      <w:tr w:rsidR="00144B0D" w:rsidRPr="00330B48" w14:paraId="15BB4097" w14:textId="77777777" w:rsidTr="00144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E22F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Яркость</w:t>
            </w:r>
          </w:p>
        </w:tc>
        <w:tc>
          <w:tcPr>
            <w:tcW w:w="1747" w:type="dxa"/>
            <w:vAlign w:val="center"/>
            <w:hideMark/>
          </w:tcPr>
          <w:p w14:paraId="05011625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0.0018</w:t>
            </w:r>
          </w:p>
        </w:tc>
      </w:tr>
      <w:tr w:rsidR="00144B0D" w:rsidRPr="00330B48" w14:paraId="65B95E20" w14:textId="77777777" w:rsidTr="00144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9AEB5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Контраст</w:t>
            </w:r>
          </w:p>
        </w:tc>
        <w:tc>
          <w:tcPr>
            <w:tcW w:w="1747" w:type="dxa"/>
            <w:vAlign w:val="center"/>
            <w:hideMark/>
          </w:tcPr>
          <w:p w14:paraId="47A02507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0.0019</w:t>
            </w:r>
          </w:p>
        </w:tc>
      </w:tr>
      <w:tr w:rsidR="00144B0D" w:rsidRPr="00330B48" w14:paraId="65AAB2C3" w14:textId="77777777" w:rsidTr="00144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CD0A3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Изменение размера</w:t>
            </w:r>
          </w:p>
        </w:tc>
        <w:tc>
          <w:tcPr>
            <w:tcW w:w="1747" w:type="dxa"/>
            <w:vAlign w:val="center"/>
            <w:hideMark/>
          </w:tcPr>
          <w:p w14:paraId="6ABCBCFA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0.0031</w:t>
            </w:r>
          </w:p>
        </w:tc>
      </w:tr>
      <w:tr w:rsidR="00144B0D" w:rsidRPr="00330B48" w14:paraId="7521BEB7" w14:textId="77777777" w:rsidTr="00144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8CAEA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Сохранение</w:t>
            </w:r>
          </w:p>
        </w:tc>
        <w:tc>
          <w:tcPr>
            <w:tcW w:w="1747" w:type="dxa"/>
            <w:vAlign w:val="center"/>
            <w:hideMark/>
          </w:tcPr>
          <w:p w14:paraId="60AD584F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0.0049</w:t>
            </w:r>
          </w:p>
        </w:tc>
      </w:tr>
    </w:tbl>
    <w:p w14:paraId="51CDEDB0" w14:textId="77777777" w:rsidR="00144B0D" w:rsidRPr="00330B48" w:rsidRDefault="00144B0D" w:rsidP="00144B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7A418F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5. Анализ средств разработки</w:t>
      </w:r>
    </w:p>
    <w:p w14:paraId="0431AA7F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5.1. Выбор языка Python</w:t>
      </w:r>
    </w:p>
    <w:p w14:paraId="00668FAD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Python выбран из-за:</w:t>
      </w:r>
    </w:p>
    <w:p w14:paraId="79A28289" w14:textId="77777777" w:rsidR="00144B0D" w:rsidRPr="00330B48" w:rsidRDefault="00144B0D" w:rsidP="005D5CA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высокой скорости разработки,</w:t>
      </w:r>
    </w:p>
    <w:p w14:paraId="6A76C5CB" w14:textId="77777777" w:rsidR="00144B0D" w:rsidRPr="00330B48" w:rsidRDefault="00144B0D" w:rsidP="005D5CA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большого количества библиотек,</w:t>
      </w:r>
    </w:p>
    <w:p w14:paraId="698EE6EB" w14:textId="77777777" w:rsidR="00144B0D" w:rsidRPr="00330B48" w:rsidRDefault="00144B0D" w:rsidP="005D5CA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удобства тестирования,</w:t>
      </w:r>
    </w:p>
    <w:p w14:paraId="2A3DADF9" w14:textId="77777777" w:rsidR="00144B0D" w:rsidRPr="00330B48" w:rsidRDefault="00144B0D" w:rsidP="005D5CA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поддержки форматирования изображений.</w:t>
      </w:r>
    </w:p>
    <w:p w14:paraId="1B47F2D0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 xml:space="preserve">5.2. Выбор 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PyQt</w:t>
      </w:r>
      <w:proofErr w:type="spellEnd"/>
    </w:p>
    <w:p w14:paraId="323AE8BC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18FF3F9A" w14:textId="77777777" w:rsidR="00144B0D" w:rsidRPr="00330B48" w:rsidRDefault="00144B0D" w:rsidP="005D5CA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мощный UI-фреймворк с готовыми виджетами,</w:t>
      </w:r>
    </w:p>
    <w:p w14:paraId="1337BF7B" w14:textId="77777777" w:rsidR="00144B0D" w:rsidRPr="00330B48" w:rsidRDefault="00144B0D" w:rsidP="005D5CA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 xml:space="preserve">поддержка 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drag&amp;drop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>,</w:t>
      </w:r>
    </w:p>
    <w:p w14:paraId="5CB97E90" w14:textId="77777777" w:rsidR="00144B0D" w:rsidRPr="00330B48" w:rsidRDefault="00144B0D" w:rsidP="005D5CA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лёгкое связывание сигналов и слотов,</w:t>
      </w:r>
    </w:p>
    <w:p w14:paraId="533952F2" w14:textId="77777777" w:rsidR="00144B0D" w:rsidRPr="00330B48" w:rsidRDefault="00144B0D" w:rsidP="005D5CA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качественная отрисовка изображений.</w:t>
      </w:r>
    </w:p>
    <w:p w14:paraId="592FF8B0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lastRenderedPageBreak/>
        <w:t>5.3. Используемые технологии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2382"/>
      </w:tblGrid>
      <w:tr w:rsidR="00144B0D" w:rsidRPr="00330B48" w14:paraId="7A9D5831" w14:textId="77777777" w:rsidTr="00144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44B8F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42B37BB3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Технология</w:t>
            </w:r>
          </w:p>
        </w:tc>
      </w:tr>
      <w:tr w:rsidR="00144B0D" w:rsidRPr="00330B48" w14:paraId="2966FCE0" w14:textId="77777777" w:rsidTr="00144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D4BA9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0D5C4F9D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PyQt5/PyQt6</w:t>
            </w:r>
          </w:p>
        </w:tc>
      </w:tr>
      <w:tr w:rsidR="00144B0D" w:rsidRPr="00330B48" w14:paraId="390BEEFB" w14:textId="77777777" w:rsidTr="00144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FDD40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Обработка изображений</w:t>
            </w:r>
          </w:p>
        </w:tc>
        <w:tc>
          <w:tcPr>
            <w:tcW w:w="0" w:type="auto"/>
            <w:vAlign w:val="center"/>
            <w:hideMark/>
          </w:tcPr>
          <w:p w14:paraId="68D7C776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Pillow</w:t>
            </w:r>
            <w:proofErr w:type="spellEnd"/>
            <w:r w:rsidRPr="00330B48">
              <w:rPr>
                <w:rFonts w:ascii="Times New Roman" w:hAnsi="Times New Roman" w:cs="Times New Roman"/>
                <w:sz w:val="28"/>
                <w:szCs w:val="28"/>
              </w:rPr>
              <w:t xml:space="preserve"> (PIL)</w:t>
            </w:r>
          </w:p>
        </w:tc>
      </w:tr>
      <w:tr w:rsidR="00144B0D" w:rsidRPr="00330B48" w14:paraId="5B7ECFF1" w14:textId="77777777" w:rsidTr="00144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BE95B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Логирование</w:t>
            </w:r>
          </w:p>
        </w:tc>
        <w:tc>
          <w:tcPr>
            <w:tcW w:w="0" w:type="auto"/>
            <w:vAlign w:val="center"/>
            <w:hideMark/>
          </w:tcPr>
          <w:p w14:paraId="2493F731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logging</w:t>
            </w:r>
            <w:proofErr w:type="spellEnd"/>
          </w:p>
        </w:tc>
      </w:tr>
      <w:tr w:rsidR="00144B0D" w:rsidRPr="00330B48" w14:paraId="1487FD26" w14:textId="77777777" w:rsidTr="00144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C32C9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История</w:t>
            </w:r>
          </w:p>
        </w:tc>
        <w:tc>
          <w:tcPr>
            <w:tcW w:w="0" w:type="auto"/>
            <w:vAlign w:val="center"/>
            <w:hideMark/>
          </w:tcPr>
          <w:p w14:paraId="28350184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</w:p>
        </w:tc>
      </w:tr>
      <w:tr w:rsidR="00144B0D" w:rsidRPr="00330B48" w14:paraId="38A5E91B" w14:textId="77777777" w:rsidTr="00144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74643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Настройки</w:t>
            </w:r>
          </w:p>
        </w:tc>
        <w:tc>
          <w:tcPr>
            <w:tcW w:w="0" w:type="auto"/>
            <w:vAlign w:val="center"/>
            <w:hideMark/>
          </w:tcPr>
          <w:p w14:paraId="721F5FAA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 xml:space="preserve">JSON / </w:t>
            </w:r>
            <w:proofErr w:type="spellStart"/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configparser</w:t>
            </w:r>
            <w:proofErr w:type="spellEnd"/>
          </w:p>
        </w:tc>
      </w:tr>
      <w:tr w:rsidR="00144B0D" w:rsidRPr="00330B48" w14:paraId="185B2A75" w14:textId="77777777" w:rsidTr="00144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C7D76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0" w:type="auto"/>
            <w:vAlign w:val="center"/>
            <w:hideMark/>
          </w:tcPr>
          <w:p w14:paraId="3E95EABD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pytest</w:t>
            </w:r>
            <w:proofErr w:type="spellEnd"/>
          </w:p>
        </w:tc>
      </w:tr>
      <w:tr w:rsidR="00144B0D" w:rsidRPr="00330B48" w14:paraId="2DB0393A" w14:textId="77777777" w:rsidTr="00144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87D27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UML</w:t>
            </w:r>
          </w:p>
        </w:tc>
        <w:tc>
          <w:tcPr>
            <w:tcW w:w="0" w:type="auto"/>
            <w:vAlign w:val="center"/>
            <w:hideMark/>
          </w:tcPr>
          <w:p w14:paraId="35663947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diagrams.net</w:t>
            </w:r>
          </w:p>
        </w:tc>
      </w:tr>
    </w:tbl>
    <w:p w14:paraId="5C903724" w14:textId="757FF5B3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A04E73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6. Обоснование архитектурных решений</w:t>
      </w:r>
    </w:p>
    <w:p w14:paraId="57EE5A9B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Разделение на модули “UI” и “обработка”</w:t>
      </w:r>
    </w:p>
    <w:p w14:paraId="6E16DB6D" w14:textId="77777777" w:rsidR="00144B0D" w:rsidRPr="00330B48" w:rsidRDefault="00144B0D" w:rsidP="005D5CA7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соответствует требованию задания №1,</w:t>
      </w:r>
    </w:p>
    <w:p w14:paraId="7DECCCBF" w14:textId="77777777" w:rsidR="00144B0D" w:rsidRPr="00330B48" w:rsidRDefault="00144B0D" w:rsidP="005D5CA7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повышает тестируемость,</w:t>
      </w:r>
    </w:p>
    <w:p w14:paraId="0077A7D0" w14:textId="77777777" w:rsidR="00144B0D" w:rsidRPr="00330B48" w:rsidRDefault="00144B0D" w:rsidP="005D5CA7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позволяет повторно использовать ядро без интерфейса.</w:t>
      </w:r>
    </w:p>
    <w:p w14:paraId="096D83BF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Чистые функции в модуле обработки</w:t>
      </w:r>
    </w:p>
    <w:p w14:paraId="4963FE2B" w14:textId="77777777" w:rsidR="00144B0D" w:rsidRPr="00330B48" w:rsidRDefault="00144B0D" w:rsidP="005D5CA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легко тестируются,</w:t>
      </w:r>
    </w:p>
    <w:p w14:paraId="1C1A9D6A" w14:textId="77777777" w:rsidR="00144B0D" w:rsidRPr="00330B48" w:rsidRDefault="00144B0D" w:rsidP="005D5CA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 xml:space="preserve">не зависят от библиотеки 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PyQt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>,</w:t>
      </w:r>
    </w:p>
    <w:p w14:paraId="4415A8F3" w14:textId="77777777" w:rsidR="00144B0D" w:rsidRPr="00330B48" w:rsidRDefault="00144B0D" w:rsidP="005D5CA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обеспечивают гибкость.</w:t>
      </w:r>
    </w:p>
    <w:p w14:paraId="0DFF4A06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PyQt</w:t>
      </w:r>
      <w:proofErr w:type="spellEnd"/>
      <w:r w:rsidRPr="00330B48">
        <w:rPr>
          <w:rFonts w:ascii="Times New Roman" w:hAnsi="Times New Roman" w:cs="Times New Roman"/>
          <w:sz w:val="28"/>
          <w:szCs w:val="28"/>
        </w:rPr>
        <w:t xml:space="preserve"> вместо </w:t>
      </w:r>
      <w:proofErr w:type="spellStart"/>
      <w:r w:rsidRPr="00330B48">
        <w:rPr>
          <w:rFonts w:ascii="Times New Roman" w:hAnsi="Times New Roman" w:cs="Times New Roman"/>
          <w:sz w:val="28"/>
          <w:szCs w:val="28"/>
        </w:rPr>
        <w:t>Tkinter</w:t>
      </w:r>
      <w:proofErr w:type="spellEnd"/>
    </w:p>
    <w:p w14:paraId="15C77032" w14:textId="77777777" w:rsidR="00144B0D" w:rsidRPr="00330B48" w:rsidRDefault="00144B0D" w:rsidP="005D5CA7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более современный интерфейс,</w:t>
      </w:r>
    </w:p>
    <w:p w14:paraId="1F27E17E" w14:textId="77777777" w:rsidR="00144B0D" w:rsidRPr="00330B48" w:rsidRDefault="00144B0D" w:rsidP="005D5CA7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удобный предпросмотр картинок,</w:t>
      </w:r>
    </w:p>
    <w:p w14:paraId="67DD5042" w14:textId="77777777" w:rsidR="00330B48" w:rsidRDefault="00144B0D" w:rsidP="005D5CA7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более гибкий дизайн.</w:t>
      </w:r>
    </w:p>
    <w:p w14:paraId="3DD02366" w14:textId="268C1A65" w:rsidR="00144B0D" w:rsidRPr="00330B48" w:rsidRDefault="00144B0D" w:rsidP="005D5CA7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lastRenderedPageBreak/>
        <w:t>7. Соответствие требованиям задания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5979"/>
      </w:tblGrid>
      <w:tr w:rsidR="00144B0D" w:rsidRPr="00330B48" w14:paraId="6EA4A4E2" w14:textId="77777777" w:rsidTr="00144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AD2FF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vAlign w:val="center"/>
            <w:hideMark/>
          </w:tcPr>
          <w:p w14:paraId="6FAD83C2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</w:p>
        </w:tc>
      </w:tr>
      <w:tr w:rsidR="00144B0D" w:rsidRPr="00330B48" w14:paraId="4193B8C8" w14:textId="77777777" w:rsidTr="00144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6523C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Разделение на UI/библиотеку</w:t>
            </w:r>
          </w:p>
        </w:tc>
        <w:tc>
          <w:tcPr>
            <w:tcW w:w="0" w:type="auto"/>
            <w:vAlign w:val="center"/>
            <w:hideMark/>
          </w:tcPr>
          <w:p w14:paraId="339DA36F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 xml:space="preserve"> выполнено</w:t>
            </w:r>
          </w:p>
        </w:tc>
      </w:tr>
      <w:tr w:rsidR="00144B0D" w:rsidRPr="00330B48" w14:paraId="1D020AA1" w14:textId="77777777" w:rsidTr="00144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BA3B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Логирование</w:t>
            </w:r>
          </w:p>
        </w:tc>
        <w:tc>
          <w:tcPr>
            <w:tcW w:w="0" w:type="auto"/>
            <w:vAlign w:val="center"/>
            <w:hideMark/>
          </w:tcPr>
          <w:p w14:paraId="2B0940A7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 xml:space="preserve"> файл </w:t>
            </w:r>
            <w:proofErr w:type="spellStart"/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logs</w:t>
            </w:r>
            <w:proofErr w:type="spellEnd"/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/app.log</w:t>
            </w:r>
          </w:p>
        </w:tc>
      </w:tr>
      <w:tr w:rsidR="00144B0D" w:rsidRPr="00330B48" w14:paraId="30B7F302" w14:textId="77777777" w:rsidTr="00144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E92A9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Проверка входных данных</w:t>
            </w:r>
          </w:p>
        </w:tc>
        <w:tc>
          <w:tcPr>
            <w:tcW w:w="0" w:type="auto"/>
            <w:vAlign w:val="center"/>
            <w:hideMark/>
          </w:tcPr>
          <w:p w14:paraId="312D44DF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 xml:space="preserve"> проверка расширения и существования</w:t>
            </w:r>
          </w:p>
        </w:tc>
      </w:tr>
      <w:tr w:rsidR="00144B0D" w:rsidRPr="00330B48" w14:paraId="569CF80B" w14:textId="77777777" w:rsidTr="00144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25EF5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Настройки пользователя</w:t>
            </w:r>
          </w:p>
        </w:tc>
        <w:tc>
          <w:tcPr>
            <w:tcW w:w="0" w:type="auto"/>
            <w:vAlign w:val="center"/>
            <w:hideMark/>
          </w:tcPr>
          <w:p w14:paraId="3C319E91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 xml:space="preserve"> сохраняются в </w:t>
            </w:r>
            <w:proofErr w:type="spellStart"/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configs</w:t>
            </w:r>
            <w:proofErr w:type="spellEnd"/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settings.json</w:t>
            </w:r>
            <w:proofErr w:type="spellEnd"/>
          </w:p>
        </w:tc>
      </w:tr>
      <w:tr w:rsidR="00144B0D" w:rsidRPr="00330B48" w14:paraId="68EAE97C" w14:textId="77777777" w:rsidTr="00144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48FE4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Undo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10C20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 xml:space="preserve"> хранится предыдущее изображение</w:t>
            </w:r>
          </w:p>
        </w:tc>
      </w:tr>
      <w:tr w:rsidR="00144B0D" w:rsidRPr="00330B48" w14:paraId="2751C641" w14:textId="77777777" w:rsidTr="00144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C2D4A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История действий</w:t>
            </w:r>
          </w:p>
        </w:tc>
        <w:tc>
          <w:tcPr>
            <w:tcW w:w="0" w:type="auto"/>
            <w:vAlign w:val="center"/>
            <w:hideMark/>
          </w:tcPr>
          <w:p w14:paraId="49323CC2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 xml:space="preserve"> JSON-файл </w:t>
            </w:r>
            <w:proofErr w:type="spellStart"/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history.json</w:t>
            </w:r>
            <w:proofErr w:type="spellEnd"/>
          </w:p>
        </w:tc>
      </w:tr>
      <w:tr w:rsidR="00144B0D" w:rsidRPr="00330B48" w14:paraId="0EFA62E6" w14:textId="77777777" w:rsidTr="00144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F750C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Тесты</w:t>
            </w:r>
          </w:p>
        </w:tc>
        <w:tc>
          <w:tcPr>
            <w:tcW w:w="0" w:type="auto"/>
            <w:vAlign w:val="center"/>
            <w:hideMark/>
          </w:tcPr>
          <w:p w14:paraId="42AA0123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 xml:space="preserve"> минимум 5 тестов (яркость, контраст, </w:t>
            </w:r>
            <w:proofErr w:type="spellStart"/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resize</w:t>
            </w:r>
            <w:proofErr w:type="spellEnd"/>
            <w:r w:rsidRPr="00330B4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info</w:t>
            </w:r>
            <w:proofErr w:type="spellEnd"/>
            <w:r w:rsidRPr="00330B4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load</w:t>
            </w:r>
            <w:proofErr w:type="spellEnd"/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save</w:t>
            </w:r>
            <w:proofErr w:type="spellEnd"/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144B0D" w:rsidRPr="00330B48" w14:paraId="23B874E3" w14:textId="77777777" w:rsidTr="00144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0DA76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>Автоматическое создание папок</w:t>
            </w:r>
          </w:p>
        </w:tc>
        <w:tc>
          <w:tcPr>
            <w:tcW w:w="0" w:type="auto"/>
            <w:vAlign w:val="center"/>
            <w:hideMark/>
          </w:tcPr>
          <w:p w14:paraId="39B9B097" w14:textId="77777777" w:rsidR="00144B0D" w:rsidRPr="00330B48" w:rsidRDefault="00144B0D" w:rsidP="00144B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0B48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  <w:r w:rsidRPr="00330B48">
              <w:rPr>
                <w:rFonts w:ascii="Times New Roman" w:hAnsi="Times New Roman" w:cs="Times New Roman"/>
                <w:sz w:val="28"/>
                <w:szCs w:val="28"/>
              </w:rPr>
              <w:t xml:space="preserve"> при первом запуске</w:t>
            </w:r>
          </w:p>
        </w:tc>
      </w:tr>
    </w:tbl>
    <w:p w14:paraId="7668EEBF" w14:textId="7BBE5BBB" w:rsidR="00144B0D" w:rsidRPr="00330B48" w:rsidRDefault="00144B0D" w:rsidP="00144B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9BFDC3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8. Выводы</w:t>
      </w:r>
    </w:p>
    <w:p w14:paraId="2562FCBB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В ходе работы выполнены:</w:t>
      </w:r>
    </w:p>
    <w:p w14:paraId="61865212" w14:textId="77777777" w:rsidR="00144B0D" w:rsidRPr="00330B48" w:rsidRDefault="00144B0D" w:rsidP="005D5CA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обратное проектирование созданного ПО,</w:t>
      </w:r>
    </w:p>
    <w:p w14:paraId="790768F5" w14:textId="77777777" w:rsidR="00144B0D" w:rsidRPr="00330B48" w:rsidRDefault="00144B0D" w:rsidP="005D5CA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построены UML-диаграммы,</w:t>
      </w:r>
    </w:p>
    <w:p w14:paraId="2C5278D7" w14:textId="77777777" w:rsidR="00144B0D" w:rsidRPr="00330B48" w:rsidRDefault="00144B0D" w:rsidP="005D5CA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проведён анализ производительности основной библиотеки обработки изображений,</w:t>
      </w:r>
    </w:p>
    <w:p w14:paraId="72F29111" w14:textId="77777777" w:rsidR="00144B0D" w:rsidRPr="00330B48" w:rsidRDefault="00144B0D" w:rsidP="005D5CA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выполнен анализ выбранных средств разработки и архитектуры.</w:t>
      </w:r>
    </w:p>
    <w:p w14:paraId="5EB42585" w14:textId="77777777" w:rsidR="00144B0D" w:rsidRPr="00330B48" w:rsidRDefault="00144B0D" w:rsidP="005D5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Проект соответствует техническим требованиям и демонстрирует корректное разделение логики обработки и интерфейса пользователя.</w:t>
      </w:r>
    </w:p>
    <w:p w14:paraId="122EE374" w14:textId="4877679E" w:rsidR="00144B0D" w:rsidRPr="00330B48" w:rsidRDefault="00144B0D" w:rsidP="00330B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0B48">
        <w:rPr>
          <w:rFonts w:ascii="Times New Roman" w:hAnsi="Times New Roman" w:cs="Times New Roman"/>
          <w:sz w:val="28"/>
          <w:szCs w:val="28"/>
        </w:rPr>
        <w:t>Программа масштабируема, легко модифицируется и может служить основой для расширенных проектов по обработке изображений.</w:t>
      </w:r>
    </w:p>
    <w:sectPr w:rsidR="00144B0D" w:rsidRPr="00330B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D56"/>
    <w:multiLevelType w:val="multilevel"/>
    <w:tmpl w:val="4D7C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45703"/>
    <w:multiLevelType w:val="multilevel"/>
    <w:tmpl w:val="BC1A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56306"/>
    <w:multiLevelType w:val="multilevel"/>
    <w:tmpl w:val="497A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407CE"/>
    <w:multiLevelType w:val="multilevel"/>
    <w:tmpl w:val="213C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21FD0"/>
    <w:multiLevelType w:val="multilevel"/>
    <w:tmpl w:val="3DB6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62459"/>
    <w:multiLevelType w:val="multilevel"/>
    <w:tmpl w:val="4206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C360C"/>
    <w:multiLevelType w:val="multilevel"/>
    <w:tmpl w:val="72E0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E6BC9"/>
    <w:multiLevelType w:val="multilevel"/>
    <w:tmpl w:val="A326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66BCC"/>
    <w:multiLevelType w:val="multilevel"/>
    <w:tmpl w:val="9B34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75DD6"/>
    <w:multiLevelType w:val="multilevel"/>
    <w:tmpl w:val="3C329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596944"/>
    <w:multiLevelType w:val="multilevel"/>
    <w:tmpl w:val="3DD4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312B9"/>
    <w:multiLevelType w:val="multilevel"/>
    <w:tmpl w:val="ECA2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A2A15"/>
    <w:multiLevelType w:val="multilevel"/>
    <w:tmpl w:val="2AF6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CD19D0"/>
    <w:multiLevelType w:val="multilevel"/>
    <w:tmpl w:val="DEBE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55F7E"/>
    <w:multiLevelType w:val="multilevel"/>
    <w:tmpl w:val="3FDE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752172">
    <w:abstractNumId w:val="7"/>
  </w:num>
  <w:num w:numId="2" w16cid:durableId="894387052">
    <w:abstractNumId w:val="4"/>
  </w:num>
  <w:num w:numId="3" w16cid:durableId="194927470">
    <w:abstractNumId w:val="8"/>
  </w:num>
  <w:num w:numId="4" w16cid:durableId="87654061">
    <w:abstractNumId w:val="13"/>
  </w:num>
  <w:num w:numId="5" w16cid:durableId="526021253">
    <w:abstractNumId w:val="2"/>
  </w:num>
  <w:num w:numId="6" w16cid:durableId="1324622563">
    <w:abstractNumId w:val="3"/>
  </w:num>
  <w:num w:numId="7" w16cid:durableId="1060787801">
    <w:abstractNumId w:val="9"/>
  </w:num>
  <w:num w:numId="8" w16cid:durableId="862937506">
    <w:abstractNumId w:val="11"/>
  </w:num>
  <w:num w:numId="9" w16cid:durableId="869682258">
    <w:abstractNumId w:val="12"/>
  </w:num>
  <w:num w:numId="10" w16cid:durableId="1545363066">
    <w:abstractNumId w:val="1"/>
  </w:num>
  <w:num w:numId="11" w16cid:durableId="992948722">
    <w:abstractNumId w:val="5"/>
  </w:num>
  <w:num w:numId="12" w16cid:durableId="1266302928">
    <w:abstractNumId w:val="14"/>
  </w:num>
  <w:num w:numId="13" w16cid:durableId="151410297">
    <w:abstractNumId w:val="10"/>
  </w:num>
  <w:num w:numId="14" w16cid:durableId="749817684">
    <w:abstractNumId w:val="6"/>
  </w:num>
  <w:num w:numId="15" w16cid:durableId="990717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C73"/>
    <w:rsid w:val="00144B0D"/>
    <w:rsid w:val="00330B48"/>
    <w:rsid w:val="003936AA"/>
    <w:rsid w:val="005D5CA7"/>
    <w:rsid w:val="00666697"/>
    <w:rsid w:val="0069617B"/>
    <w:rsid w:val="00935C73"/>
    <w:rsid w:val="00A532CE"/>
    <w:rsid w:val="00D164F6"/>
    <w:rsid w:val="00D7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E12D1"/>
  <w15:chartTrackingRefBased/>
  <w15:docId w15:val="{30CBA990-7853-4801-964B-5D4E0C549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5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5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5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5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5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5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5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5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5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5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5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5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5C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5C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5C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5C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5C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5C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5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5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5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5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5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5C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5C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5C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5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5C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5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2CA029-5A92-4F7B-8663-39FC05BD3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904</Words>
  <Characters>5156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krekeruwu@gmail.com</dc:creator>
  <cp:keywords/>
  <dc:description/>
  <cp:lastModifiedBy>krekeruwu@gmail.com</cp:lastModifiedBy>
  <cp:revision>7</cp:revision>
  <dcterms:created xsi:type="dcterms:W3CDTF">2025-12-10T12:18:00Z</dcterms:created>
  <dcterms:modified xsi:type="dcterms:W3CDTF">2025-12-10T12:48:00Z</dcterms:modified>
</cp:coreProperties>
</file>