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52" w:lineRule="auto"/>
      </w:pPr>
      <w:r>
        <w:rPr>
          <w:spacing w:val="-4"/>
          <w:w w:val="90"/>
        </w:rPr>
        <w:t>Gebein</w:t>
      </w:r>
      <w:r>
        <w:rPr>
          <w:spacing w:val="-60"/>
          <w:w w:val="90"/>
        </w:rPr>
        <w:t> </w:t>
      </w:r>
      <w:r>
        <w:rPr>
          <w:spacing w:val="-4"/>
          <w:w w:val="90"/>
        </w:rPr>
        <w:t>von</w:t>
      </w:r>
      <w:r>
        <w:rPr>
          <w:spacing w:val="-60"/>
          <w:w w:val="90"/>
        </w:rPr>
        <w:t> </w:t>
      </w:r>
      <w:r>
        <w:rPr>
          <w:spacing w:val="-4"/>
          <w:w w:val="90"/>
        </w:rPr>
        <w:t>meinem</w:t>
      </w:r>
      <w:r>
        <w:rPr>
          <w:spacing w:val="-61"/>
          <w:w w:val="90"/>
        </w:rPr>
        <w:t> </w:t>
      </w:r>
      <w:r>
        <w:rPr>
          <w:spacing w:val="-4"/>
          <w:w w:val="90"/>
        </w:rPr>
        <w:t>Gebein</w:t>
      </w:r>
      <w:r>
        <w:rPr>
          <w:spacing w:val="-60"/>
          <w:w w:val="90"/>
        </w:rPr>
        <w:t> </w:t>
      </w:r>
      <w:r>
        <w:rPr>
          <w:spacing w:val="-4"/>
          <w:w w:val="90"/>
        </w:rPr>
        <w:t>und </w:t>
      </w:r>
      <w:r>
        <w:rPr>
          <w:spacing w:val="-20"/>
        </w:rPr>
        <w:t>Fleisch</w:t>
      </w:r>
      <w:r>
        <w:rPr>
          <w:spacing w:val="-80"/>
        </w:rPr>
        <w:t> </w:t>
      </w:r>
      <w:r>
        <w:rPr>
          <w:spacing w:val="-20"/>
        </w:rPr>
        <w:t>von</w:t>
      </w:r>
      <w:r>
        <w:rPr>
          <w:spacing w:val="-80"/>
        </w:rPr>
        <w:t> </w:t>
      </w:r>
      <w:r>
        <w:rPr>
          <w:spacing w:val="-20"/>
        </w:rPr>
        <w:t>meinem</w:t>
      </w:r>
      <w:r>
        <w:rPr>
          <w:spacing w:val="-81"/>
        </w:rPr>
        <w:t> </w:t>
      </w:r>
      <w:r>
        <w:rPr>
          <w:spacing w:val="-20"/>
        </w:rPr>
        <w:t>Fleisch</w:t>
      </w:r>
    </w:p>
    <w:p>
      <w:pPr>
        <w:spacing w:before="83"/>
        <w:ind w:left="2170" w:right="0" w:firstLine="0"/>
        <w:jc w:val="left"/>
        <w:rPr>
          <w:sz w:val="28"/>
        </w:rPr>
      </w:pPr>
      <w:r>
        <w:rPr>
          <w:color w:val="585858"/>
          <w:sz w:val="28"/>
        </w:rPr>
        <w:t>Die</w:t>
      </w:r>
      <w:r>
        <w:rPr>
          <w:color w:val="585858"/>
          <w:spacing w:val="38"/>
          <w:sz w:val="28"/>
        </w:rPr>
        <w:t> </w:t>
      </w:r>
      <w:r>
        <w:rPr>
          <w:color w:val="585858"/>
          <w:spacing w:val="12"/>
          <w:sz w:val="28"/>
        </w:rPr>
        <w:t>Erschaffung</w:t>
      </w:r>
      <w:r>
        <w:rPr>
          <w:color w:val="585858"/>
          <w:spacing w:val="42"/>
          <w:sz w:val="28"/>
        </w:rPr>
        <w:t> </w:t>
      </w:r>
      <w:r>
        <w:rPr>
          <w:color w:val="585858"/>
          <w:sz w:val="28"/>
        </w:rPr>
        <w:t>der</w:t>
      </w:r>
      <w:r>
        <w:rPr>
          <w:color w:val="585858"/>
          <w:spacing w:val="41"/>
          <w:sz w:val="28"/>
        </w:rPr>
        <w:t> </w:t>
      </w:r>
      <w:r>
        <w:rPr>
          <w:color w:val="585858"/>
          <w:spacing w:val="10"/>
          <w:sz w:val="28"/>
        </w:rPr>
        <w:t>Frau</w:t>
      </w:r>
      <w:r>
        <w:rPr>
          <w:color w:val="585858"/>
          <w:spacing w:val="42"/>
          <w:sz w:val="28"/>
        </w:rPr>
        <w:t> </w:t>
      </w:r>
      <w:r>
        <w:rPr>
          <w:color w:val="585858"/>
          <w:sz w:val="28"/>
        </w:rPr>
        <w:t>in</w:t>
      </w:r>
      <w:r>
        <w:rPr>
          <w:color w:val="585858"/>
          <w:spacing w:val="50"/>
          <w:sz w:val="28"/>
        </w:rPr>
        <w:t> </w:t>
      </w:r>
      <w:r>
        <w:rPr>
          <w:color w:val="585858"/>
          <w:spacing w:val="12"/>
          <w:sz w:val="28"/>
        </w:rPr>
        <w:t>Genesis</w:t>
      </w:r>
      <w:r>
        <w:rPr>
          <w:color w:val="585858"/>
          <w:spacing w:val="41"/>
          <w:sz w:val="28"/>
        </w:rPr>
        <w:t> </w:t>
      </w:r>
      <w:r>
        <w:rPr>
          <w:color w:val="585858"/>
          <w:spacing w:val="15"/>
          <w:sz w:val="28"/>
        </w:rPr>
        <w:t>2,18-</w:t>
      </w:r>
      <w:r>
        <w:rPr>
          <w:color w:val="585858"/>
          <w:spacing w:val="10"/>
          <w:sz w:val="28"/>
        </w:rPr>
        <w:t>25</w:t>
      </w:r>
    </w:p>
    <w:p>
      <w:pPr>
        <w:pStyle w:val="BodyText"/>
        <w:spacing w:line="259" w:lineRule="auto" w:before="187"/>
        <w:ind w:right="112" w:firstLine="707"/>
        <w:jc w:val="both"/>
      </w:pPr>
      <w:r>
        <w:rPr/>
        <w:t>In</w:t>
      </w:r>
      <w:r>
        <w:rPr>
          <w:spacing w:val="-1"/>
        </w:rPr>
        <w:t> </w:t>
      </w:r>
      <w:r>
        <w:rPr/>
        <w:t>den</w:t>
      </w:r>
      <w:r>
        <w:rPr>
          <w:spacing w:val="-1"/>
        </w:rPr>
        <w:t> </w:t>
      </w:r>
      <w:r>
        <w:rPr/>
        <w:t>aktuellen Debatten der Gesellschaft</w:t>
      </w:r>
      <w:r>
        <w:rPr>
          <w:spacing w:val="-1"/>
        </w:rPr>
        <w:t> </w:t>
      </w:r>
      <w:r>
        <w:rPr/>
        <w:t>spielt die</w:t>
      </w:r>
      <w:r>
        <w:rPr>
          <w:spacing w:val="-3"/>
        </w:rPr>
        <w:t> </w:t>
      </w:r>
      <w:r>
        <w:rPr/>
        <w:t>Frage der Gerechtigkeit</w:t>
      </w:r>
      <w:r>
        <w:rPr>
          <w:spacing w:val="-2"/>
        </w:rPr>
        <w:t> </w:t>
      </w:r>
      <w:r>
        <w:rPr/>
        <w:t>im</w:t>
      </w:r>
      <w:r>
        <w:rPr>
          <w:spacing w:val="-4"/>
        </w:rPr>
        <w:t> </w:t>
      </w:r>
      <w:r>
        <w:rPr/>
        <w:t>Verhältnis</w:t>
      </w:r>
      <w:r>
        <w:rPr>
          <w:spacing w:val="-3"/>
        </w:rPr>
        <w:t> </w:t>
      </w:r>
      <w:r>
        <w:rPr/>
        <w:t>der Geschlechter eine große Rolle.</w:t>
      </w:r>
      <w:r>
        <w:rPr>
          <w:spacing w:val="40"/>
        </w:rPr>
        <w:t> </w:t>
      </w:r>
      <w:r>
        <w:rPr/>
        <w:t>Oft wird das Alte Testament vorgeworfen, die Frau abzuwerten und dabei wird nicht selten Gen 2,18-25 als Beispiel angeführt.</w:t>
      </w:r>
      <w:r>
        <w:rPr>
          <w:spacing w:val="40"/>
        </w:rPr>
        <w:t> </w:t>
      </w:r>
      <w:r>
        <w:rPr/>
        <w:t>Ob es den Text gerecht wird, wollen wird uns anschauen.</w:t>
      </w:r>
    </w:p>
    <w:p>
      <w:pPr>
        <w:spacing w:after="0" w:line="259" w:lineRule="auto"/>
        <w:jc w:val="both"/>
        <w:sectPr>
          <w:type w:val="continuous"/>
          <w:pgSz w:w="11910" w:h="16840"/>
          <w:pgMar w:top="1320" w:bottom="280" w:left="1300" w:right="1300"/>
        </w:sectPr>
      </w:pPr>
    </w:p>
    <w:p>
      <w:pPr>
        <w:pStyle w:val="BodyText"/>
        <w:spacing w:line="259" w:lineRule="auto" w:before="160"/>
        <w:ind w:right="38" w:firstLine="707"/>
        <w:jc w:val="both"/>
      </w:pPr>
      <w:r>
        <w:rPr>
          <w:b/>
          <w:bCs/>
          <w:u w:val="single"/>
        </w:rPr>
        <w:t>Text:</w:t>
      </w:r>
      <w:r>
        <w:rPr>
          <w:b/>
          <w:bCs/>
        </w:rPr>
        <w:t> </w:t>
      </w:r>
      <w:r>
        <w:rPr/>
        <w:t>18 Und der HERR, Gott, sprach: Es ist nicht gut, dass der Mensch allein ist; ich will</w:t>
      </w:r>
      <w:r>
        <w:rPr>
          <w:spacing w:val="-3"/>
        </w:rPr>
        <w:t> </w:t>
      </w:r>
      <w:r>
        <w:rPr/>
        <w:t>ihm</w:t>
      </w:r>
      <w:r>
        <w:rPr>
          <w:spacing w:val="-1"/>
        </w:rPr>
        <w:t> </w:t>
      </w:r>
      <w:r>
        <w:rPr/>
        <w:t>eine</w:t>
      </w:r>
      <w:r>
        <w:rPr>
          <w:spacing w:val="-2"/>
        </w:rPr>
        <w:t> </w:t>
      </w:r>
      <w:r>
        <w:rPr/>
        <w:t>Hilfe</w:t>
      </w:r>
      <w:r>
        <w:rPr>
          <w:spacing w:val="-4"/>
        </w:rPr>
        <w:t> </w:t>
      </w:r>
      <w:r>
        <w:rPr/>
        <w:t>machen,</w:t>
      </w:r>
      <w:r>
        <w:rPr>
          <w:spacing w:val="-2"/>
        </w:rPr>
        <w:t> </w:t>
      </w:r>
      <w:r>
        <w:rPr/>
        <w:t>die</w:t>
      </w:r>
      <w:r>
        <w:rPr>
          <w:spacing w:val="-2"/>
        </w:rPr>
        <w:t> </w:t>
      </w:r>
      <w:r>
        <w:rPr/>
        <w:t>ihm</w:t>
      </w:r>
      <w:r>
        <w:rPr>
          <w:spacing w:val="-1"/>
        </w:rPr>
        <w:t> </w:t>
      </w:r>
      <w:r>
        <w:rPr/>
        <w:t>entspricht. 19 Und der HERR, Gott, bildete aus dem Erd- boden alle Tiere des Feldes und alle Vögel des Himmels,</w:t>
      </w:r>
      <w:r>
        <w:rPr>
          <w:spacing w:val="-6"/>
        </w:rPr>
        <w:t> </w:t>
      </w:r>
      <w:r>
        <w:rPr/>
        <w:t>und</w:t>
      </w:r>
      <w:r>
        <w:rPr>
          <w:spacing w:val="-6"/>
        </w:rPr>
        <w:t> </w:t>
      </w:r>
      <w:r>
        <w:rPr/>
        <w:t>er</w:t>
      </w:r>
      <w:r>
        <w:rPr>
          <w:spacing w:val="-6"/>
        </w:rPr>
        <w:t> </w:t>
      </w:r>
      <w:r>
        <w:rPr/>
        <w:t>brachte</w:t>
      </w:r>
      <w:r>
        <w:rPr>
          <w:spacing w:val="-7"/>
        </w:rPr>
        <w:t> </w:t>
      </w:r>
      <w:r>
        <w:rPr/>
        <w:t>sie</w:t>
      </w:r>
      <w:r>
        <w:rPr>
          <w:spacing w:val="-6"/>
        </w:rPr>
        <w:t> </w:t>
      </w:r>
      <w:r>
        <w:rPr/>
        <w:t>zu</w:t>
      </w:r>
      <w:r>
        <w:rPr>
          <w:spacing w:val="-6"/>
        </w:rPr>
        <w:t> </w:t>
      </w:r>
      <w:r>
        <w:rPr/>
        <w:t>dem</w:t>
      </w:r>
      <w:r>
        <w:rPr>
          <w:spacing w:val="-6"/>
        </w:rPr>
        <w:t> </w:t>
      </w:r>
      <w:r>
        <w:rPr/>
        <w:t>Menschen, um zu sehen, wie er sie nennen würde; und ge- nau so, wie der Mensch sie, die lebenden We- sen, nennen würde, </w:t>
      </w:r>
      <w:r>
        <w:rPr>
          <w:rFonts w:ascii="Cambria Math" w:hAnsi="Cambria Math" w:cs="Cambria Math" w:eastAsia="Cambria Math"/>
        </w:rPr>
        <w:t>⟨</w:t>
      </w:r>
      <w:r>
        <w:rPr/>
        <w:t>so</w:t>
      </w:r>
      <w:r>
        <w:rPr>
          <w:rFonts w:ascii="Cambria Math" w:hAnsi="Cambria Math" w:cs="Cambria Math" w:eastAsia="Cambria Math"/>
        </w:rPr>
        <w:t>⟩ </w:t>
      </w:r>
      <w:r>
        <w:rPr/>
        <w:t>sollte ihr Name sein. 20</w:t>
      </w:r>
      <w:r>
        <w:rPr>
          <w:spacing w:val="-9"/>
        </w:rPr>
        <w:t> </w:t>
      </w:r>
      <w:r>
        <w:rPr/>
        <w:t>Und</w:t>
      </w:r>
      <w:r>
        <w:rPr>
          <w:spacing w:val="-9"/>
        </w:rPr>
        <w:t> </w:t>
      </w:r>
      <w:r>
        <w:rPr/>
        <w:t>der</w:t>
      </w:r>
      <w:r>
        <w:rPr>
          <w:spacing w:val="-10"/>
        </w:rPr>
        <w:t> </w:t>
      </w:r>
      <w:r>
        <w:rPr/>
        <w:t>Mensch</w:t>
      </w:r>
      <w:r>
        <w:rPr>
          <w:spacing w:val="-9"/>
        </w:rPr>
        <w:t> </w:t>
      </w:r>
      <w:r>
        <w:rPr/>
        <w:t>gab</w:t>
      </w:r>
      <w:r>
        <w:rPr>
          <w:spacing w:val="-9"/>
        </w:rPr>
        <w:t> </w:t>
      </w:r>
      <w:r>
        <w:rPr/>
        <w:t>Namen</w:t>
      </w:r>
      <w:r>
        <w:rPr>
          <w:spacing w:val="-8"/>
        </w:rPr>
        <w:t> </w:t>
      </w:r>
      <w:r>
        <w:rPr/>
        <w:t>allem</w:t>
      </w:r>
      <w:r>
        <w:rPr>
          <w:spacing w:val="-12"/>
        </w:rPr>
        <w:t> </w:t>
      </w:r>
      <w:r>
        <w:rPr/>
        <w:t>Vieh</w:t>
      </w:r>
      <w:r>
        <w:rPr>
          <w:spacing w:val="-8"/>
        </w:rPr>
        <w:t> </w:t>
      </w:r>
      <w:r>
        <w:rPr/>
        <w:t>und den Vögeln des Himmels und allen Tieren des Feldes. Aber für Adam [für ihn als Mensch] fand er keine Hilfe, ihm entsprechend. 21 Da ließ</w:t>
      </w:r>
      <w:r>
        <w:rPr>
          <w:spacing w:val="-14"/>
        </w:rPr>
        <w:t> </w:t>
      </w:r>
      <w:r>
        <w:rPr/>
        <w:t>der</w:t>
      </w:r>
      <w:r>
        <w:rPr>
          <w:spacing w:val="-14"/>
        </w:rPr>
        <w:t> </w:t>
      </w:r>
      <w:r>
        <w:rPr/>
        <w:t>HERR,</w:t>
      </w:r>
      <w:r>
        <w:rPr>
          <w:spacing w:val="-14"/>
        </w:rPr>
        <w:t> </w:t>
      </w:r>
      <w:r>
        <w:rPr/>
        <w:t>Gott,</w:t>
      </w:r>
      <w:r>
        <w:rPr>
          <w:spacing w:val="-13"/>
        </w:rPr>
        <w:t> </w:t>
      </w:r>
      <w:r>
        <w:rPr/>
        <w:t>einen</w:t>
      </w:r>
      <w:r>
        <w:rPr>
          <w:spacing w:val="-14"/>
        </w:rPr>
        <w:t> </w:t>
      </w:r>
      <w:r>
        <w:rPr/>
        <w:t>tiefen</w:t>
      </w:r>
      <w:r>
        <w:rPr>
          <w:spacing w:val="-14"/>
        </w:rPr>
        <w:t> </w:t>
      </w:r>
      <w:r>
        <w:rPr/>
        <w:t>Schlaf</w:t>
      </w:r>
      <w:r>
        <w:rPr>
          <w:spacing w:val="-14"/>
        </w:rPr>
        <w:t> </w:t>
      </w:r>
      <w:r>
        <w:rPr/>
        <w:t>auf</w:t>
      </w:r>
      <w:r>
        <w:rPr>
          <w:spacing w:val="-13"/>
        </w:rPr>
        <w:t> </w:t>
      </w:r>
      <w:r>
        <w:rPr/>
        <w:t>den Menschen</w:t>
      </w:r>
      <w:r>
        <w:rPr>
          <w:spacing w:val="76"/>
        </w:rPr>
        <w:t> </w:t>
      </w:r>
      <w:r>
        <w:rPr/>
        <w:t>fallen,</w:t>
      </w:r>
      <w:r>
        <w:rPr>
          <w:spacing w:val="77"/>
        </w:rPr>
        <w:t> </w:t>
      </w:r>
      <w:r>
        <w:rPr/>
        <w:t>sodass</w:t>
      </w:r>
      <w:r>
        <w:rPr>
          <w:spacing w:val="77"/>
        </w:rPr>
        <w:t> </w:t>
      </w:r>
      <w:r>
        <w:rPr/>
        <w:t>er</w:t>
      </w:r>
      <w:r>
        <w:rPr>
          <w:spacing w:val="78"/>
        </w:rPr>
        <w:t> </w:t>
      </w:r>
      <w:r>
        <w:rPr/>
        <w:t>einschlief.</w:t>
      </w:r>
      <w:r>
        <w:rPr>
          <w:spacing w:val="77"/>
        </w:rPr>
        <w:t> </w:t>
      </w:r>
      <w:r>
        <w:rPr>
          <w:spacing w:val="-5"/>
        </w:rPr>
        <w:t>Und</w:t>
      </w:r>
    </w:p>
    <w:p>
      <w:pPr>
        <w:pStyle w:val="BodyText"/>
        <w:spacing w:line="259" w:lineRule="auto" w:before="160"/>
        <w:ind w:right="110"/>
        <w:jc w:val="both"/>
      </w:pPr>
      <w:r>
        <w:rPr/>
        <w:br w:type="column"/>
      </w:r>
      <w:r>
        <w:rPr/>
        <w:t>nahm eine von seinen Rippen und verschloss ihre</w:t>
      </w:r>
      <w:r>
        <w:rPr>
          <w:spacing w:val="-14"/>
        </w:rPr>
        <w:t> </w:t>
      </w:r>
      <w:r>
        <w:rPr/>
        <w:t>Stelle</w:t>
      </w:r>
      <w:r>
        <w:rPr>
          <w:spacing w:val="-13"/>
        </w:rPr>
        <w:t> </w:t>
      </w:r>
      <w:r>
        <w:rPr/>
        <w:t>mit</w:t>
      </w:r>
      <w:r>
        <w:rPr>
          <w:spacing w:val="-12"/>
        </w:rPr>
        <w:t> </w:t>
      </w:r>
      <w:r>
        <w:rPr/>
        <w:t>Fleisch;</w:t>
      </w:r>
      <w:r>
        <w:rPr>
          <w:spacing w:val="40"/>
        </w:rPr>
        <w:t> </w:t>
      </w:r>
      <w:r>
        <w:rPr/>
        <w:t>22</w:t>
      </w:r>
      <w:r>
        <w:rPr>
          <w:spacing w:val="-14"/>
        </w:rPr>
        <w:t> </w:t>
      </w:r>
      <w:r>
        <w:rPr/>
        <w:t>und</w:t>
      </w:r>
      <w:r>
        <w:rPr>
          <w:spacing w:val="-13"/>
        </w:rPr>
        <w:t> </w:t>
      </w:r>
      <w:r>
        <w:rPr/>
        <w:t>der</w:t>
      </w:r>
      <w:r>
        <w:rPr>
          <w:spacing w:val="-12"/>
        </w:rPr>
        <w:t> </w:t>
      </w:r>
      <w:r>
        <w:rPr/>
        <w:t>HERR,</w:t>
      </w:r>
      <w:r>
        <w:rPr>
          <w:spacing w:val="-13"/>
        </w:rPr>
        <w:t> </w:t>
      </w:r>
      <w:r>
        <w:rPr/>
        <w:t>Gott, baute die Rippe, die er von dem Menschen ge- nommen</w:t>
      </w:r>
      <w:r>
        <w:rPr>
          <w:spacing w:val="-6"/>
        </w:rPr>
        <w:t> </w:t>
      </w:r>
      <w:r>
        <w:rPr/>
        <w:t>hatte,</w:t>
      </w:r>
      <w:r>
        <w:rPr>
          <w:spacing w:val="-4"/>
        </w:rPr>
        <w:t> </w:t>
      </w:r>
      <w:r>
        <w:rPr/>
        <w:t>zu</w:t>
      </w:r>
      <w:r>
        <w:rPr>
          <w:spacing w:val="-4"/>
        </w:rPr>
        <w:t> </w:t>
      </w:r>
      <w:r>
        <w:rPr/>
        <w:t>einer</w:t>
      </w:r>
      <w:r>
        <w:rPr>
          <w:spacing w:val="-6"/>
        </w:rPr>
        <w:t> </w:t>
      </w:r>
      <w:r>
        <w:rPr/>
        <w:t>Frau,</w:t>
      </w:r>
      <w:r>
        <w:rPr>
          <w:spacing w:val="-4"/>
        </w:rPr>
        <w:t> </w:t>
      </w:r>
      <w:r>
        <w:rPr/>
        <w:t>und</w:t>
      </w:r>
      <w:r>
        <w:rPr>
          <w:spacing w:val="-7"/>
        </w:rPr>
        <w:t> </w:t>
      </w:r>
      <w:r>
        <w:rPr/>
        <w:t>er</w:t>
      </w:r>
      <w:r>
        <w:rPr>
          <w:spacing w:val="-4"/>
        </w:rPr>
        <w:t> </w:t>
      </w:r>
      <w:r>
        <w:rPr/>
        <w:t>brachte</w:t>
      </w:r>
      <w:r>
        <w:rPr>
          <w:spacing w:val="-6"/>
        </w:rPr>
        <w:t> </w:t>
      </w:r>
      <w:r>
        <w:rPr/>
        <w:t>sie zum</w:t>
      </w:r>
      <w:r>
        <w:rPr>
          <w:spacing w:val="-14"/>
        </w:rPr>
        <w:t> </w:t>
      </w:r>
      <w:r>
        <w:rPr/>
        <w:t>Menschen.</w:t>
      </w:r>
      <w:r>
        <w:rPr>
          <w:spacing w:val="40"/>
        </w:rPr>
        <w:t> </w:t>
      </w:r>
      <w:r>
        <w:rPr/>
        <w:t>23</w:t>
      </w:r>
      <w:r>
        <w:rPr>
          <w:spacing w:val="-14"/>
        </w:rPr>
        <w:t> </w:t>
      </w:r>
      <w:r>
        <w:rPr/>
        <w:t>Da</w:t>
      </w:r>
      <w:r>
        <w:rPr>
          <w:spacing w:val="-14"/>
        </w:rPr>
        <w:t> </w:t>
      </w:r>
      <w:r>
        <w:rPr/>
        <w:t>sagte</w:t>
      </w:r>
      <w:r>
        <w:rPr>
          <w:spacing w:val="-13"/>
        </w:rPr>
        <w:t> </w:t>
      </w:r>
      <w:r>
        <w:rPr/>
        <w:t>der</w:t>
      </w:r>
      <w:r>
        <w:rPr>
          <w:spacing w:val="-14"/>
        </w:rPr>
        <w:t> </w:t>
      </w:r>
      <w:r>
        <w:rPr/>
        <w:t>Mensch:</w:t>
      </w:r>
      <w:r>
        <w:rPr>
          <w:spacing w:val="-13"/>
        </w:rPr>
        <w:t> </w:t>
      </w:r>
      <w:r>
        <w:rPr/>
        <w:t>Diese endlich ist Gebein von meinem Gebein und Fleisch</w:t>
      </w:r>
      <w:r>
        <w:rPr>
          <w:spacing w:val="-3"/>
        </w:rPr>
        <w:t> </w:t>
      </w:r>
      <w:r>
        <w:rPr/>
        <w:t>von</w:t>
      </w:r>
      <w:r>
        <w:rPr>
          <w:spacing w:val="-3"/>
        </w:rPr>
        <w:t> </w:t>
      </w:r>
      <w:r>
        <w:rPr/>
        <w:t>meinem Fleisch; diese soll</w:t>
      </w:r>
      <w:r>
        <w:rPr>
          <w:spacing w:val="-2"/>
        </w:rPr>
        <w:t> </w:t>
      </w:r>
      <w:r>
        <w:rPr/>
        <w:t>Männin heißen, denn vom Mann ist sie genommen.</w:t>
      </w:r>
      <w:r>
        <w:rPr>
          <w:spacing w:val="40"/>
        </w:rPr>
        <w:t> </w:t>
      </w:r>
      <w:r>
        <w:rPr/>
        <w:t>24 Darum wird ein Mann seinen Vater und seine Mutter</w:t>
      </w:r>
      <w:r>
        <w:rPr>
          <w:spacing w:val="-14"/>
        </w:rPr>
        <w:t> </w:t>
      </w:r>
      <w:r>
        <w:rPr/>
        <w:t>verlassen</w:t>
      </w:r>
      <w:r>
        <w:rPr>
          <w:spacing w:val="-14"/>
        </w:rPr>
        <w:t> </w:t>
      </w:r>
      <w:r>
        <w:rPr/>
        <w:t>und</w:t>
      </w:r>
      <w:r>
        <w:rPr>
          <w:spacing w:val="-13"/>
        </w:rPr>
        <w:t> </w:t>
      </w:r>
      <w:r>
        <w:rPr/>
        <w:t>seiner</w:t>
      </w:r>
      <w:r>
        <w:rPr>
          <w:spacing w:val="-14"/>
        </w:rPr>
        <w:t> </w:t>
      </w:r>
      <w:r>
        <w:rPr/>
        <w:t>Frau</w:t>
      </w:r>
      <w:r>
        <w:rPr>
          <w:spacing w:val="-14"/>
        </w:rPr>
        <w:t> </w:t>
      </w:r>
      <w:r>
        <w:rPr/>
        <w:t>anhängen,</w:t>
      </w:r>
      <w:r>
        <w:rPr>
          <w:spacing w:val="-14"/>
        </w:rPr>
        <w:t> </w:t>
      </w:r>
      <w:r>
        <w:rPr/>
        <w:t>und sie werden zu einem Fleisch werden. 25 Und sie waren beide nackt, der Mensch und seine Frau, und sie schämten sich nicht. (Elberfelder Bibel, Gen 2,18-25)</w:t>
      </w:r>
    </w:p>
    <w:p>
      <w:pPr>
        <w:spacing w:after="0" w:line="259" w:lineRule="auto"/>
        <w:jc w:val="both"/>
        <w:sectPr>
          <w:type w:val="continuous"/>
          <w:pgSz w:w="11910" w:h="16840"/>
          <w:pgMar w:top="1320" w:bottom="280" w:left="1300" w:right="1300"/>
          <w:cols w:num="2" w:equalWidth="0">
            <w:col w:w="4341" w:space="551"/>
            <w:col w:w="4418"/>
          </w:cols>
        </w:sectPr>
      </w:pPr>
    </w:p>
    <w:p>
      <w:pPr>
        <w:pStyle w:val="BodyText"/>
        <w:spacing w:before="176"/>
        <w:ind w:left="0"/>
      </w:pPr>
    </w:p>
    <w:p>
      <w:pPr>
        <w:pStyle w:val="BodyText"/>
        <w:spacing w:line="259" w:lineRule="auto"/>
        <w:ind w:right="113" w:firstLine="707"/>
        <w:jc w:val="both"/>
      </w:pPr>
      <w:r>
        <w:rPr/>
        <w:t>Bevor wir uns die Analyse des Textes widmen, müssen wir einen kurzen Blick über die Ge- schichte</w:t>
      </w:r>
      <w:r>
        <w:rPr>
          <w:spacing w:val="-2"/>
        </w:rPr>
        <w:t> </w:t>
      </w:r>
      <w:r>
        <w:rPr/>
        <w:t>des</w:t>
      </w:r>
      <w:r>
        <w:rPr>
          <w:spacing w:val="-6"/>
        </w:rPr>
        <w:t> </w:t>
      </w:r>
      <w:r>
        <w:rPr/>
        <w:t>Textes</w:t>
      </w:r>
      <w:r>
        <w:rPr>
          <w:spacing w:val="-2"/>
        </w:rPr>
        <w:t> </w:t>
      </w:r>
      <w:r>
        <w:rPr/>
        <w:t>werfen.</w:t>
      </w:r>
      <w:r>
        <w:rPr>
          <w:spacing w:val="-2"/>
        </w:rPr>
        <w:t> </w:t>
      </w:r>
      <w:r>
        <w:rPr/>
        <w:t>Die</w:t>
      </w:r>
      <w:r>
        <w:rPr>
          <w:spacing w:val="-2"/>
        </w:rPr>
        <w:t> </w:t>
      </w:r>
      <w:r>
        <w:rPr/>
        <w:t>Entstehung</w:t>
      </w:r>
      <w:r>
        <w:rPr>
          <w:spacing w:val="-2"/>
        </w:rPr>
        <w:t> </w:t>
      </w:r>
      <w:r>
        <w:rPr/>
        <w:t>des</w:t>
      </w:r>
      <w:r>
        <w:rPr>
          <w:spacing w:val="-4"/>
        </w:rPr>
        <w:t> </w:t>
      </w:r>
      <w:r>
        <w:rPr/>
        <w:t>Pentateuchs</w:t>
      </w:r>
      <w:r>
        <w:rPr>
          <w:spacing w:val="-2"/>
        </w:rPr>
        <w:t> </w:t>
      </w:r>
      <w:r>
        <w:rPr/>
        <w:t>(und</w:t>
      </w:r>
      <w:r>
        <w:rPr>
          <w:spacing w:val="-5"/>
        </w:rPr>
        <w:t> </w:t>
      </w:r>
      <w:r>
        <w:rPr/>
        <w:t>des</w:t>
      </w:r>
      <w:r>
        <w:rPr>
          <w:spacing w:val="-4"/>
        </w:rPr>
        <w:t> </w:t>
      </w:r>
      <w:r>
        <w:rPr/>
        <w:t>Buches</w:t>
      </w:r>
      <w:r>
        <w:rPr>
          <w:spacing w:val="-2"/>
        </w:rPr>
        <w:t> </w:t>
      </w:r>
      <w:r>
        <w:rPr/>
        <w:t>Genesis</w:t>
      </w:r>
      <w:r>
        <w:rPr>
          <w:spacing w:val="-4"/>
        </w:rPr>
        <w:t> </w:t>
      </w:r>
      <w:r>
        <w:rPr/>
        <w:t>als</w:t>
      </w:r>
      <w:r>
        <w:rPr>
          <w:spacing w:val="-6"/>
        </w:rPr>
        <w:t> </w:t>
      </w:r>
      <w:r>
        <w:rPr/>
        <w:t>Teil</w:t>
      </w:r>
      <w:r>
        <w:rPr>
          <w:spacing w:val="-1"/>
        </w:rPr>
        <w:t> </w:t>
      </w:r>
      <w:r>
        <w:rPr/>
        <w:t>des</w:t>
      </w:r>
      <w:r>
        <w:rPr>
          <w:spacing w:val="-4"/>
        </w:rPr>
        <w:t> </w:t>
      </w:r>
      <w:r>
        <w:rPr/>
        <w:t>Pen- tateuchs) ist sehr komplex und mehrschichtig. Es gibt in der Forschung viele Modellen. Es lassen sich aber drei Grundmodellen aufmachen: (1) die „Grundschriftshypothese/Ergänzungshypothese (Forschreibungsmodell)“,</w:t>
      </w:r>
      <w:hyperlink w:history="true" w:anchor="_bookmark0">
        <w:r>
          <w:rPr>
            <w:vertAlign w:val="superscript"/>
          </w:rPr>
          <w:t>1</w:t>
        </w:r>
      </w:hyperlink>
      <w:r>
        <w:rPr>
          <w:spacing w:val="-7"/>
          <w:vertAlign w:val="baseline"/>
        </w:rPr>
        <w:t> </w:t>
      </w:r>
      <w:r>
        <w:rPr>
          <w:vertAlign w:val="baseline"/>
        </w:rPr>
        <w:t>(2)</w:t>
      </w:r>
      <w:r>
        <w:rPr>
          <w:spacing w:val="-7"/>
          <w:vertAlign w:val="baseline"/>
        </w:rPr>
        <w:t> </w:t>
      </w:r>
      <w:r>
        <w:rPr>
          <w:vertAlign w:val="baseline"/>
        </w:rPr>
        <w:t>die</w:t>
      </w:r>
      <w:r>
        <w:rPr>
          <w:spacing w:val="-10"/>
          <w:vertAlign w:val="baseline"/>
        </w:rPr>
        <w:t> </w:t>
      </w:r>
      <w:r>
        <w:rPr>
          <w:vertAlign w:val="baseline"/>
        </w:rPr>
        <w:t>„Quellenhypothese/Urkundenhypothese</w:t>
      </w:r>
      <w:r>
        <w:rPr>
          <w:spacing w:val="-10"/>
          <w:vertAlign w:val="baseline"/>
        </w:rPr>
        <w:t> </w:t>
      </w:r>
      <w:r>
        <w:rPr>
          <w:vertAlign w:val="baseline"/>
        </w:rPr>
        <w:t>(Schichtenmodell)“</w:t>
      </w:r>
      <w:hyperlink w:history="true" w:anchor="_bookmark1">
        <w:r>
          <w:rPr>
            <w:vertAlign w:val="superscript"/>
          </w:rPr>
          <w:t>2</w:t>
        </w:r>
      </w:hyperlink>
      <w:r>
        <w:rPr>
          <w:spacing w:val="-8"/>
          <w:vertAlign w:val="baseline"/>
        </w:rPr>
        <w:t> </w:t>
      </w:r>
      <w:r>
        <w:rPr>
          <w:vertAlign w:val="baseline"/>
        </w:rPr>
        <w:t>und</w:t>
      </w:r>
      <w:r>
        <w:rPr>
          <w:spacing w:val="-10"/>
          <w:vertAlign w:val="baseline"/>
        </w:rPr>
        <w:t> </w:t>
      </w:r>
      <w:r>
        <w:rPr>
          <w:vertAlign w:val="baseline"/>
        </w:rPr>
        <w:t>(3) die „Erzählkranzhypothese/Fragmentenhypotese“.</w:t>
      </w:r>
      <w:hyperlink w:history="true" w:anchor="_bookmark2">
        <w:r>
          <w:rPr>
            <w:vertAlign w:val="superscript"/>
          </w:rPr>
          <w:t>3</w:t>
        </w:r>
      </w:hyperlink>
      <w:r>
        <w:rPr>
          <w:vertAlign w:val="baseline"/>
        </w:rPr>
        <w:t> Diese Modellen existieren in verschiedene Varian- ten</w:t>
      </w:r>
      <w:r>
        <w:rPr>
          <w:spacing w:val="-9"/>
          <w:vertAlign w:val="baseline"/>
        </w:rPr>
        <w:t> </w:t>
      </w:r>
      <w:r>
        <w:rPr>
          <w:vertAlign w:val="baseline"/>
        </w:rPr>
        <w:t>und</w:t>
      </w:r>
      <w:r>
        <w:rPr>
          <w:spacing w:val="-9"/>
          <w:vertAlign w:val="baseline"/>
        </w:rPr>
        <w:t> </w:t>
      </w:r>
      <w:r>
        <w:rPr>
          <w:vertAlign w:val="baseline"/>
        </w:rPr>
        <w:t>Kombinationen.</w:t>
      </w:r>
      <w:r>
        <w:rPr>
          <w:spacing w:val="-9"/>
          <w:vertAlign w:val="baseline"/>
        </w:rPr>
        <w:t> </w:t>
      </w:r>
      <w:r>
        <w:rPr>
          <w:vertAlign w:val="baseline"/>
        </w:rPr>
        <w:t>Es</w:t>
      </w:r>
      <w:r>
        <w:rPr>
          <w:spacing w:val="-11"/>
          <w:vertAlign w:val="baseline"/>
        </w:rPr>
        <w:t> </w:t>
      </w:r>
      <w:r>
        <w:rPr>
          <w:vertAlign w:val="baseline"/>
        </w:rPr>
        <w:t>lässt</w:t>
      </w:r>
      <w:r>
        <w:rPr>
          <w:spacing w:val="-9"/>
          <w:vertAlign w:val="baseline"/>
        </w:rPr>
        <w:t> </w:t>
      </w:r>
      <w:r>
        <w:rPr>
          <w:vertAlign w:val="baseline"/>
        </w:rPr>
        <w:t>sich</w:t>
      </w:r>
      <w:r>
        <w:rPr>
          <w:spacing w:val="-12"/>
          <w:vertAlign w:val="baseline"/>
        </w:rPr>
        <w:t> </w:t>
      </w:r>
      <w:r>
        <w:rPr>
          <w:vertAlign w:val="baseline"/>
        </w:rPr>
        <w:t>also</w:t>
      </w:r>
      <w:r>
        <w:rPr>
          <w:spacing w:val="-9"/>
          <w:vertAlign w:val="baseline"/>
        </w:rPr>
        <w:t> </w:t>
      </w:r>
      <w:r>
        <w:rPr>
          <w:vertAlign w:val="baseline"/>
        </w:rPr>
        <w:t>nicht</w:t>
      </w:r>
      <w:r>
        <w:rPr>
          <w:spacing w:val="-11"/>
          <w:vertAlign w:val="baseline"/>
        </w:rPr>
        <w:t> </w:t>
      </w:r>
      <w:r>
        <w:rPr>
          <w:vertAlign w:val="baseline"/>
        </w:rPr>
        <w:t>genau</w:t>
      </w:r>
      <w:r>
        <w:rPr>
          <w:spacing w:val="-10"/>
          <w:vertAlign w:val="baseline"/>
        </w:rPr>
        <w:t> </w:t>
      </w:r>
      <w:r>
        <w:rPr>
          <w:vertAlign w:val="baseline"/>
        </w:rPr>
        <w:t>rekonstruieren,</w:t>
      </w:r>
      <w:r>
        <w:rPr>
          <w:spacing w:val="-9"/>
          <w:vertAlign w:val="baseline"/>
        </w:rPr>
        <w:t> </w:t>
      </w:r>
      <w:r>
        <w:rPr>
          <w:vertAlign w:val="baseline"/>
        </w:rPr>
        <w:t>wie</w:t>
      </w:r>
      <w:r>
        <w:rPr>
          <w:spacing w:val="-9"/>
          <w:vertAlign w:val="baseline"/>
        </w:rPr>
        <w:t> </w:t>
      </w:r>
      <w:r>
        <w:rPr>
          <w:vertAlign w:val="baseline"/>
        </w:rPr>
        <w:t>der</w:t>
      </w:r>
      <w:r>
        <w:rPr>
          <w:spacing w:val="-9"/>
          <w:vertAlign w:val="baseline"/>
        </w:rPr>
        <w:t> </w:t>
      </w:r>
      <w:r>
        <w:rPr>
          <w:vertAlign w:val="baseline"/>
        </w:rPr>
        <w:t>Pentateuch</w:t>
      </w:r>
      <w:r>
        <w:rPr>
          <w:spacing w:val="-9"/>
          <w:vertAlign w:val="baseline"/>
        </w:rPr>
        <w:t> </w:t>
      </w:r>
      <w:r>
        <w:rPr>
          <w:vertAlign w:val="baseline"/>
        </w:rPr>
        <w:t>entstanden</w:t>
      </w:r>
      <w:r>
        <w:rPr>
          <w:spacing w:val="-9"/>
          <w:vertAlign w:val="baseline"/>
        </w:rPr>
        <w:t> </w:t>
      </w:r>
      <w:r>
        <w:rPr>
          <w:vertAlign w:val="baseline"/>
        </w:rPr>
        <w:t>ist. Ein paar Daten zur Entstehung des Pentateuchs sind aber in der aktuellen Forschung relativ unumstrit- </w:t>
      </w:r>
      <w:r>
        <w:rPr>
          <w:spacing w:val="-4"/>
          <w:vertAlign w:val="baseline"/>
        </w:rPr>
        <w:t>ten:</w:t>
      </w:r>
    </w:p>
    <w:p>
      <w:pPr>
        <w:spacing w:line="259" w:lineRule="auto" w:before="159"/>
        <w:ind w:left="116" w:right="111" w:firstLine="707"/>
        <w:jc w:val="both"/>
        <w:rPr>
          <w:i/>
          <w:sz w:val="22"/>
        </w:rPr>
      </w:pPr>
      <w:r>
        <w:rPr>
          <w:i/>
          <w:color w:val="404040"/>
          <w:sz w:val="22"/>
        </w:rPr>
        <w:t>„Es</w:t>
      </w:r>
      <w:r>
        <w:rPr>
          <w:i/>
          <w:color w:val="404040"/>
          <w:spacing w:val="-4"/>
          <w:sz w:val="22"/>
        </w:rPr>
        <w:t> </w:t>
      </w:r>
      <w:r>
        <w:rPr>
          <w:i/>
          <w:color w:val="404040"/>
          <w:sz w:val="22"/>
        </w:rPr>
        <w:t>gibt</w:t>
      </w:r>
      <w:r>
        <w:rPr>
          <w:i/>
          <w:color w:val="404040"/>
          <w:spacing w:val="-4"/>
          <w:sz w:val="22"/>
        </w:rPr>
        <w:t> </w:t>
      </w:r>
      <w:r>
        <w:rPr>
          <w:i/>
          <w:color w:val="404040"/>
          <w:sz w:val="22"/>
        </w:rPr>
        <w:t>vorpriesterliche</w:t>
      </w:r>
      <w:r>
        <w:rPr>
          <w:i/>
          <w:color w:val="404040"/>
          <w:spacing w:val="-4"/>
          <w:sz w:val="22"/>
        </w:rPr>
        <w:t> </w:t>
      </w:r>
      <w:r>
        <w:rPr>
          <w:i/>
          <w:color w:val="404040"/>
          <w:sz w:val="22"/>
        </w:rPr>
        <w:t>Textgruppen,</w:t>
      </w:r>
      <w:r>
        <w:rPr>
          <w:i/>
          <w:color w:val="404040"/>
          <w:spacing w:val="-4"/>
          <w:sz w:val="22"/>
        </w:rPr>
        <w:t> </w:t>
      </w:r>
      <w:r>
        <w:rPr>
          <w:i/>
          <w:color w:val="404040"/>
          <w:sz w:val="22"/>
        </w:rPr>
        <w:t>die</w:t>
      </w:r>
      <w:r>
        <w:rPr>
          <w:i/>
          <w:color w:val="404040"/>
          <w:spacing w:val="-6"/>
          <w:sz w:val="22"/>
        </w:rPr>
        <w:t> </w:t>
      </w:r>
      <w:r>
        <w:rPr>
          <w:i/>
          <w:color w:val="404040"/>
          <w:sz w:val="22"/>
        </w:rPr>
        <w:t>zum</w:t>
      </w:r>
      <w:r>
        <w:rPr>
          <w:i/>
          <w:color w:val="404040"/>
          <w:spacing w:val="-5"/>
          <w:sz w:val="22"/>
        </w:rPr>
        <w:t> </w:t>
      </w:r>
      <w:r>
        <w:rPr>
          <w:i/>
          <w:color w:val="404040"/>
          <w:sz w:val="22"/>
        </w:rPr>
        <w:t>Teil</w:t>
      </w:r>
      <w:r>
        <w:rPr>
          <w:i/>
          <w:color w:val="404040"/>
          <w:spacing w:val="-4"/>
          <w:sz w:val="22"/>
        </w:rPr>
        <w:t> </w:t>
      </w:r>
      <w:r>
        <w:rPr>
          <w:i/>
          <w:color w:val="404040"/>
          <w:sz w:val="22"/>
        </w:rPr>
        <w:t>aus</w:t>
      </w:r>
      <w:r>
        <w:rPr>
          <w:i/>
          <w:color w:val="404040"/>
          <w:spacing w:val="-4"/>
          <w:sz w:val="22"/>
        </w:rPr>
        <w:t> </w:t>
      </w:r>
      <w:r>
        <w:rPr>
          <w:i/>
          <w:color w:val="404040"/>
          <w:sz w:val="22"/>
        </w:rPr>
        <w:t>dem</w:t>
      </w:r>
      <w:r>
        <w:rPr>
          <w:i/>
          <w:color w:val="404040"/>
          <w:spacing w:val="-5"/>
          <w:sz w:val="22"/>
        </w:rPr>
        <w:t> </w:t>
      </w:r>
      <w:r>
        <w:rPr>
          <w:i/>
          <w:color w:val="404040"/>
          <w:sz w:val="22"/>
        </w:rPr>
        <w:t>Nordreich,</w:t>
      </w:r>
      <w:r>
        <w:rPr>
          <w:i/>
          <w:color w:val="404040"/>
          <w:spacing w:val="-4"/>
          <w:sz w:val="22"/>
        </w:rPr>
        <w:t> </w:t>
      </w:r>
      <w:r>
        <w:rPr>
          <w:i/>
          <w:color w:val="404040"/>
          <w:sz w:val="22"/>
        </w:rPr>
        <w:t>zum</w:t>
      </w:r>
      <w:r>
        <w:rPr>
          <w:i/>
          <w:color w:val="404040"/>
          <w:spacing w:val="-5"/>
          <w:sz w:val="22"/>
        </w:rPr>
        <w:t> </w:t>
      </w:r>
      <w:r>
        <w:rPr>
          <w:i/>
          <w:color w:val="404040"/>
          <w:sz w:val="22"/>
        </w:rPr>
        <w:t>Teil</w:t>
      </w:r>
      <w:r>
        <w:rPr>
          <w:i/>
          <w:color w:val="404040"/>
          <w:spacing w:val="-5"/>
          <w:sz w:val="22"/>
        </w:rPr>
        <w:t> </w:t>
      </w:r>
      <w:r>
        <w:rPr>
          <w:i/>
          <w:color w:val="404040"/>
          <w:sz w:val="22"/>
        </w:rPr>
        <w:t>aus</w:t>
      </w:r>
      <w:r>
        <w:rPr>
          <w:i/>
          <w:color w:val="404040"/>
          <w:spacing w:val="-4"/>
          <w:sz w:val="22"/>
        </w:rPr>
        <w:t> </w:t>
      </w:r>
      <w:r>
        <w:rPr>
          <w:i/>
          <w:color w:val="404040"/>
          <w:sz w:val="22"/>
        </w:rPr>
        <w:t>dem</w:t>
      </w:r>
      <w:r>
        <w:rPr>
          <w:i/>
          <w:color w:val="404040"/>
          <w:spacing w:val="-5"/>
          <w:sz w:val="22"/>
        </w:rPr>
        <w:t> </w:t>
      </w:r>
      <w:r>
        <w:rPr>
          <w:i/>
          <w:color w:val="404040"/>
          <w:sz w:val="22"/>
        </w:rPr>
        <w:t>Süd- reich stammen. Diese Zyklen und Gesetzessammlungen wurden nach dem Untergang des Nordreiches (722)</w:t>
      </w:r>
      <w:r>
        <w:rPr>
          <w:i/>
          <w:color w:val="404040"/>
          <w:spacing w:val="-2"/>
          <w:sz w:val="22"/>
        </w:rPr>
        <w:t> </w:t>
      </w:r>
      <w:r>
        <w:rPr>
          <w:i/>
          <w:color w:val="404040"/>
          <w:sz w:val="22"/>
        </w:rPr>
        <w:t>in</w:t>
      </w:r>
      <w:r>
        <w:rPr>
          <w:i/>
          <w:color w:val="404040"/>
          <w:spacing w:val="-3"/>
          <w:sz w:val="22"/>
        </w:rPr>
        <w:t> </w:t>
      </w:r>
      <w:r>
        <w:rPr>
          <w:i/>
          <w:color w:val="404040"/>
          <w:sz w:val="22"/>
        </w:rPr>
        <w:t>Juda ediert</w:t>
      </w:r>
      <w:r>
        <w:rPr>
          <w:i/>
          <w:color w:val="404040"/>
          <w:spacing w:val="-1"/>
          <w:sz w:val="22"/>
        </w:rPr>
        <w:t> </w:t>
      </w:r>
      <w:r>
        <w:rPr>
          <w:i/>
          <w:color w:val="404040"/>
          <w:sz w:val="22"/>
        </w:rPr>
        <w:t>und nach der Zerstörung</w:t>
      </w:r>
      <w:r>
        <w:rPr>
          <w:i/>
          <w:color w:val="404040"/>
          <w:spacing w:val="-2"/>
          <w:sz w:val="22"/>
        </w:rPr>
        <w:t> </w:t>
      </w:r>
      <w:r>
        <w:rPr>
          <w:i/>
          <w:color w:val="404040"/>
          <w:sz w:val="22"/>
        </w:rPr>
        <w:t>Jerusalems von</w:t>
      </w:r>
      <w:r>
        <w:rPr>
          <w:i/>
          <w:color w:val="404040"/>
          <w:spacing w:val="-2"/>
          <w:sz w:val="22"/>
        </w:rPr>
        <w:t> </w:t>
      </w:r>
      <w:r>
        <w:rPr>
          <w:i/>
          <w:color w:val="404040"/>
          <w:sz w:val="22"/>
        </w:rPr>
        <w:t>einer</w:t>
      </w:r>
      <w:r>
        <w:rPr>
          <w:i/>
          <w:color w:val="404040"/>
          <w:spacing w:val="-2"/>
          <w:sz w:val="22"/>
        </w:rPr>
        <w:t> </w:t>
      </w:r>
      <w:r>
        <w:rPr>
          <w:i/>
          <w:color w:val="404040"/>
          <w:sz w:val="22"/>
        </w:rPr>
        <w:t>priesterlichen</w:t>
      </w:r>
      <w:r>
        <w:rPr>
          <w:i/>
          <w:color w:val="404040"/>
          <w:spacing w:val="-3"/>
          <w:sz w:val="22"/>
        </w:rPr>
        <w:t> </w:t>
      </w:r>
      <w:r>
        <w:rPr>
          <w:i/>
          <w:color w:val="404040"/>
          <w:sz w:val="22"/>
        </w:rPr>
        <w:t>Gruppe</w:t>
      </w:r>
      <w:r>
        <w:rPr>
          <w:i/>
          <w:color w:val="404040"/>
          <w:spacing w:val="-2"/>
          <w:sz w:val="22"/>
        </w:rPr>
        <w:t> </w:t>
      </w:r>
      <w:r>
        <w:rPr>
          <w:i/>
          <w:color w:val="404040"/>
          <w:sz w:val="22"/>
        </w:rPr>
        <w:t>miteinander verbunden. In</w:t>
      </w:r>
      <w:r>
        <w:rPr>
          <w:i/>
          <w:color w:val="404040"/>
          <w:spacing w:val="1"/>
          <w:sz w:val="22"/>
        </w:rPr>
        <w:t> </w:t>
      </w:r>
      <w:r>
        <w:rPr>
          <w:i/>
          <w:color w:val="404040"/>
          <w:sz w:val="22"/>
        </w:rPr>
        <w:t>der</w:t>
      </w:r>
      <w:r>
        <w:rPr>
          <w:i/>
          <w:color w:val="404040"/>
          <w:spacing w:val="3"/>
          <w:sz w:val="22"/>
        </w:rPr>
        <w:t> </w:t>
      </w:r>
      <w:r>
        <w:rPr>
          <w:i/>
          <w:color w:val="404040"/>
          <w:sz w:val="22"/>
        </w:rPr>
        <w:t>Perserzeit</w:t>
      </w:r>
      <w:r>
        <w:rPr>
          <w:i/>
          <w:color w:val="404040"/>
          <w:spacing w:val="2"/>
          <w:sz w:val="22"/>
        </w:rPr>
        <w:t> </w:t>
      </w:r>
      <w:r>
        <w:rPr>
          <w:i/>
          <w:color w:val="404040"/>
          <w:sz w:val="22"/>
        </w:rPr>
        <w:t>kamen viele</w:t>
      </w:r>
      <w:r>
        <w:rPr>
          <w:i/>
          <w:color w:val="404040"/>
          <w:spacing w:val="2"/>
          <w:sz w:val="22"/>
        </w:rPr>
        <w:t> </w:t>
      </w:r>
      <w:r>
        <w:rPr>
          <w:i/>
          <w:color w:val="404040"/>
          <w:sz w:val="22"/>
        </w:rPr>
        <w:t>weitere</w:t>
      </w:r>
      <w:r>
        <w:rPr>
          <w:i/>
          <w:color w:val="404040"/>
          <w:spacing w:val="1"/>
          <w:sz w:val="22"/>
        </w:rPr>
        <w:t> </w:t>
      </w:r>
      <w:r>
        <w:rPr>
          <w:i/>
          <w:color w:val="404040"/>
          <w:sz w:val="22"/>
        </w:rPr>
        <w:t>Texte</w:t>
      </w:r>
      <w:r>
        <w:rPr>
          <w:i/>
          <w:color w:val="404040"/>
          <w:spacing w:val="3"/>
          <w:sz w:val="22"/>
        </w:rPr>
        <w:t> </w:t>
      </w:r>
      <w:r>
        <w:rPr>
          <w:i/>
          <w:color w:val="404040"/>
          <w:sz w:val="22"/>
        </w:rPr>
        <w:t>hinzu (insbesondere</w:t>
      </w:r>
      <w:r>
        <w:rPr>
          <w:i/>
          <w:color w:val="404040"/>
          <w:spacing w:val="3"/>
          <w:sz w:val="22"/>
        </w:rPr>
        <w:t> </w:t>
      </w:r>
      <w:r>
        <w:rPr>
          <w:i/>
          <w:color w:val="404040"/>
          <w:sz w:val="22"/>
        </w:rPr>
        <w:t>das</w:t>
      </w:r>
      <w:r>
        <w:rPr>
          <w:i/>
          <w:color w:val="404040"/>
          <w:spacing w:val="1"/>
          <w:sz w:val="22"/>
        </w:rPr>
        <w:t> </w:t>
      </w:r>
      <w:r>
        <w:rPr>
          <w:i/>
          <w:color w:val="404040"/>
          <w:sz w:val="22"/>
        </w:rPr>
        <w:t>Buch</w:t>
      </w:r>
      <w:r>
        <w:rPr>
          <w:i/>
          <w:color w:val="404040"/>
          <w:spacing w:val="2"/>
          <w:sz w:val="22"/>
        </w:rPr>
        <w:t> </w:t>
      </w:r>
      <w:r>
        <w:rPr>
          <w:i/>
          <w:color w:val="404040"/>
          <w:sz w:val="22"/>
        </w:rPr>
        <w:t>Numeri)</w:t>
      </w:r>
      <w:r>
        <w:rPr>
          <w:i/>
          <w:color w:val="404040"/>
          <w:spacing w:val="10"/>
          <w:sz w:val="22"/>
        </w:rPr>
        <w:t> </w:t>
      </w:r>
      <w:r>
        <w:rPr>
          <w:i/>
          <w:color w:val="404040"/>
          <w:sz w:val="22"/>
        </w:rPr>
        <w:t>und</w:t>
      </w:r>
      <w:r>
        <w:rPr>
          <w:i/>
          <w:color w:val="404040"/>
          <w:spacing w:val="1"/>
          <w:sz w:val="22"/>
        </w:rPr>
        <w:t> </w:t>
      </w:r>
      <w:r>
        <w:rPr>
          <w:i/>
          <w:color w:val="404040"/>
          <w:spacing w:val="-5"/>
          <w:sz w:val="22"/>
        </w:rPr>
        <w:t>im</w:t>
      </w:r>
    </w:p>
    <w:p>
      <w:pPr>
        <w:spacing w:line="259" w:lineRule="auto" w:before="0"/>
        <w:ind w:left="116" w:right="120" w:firstLine="0"/>
        <w:jc w:val="both"/>
        <w:rPr>
          <w:i/>
          <w:sz w:val="22"/>
        </w:rPr>
      </w:pPr>
      <w:r>
        <w:rPr>
          <w:i/>
          <w:color w:val="404040"/>
          <w:sz w:val="22"/>
        </w:rPr>
        <w:t>4. Jh. Wurde dann nach Eingliederung des Buches Deuteronomium der Pentateuch als Tora Moses </w:t>
      </w:r>
      <w:r>
        <w:rPr>
          <w:i/>
          <w:color w:val="404040"/>
          <w:spacing w:val="-2"/>
          <w:sz w:val="22"/>
        </w:rPr>
        <w:t>promulgiert.“</w:t>
      </w:r>
      <w:hyperlink w:history="true" w:anchor="_bookmark3">
        <w:r>
          <w:rPr>
            <w:i/>
            <w:color w:val="404040"/>
            <w:spacing w:val="-2"/>
            <w:sz w:val="22"/>
            <w:vertAlign w:val="superscript"/>
          </w:rPr>
          <w:t>4</w:t>
        </w:r>
      </w:hyperlink>
    </w:p>
    <w:p>
      <w:pPr>
        <w:pStyle w:val="BodyText"/>
        <w:ind w:left="0"/>
        <w:rPr>
          <w:i/>
          <w:sz w:val="20"/>
        </w:rPr>
      </w:pPr>
    </w:p>
    <w:p>
      <w:pPr>
        <w:pStyle w:val="BodyText"/>
        <w:ind w:left="0"/>
        <w:rPr>
          <w:i/>
          <w:sz w:val="20"/>
        </w:rPr>
      </w:pPr>
    </w:p>
    <w:p>
      <w:pPr>
        <w:pStyle w:val="BodyText"/>
        <w:spacing w:before="37"/>
        <w:ind w:left="0"/>
        <w:rPr>
          <w:i/>
          <w:sz w:val="20"/>
        </w:rPr>
      </w:pPr>
      <w:r>
        <w:rPr/>
        <mc:AlternateContent>
          <mc:Choice Requires="wps">
            <w:drawing>
              <wp:anchor distT="0" distB="0" distL="0" distR="0" allowOverlap="1" layoutInCell="1" locked="0" behindDoc="1" simplePos="0" relativeHeight="487587840">
                <wp:simplePos x="0" y="0"/>
                <wp:positionH relativeFrom="page">
                  <wp:posOffset>1348994</wp:posOffset>
                </wp:positionH>
                <wp:positionV relativeFrom="paragraph">
                  <wp:posOffset>184967</wp:posOffset>
                </wp:positionV>
                <wp:extent cx="1829435" cy="762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220001pt;margin-top:14.564355pt;width:144.020pt;height:.60004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before="94"/>
        <w:ind w:left="116" w:right="0" w:firstLine="707"/>
        <w:jc w:val="left"/>
        <w:rPr>
          <w:sz w:val="20"/>
        </w:rPr>
      </w:pPr>
      <w:bookmarkStart w:name="_bookmark0" w:id="1"/>
      <w:bookmarkEnd w:id="1"/>
      <w:r>
        <w:rPr/>
      </w:r>
      <w:r>
        <w:rPr>
          <w:sz w:val="20"/>
          <w:vertAlign w:val="superscript"/>
        </w:rPr>
        <w:t>1</w:t>
      </w:r>
      <w:r>
        <w:rPr>
          <w:sz w:val="20"/>
          <w:vertAlign w:val="baseline"/>
        </w:rPr>
        <w:t> Z</w:t>
      </w:r>
      <w:r>
        <w:rPr>
          <w:sz w:val="16"/>
          <w:vertAlign w:val="baseline"/>
        </w:rPr>
        <w:t>ENGER</w:t>
      </w:r>
      <w:r>
        <w:rPr>
          <w:sz w:val="20"/>
          <w:vertAlign w:val="baseline"/>
        </w:rPr>
        <w:t>, Erich, Theorien über die Entstehung des Pentateuchs im Wandel der Forschung, bearb. von Christian Frevel, in: F</w:t>
      </w:r>
      <w:r>
        <w:rPr>
          <w:sz w:val="16"/>
          <w:vertAlign w:val="baseline"/>
        </w:rPr>
        <w:t>REVEL</w:t>
      </w:r>
      <w:r>
        <w:rPr>
          <w:sz w:val="20"/>
          <w:vertAlign w:val="baseline"/>
        </w:rPr>
        <w:t>, Christian (Hg.), Einleitung in das</w:t>
      </w:r>
      <w:r>
        <w:rPr>
          <w:spacing w:val="-6"/>
          <w:sz w:val="20"/>
          <w:vertAlign w:val="baseline"/>
        </w:rPr>
        <w:t> </w:t>
      </w:r>
      <w:r>
        <w:rPr>
          <w:sz w:val="20"/>
          <w:vertAlign w:val="baseline"/>
        </w:rPr>
        <w:t>Alte Testament, Stuttgart </w:t>
      </w:r>
      <w:r>
        <w:rPr>
          <w:sz w:val="20"/>
          <w:vertAlign w:val="superscript"/>
        </w:rPr>
        <w:t>9</w:t>
      </w:r>
      <w:r>
        <w:rPr>
          <w:sz w:val="20"/>
          <w:vertAlign w:val="baseline"/>
        </w:rPr>
        <w:t>2016, 87–135, 104.</w:t>
      </w:r>
    </w:p>
    <w:p>
      <w:pPr>
        <w:spacing w:before="1"/>
        <w:ind w:left="824" w:right="0" w:firstLine="0"/>
        <w:jc w:val="left"/>
        <w:rPr>
          <w:sz w:val="20"/>
        </w:rPr>
      </w:pPr>
      <w:bookmarkStart w:name="_bookmark1" w:id="2"/>
      <w:bookmarkEnd w:id="2"/>
      <w:r>
        <w:rPr/>
      </w:r>
      <w:r>
        <w:rPr>
          <w:sz w:val="20"/>
          <w:vertAlign w:val="superscript"/>
        </w:rPr>
        <w:t>2</w:t>
      </w:r>
      <w:r>
        <w:rPr>
          <w:spacing w:val="-6"/>
          <w:sz w:val="20"/>
          <w:vertAlign w:val="baseline"/>
        </w:rPr>
        <w:t> </w:t>
      </w:r>
      <w:r>
        <w:rPr>
          <w:sz w:val="20"/>
          <w:vertAlign w:val="baseline"/>
        </w:rPr>
        <w:t>Z</w:t>
      </w:r>
      <w:r>
        <w:rPr>
          <w:sz w:val="16"/>
          <w:vertAlign w:val="baseline"/>
        </w:rPr>
        <w:t>ENGER</w:t>
      </w:r>
      <w:r>
        <w:rPr>
          <w:sz w:val="20"/>
          <w:vertAlign w:val="baseline"/>
        </w:rPr>
        <w:t>,</w:t>
      </w:r>
      <w:r>
        <w:rPr>
          <w:spacing w:val="-13"/>
          <w:sz w:val="20"/>
          <w:vertAlign w:val="baseline"/>
        </w:rPr>
        <w:t> </w:t>
      </w:r>
      <w:r>
        <w:rPr>
          <w:sz w:val="20"/>
          <w:vertAlign w:val="baseline"/>
        </w:rPr>
        <w:t>Theorien,</w:t>
      </w:r>
      <w:r>
        <w:rPr>
          <w:spacing w:val="-4"/>
          <w:sz w:val="20"/>
          <w:vertAlign w:val="baseline"/>
        </w:rPr>
        <w:t> 105.</w:t>
      </w:r>
    </w:p>
    <w:p>
      <w:pPr>
        <w:spacing w:line="229" w:lineRule="exact" w:before="0"/>
        <w:ind w:left="824" w:right="0" w:firstLine="0"/>
        <w:jc w:val="left"/>
        <w:rPr>
          <w:sz w:val="20"/>
        </w:rPr>
      </w:pPr>
      <w:bookmarkStart w:name="_bookmark2" w:id="3"/>
      <w:bookmarkEnd w:id="3"/>
      <w:r>
        <w:rPr/>
      </w:r>
      <w:r>
        <w:rPr>
          <w:sz w:val="20"/>
          <w:vertAlign w:val="superscript"/>
        </w:rPr>
        <w:t>3</w:t>
      </w:r>
      <w:r>
        <w:rPr>
          <w:spacing w:val="-6"/>
          <w:sz w:val="20"/>
          <w:vertAlign w:val="baseline"/>
        </w:rPr>
        <w:t> </w:t>
      </w:r>
      <w:r>
        <w:rPr>
          <w:sz w:val="20"/>
          <w:vertAlign w:val="baseline"/>
        </w:rPr>
        <w:t>Z</w:t>
      </w:r>
      <w:r>
        <w:rPr>
          <w:sz w:val="16"/>
          <w:vertAlign w:val="baseline"/>
        </w:rPr>
        <w:t>ENGER</w:t>
      </w:r>
      <w:r>
        <w:rPr>
          <w:sz w:val="20"/>
          <w:vertAlign w:val="baseline"/>
        </w:rPr>
        <w:t>,</w:t>
      </w:r>
      <w:r>
        <w:rPr>
          <w:spacing w:val="-13"/>
          <w:sz w:val="20"/>
          <w:vertAlign w:val="baseline"/>
        </w:rPr>
        <w:t> </w:t>
      </w:r>
      <w:r>
        <w:rPr>
          <w:sz w:val="20"/>
          <w:vertAlign w:val="baseline"/>
        </w:rPr>
        <w:t>Theorien,</w:t>
      </w:r>
      <w:r>
        <w:rPr>
          <w:spacing w:val="-4"/>
          <w:sz w:val="20"/>
          <w:vertAlign w:val="baseline"/>
        </w:rPr>
        <w:t> 105.</w:t>
      </w:r>
    </w:p>
    <w:p>
      <w:pPr>
        <w:spacing w:line="229" w:lineRule="exact" w:before="0"/>
        <w:ind w:left="824" w:right="0" w:firstLine="0"/>
        <w:jc w:val="left"/>
        <w:rPr>
          <w:sz w:val="20"/>
        </w:rPr>
      </w:pPr>
      <w:bookmarkStart w:name="_bookmark3" w:id="4"/>
      <w:bookmarkEnd w:id="4"/>
      <w:r>
        <w:rPr/>
      </w:r>
      <w:r>
        <w:rPr>
          <w:sz w:val="20"/>
          <w:vertAlign w:val="superscript"/>
        </w:rPr>
        <w:t>4</w:t>
      </w:r>
      <w:r>
        <w:rPr>
          <w:spacing w:val="-6"/>
          <w:sz w:val="20"/>
          <w:vertAlign w:val="baseline"/>
        </w:rPr>
        <w:t> </w:t>
      </w:r>
      <w:r>
        <w:rPr>
          <w:sz w:val="20"/>
          <w:vertAlign w:val="baseline"/>
        </w:rPr>
        <w:t>R</w:t>
      </w:r>
      <w:r>
        <w:rPr>
          <w:sz w:val="16"/>
          <w:vertAlign w:val="baseline"/>
        </w:rPr>
        <w:t>ÖMER</w:t>
      </w:r>
      <w:r>
        <w:rPr>
          <w:sz w:val="20"/>
          <w:vertAlign w:val="baseline"/>
        </w:rPr>
        <w:t>,</w:t>
      </w:r>
      <w:r>
        <w:rPr>
          <w:spacing w:val="-10"/>
          <w:sz w:val="20"/>
          <w:vertAlign w:val="baseline"/>
        </w:rPr>
        <w:t> </w:t>
      </w:r>
      <w:r>
        <w:rPr>
          <w:sz w:val="20"/>
          <w:vertAlign w:val="baseline"/>
        </w:rPr>
        <w:t>Thomas,</w:t>
      </w:r>
      <w:r>
        <w:rPr>
          <w:spacing w:val="-10"/>
          <w:sz w:val="20"/>
          <w:vertAlign w:val="baseline"/>
        </w:rPr>
        <w:t> </w:t>
      </w:r>
      <w:r>
        <w:rPr>
          <w:sz w:val="20"/>
          <w:vertAlign w:val="baseline"/>
        </w:rPr>
        <w:t>Wege</w:t>
      </w:r>
      <w:r>
        <w:rPr>
          <w:spacing w:val="-6"/>
          <w:sz w:val="20"/>
          <w:vertAlign w:val="baseline"/>
        </w:rPr>
        <w:t> </w:t>
      </w:r>
      <w:r>
        <w:rPr>
          <w:sz w:val="20"/>
          <w:vertAlign w:val="baseline"/>
        </w:rPr>
        <w:t>aus</w:t>
      </w:r>
      <w:r>
        <w:rPr>
          <w:spacing w:val="-7"/>
          <w:sz w:val="20"/>
          <w:vertAlign w:val="baseline"/>
        </w:rPr>
        <w:t> </w:t>
      </w:r>
      <w:r>
        <w:rPr>
          <w:sz w:val="20"/>
          <w:vertAlign w:val="baseline"/>
        </w:rPr>
        <w:t>dem</w:t>
      </w:r>
      <w:r>
        <w:rPr>
          <w:spacing w:val="-5"/>
          <w:sz w:val="20"/>
          <w:vertAlign w:val="baseline"/>
        </w:rPr>
        <w:t> </w:t>
      </w:r>
      <w:r>
        <w:rPr>
          <w:sz w:val="20"/>
          <w:vertAlign w:val="baseline"/>
        </w:rPr>
        <w:t>Labyrinth</w:t>
      </w:r>
      <w:r>
        <w:rPr>
          <w:spacing w:val="-5"/>
          <w:sz w:val="20"/>
          <w:vertAlign w:val="baseline"/>
        </w:rPr>
        <w:t> </w:t>
      </w:r>
      <w:r>
        <w:rPr>
          <w:sz w:val="20"/>
          <w:vertAlign w:val="baseline"/>
        </w:rPr>
        <w:t>der</w:t>
      </w:r>
      <w:r>
        <w:rPr>
          <w:spacing w:val="-7"/>
          <w:sz w:val="20"/>
          <w:vertAlign w:val="baseline"/>
        </w:rPr>
        <w:t> </w:t>
      </w:r>
      <w:r>
        <w:rPr>
          <w:sz w:val="20"/>
          <w:vertAlign w:val="baseline"/>
        </w:rPr>
        <w:t>Pentateuchforschung,</w:t>
      </w:r>
      <w:r>
        <w:rPr>
          <w:spacing w:val="-6"/>
          <w:sz w:val="20"/>
          <w:vertAlign w:val="baseline"/>
        </w:rPr>
        <w:t> </w:t>
      </w:r>
      <w:r>
        <w:rPr>
          <w:sz w:val="20"/>
          <w:vertAlign w:val="baseline"/>
        </w:rPr>
        <w:t>in:</w:t>
      </w:r>
      <w:r>
        <w:rPr>
          <w:spacing w:val="-7"/>
          <w:sz w:val="20"/>
          <w:vertAlign w:val="baseline"/>
        </w:rPr>
        <w:t> </w:t>
      </w:r>
      <w:r>
        <w:rPr>
          <w:sz w:val="20"/>
          <w:vertAlign w:val="baseline"/>
        </w:rPr>
        <w:t>BiKi</w:t>
      </w:r>
      <w:r>
        <w:rPr>
          <w:spacing w:val="-6"/>
          <w:sz w:val="20"/>
          <w:vertAlign w:val="baseline"/>
        </w:rPr>
        <w:t> </w:t>
      </w:r>
      <w:r>
        <w:rPr>
          <w:sz w:val="20"/>
          <w:vertAlign w:val="baseline"/>
        </w:rPr>
        <w:t>79/1</w:t>
      </w:r>
      <w:r>
        <w:rPr>
          <w:spacing w:val="3"/>
          <w:sz w:val="20"/>
          <w:vertAlign w:val="baseline"/>
        </w:rPr>
        <w:t> </w:t>
      </w:r>
      <w:r>
        <w:rPr>
          <w:sz w:val="20"/>
          <w:vertAlign w:val="baseline"/>
        </w:rPr>
        <w:t>(2024)</w:t>
      </w:r>
      <w:r>
        <w:rPr>
          <w:spacing w:val="-6"/>
          <w:sz w:val="20"/>
          <w:vertAlign w:val="baseline"/>
        </w:rPr>
        <w:t> </w:t>
      </w:r>
      <w:r>
        <w:rPr>
          <w:sz w:val="20"/>
          <w:vertAlign w:val="baseline"/>
        </w:rPr>
        <w:t>4–10,</w:t>
      </w:r>
      <w:r>
        <w:rPr>
          <w:spacing w:val="-6"/>
          <w:sz w:val="20"/>
          <w:vertAlign w:val="baseline"/>
        </w:rPr>
        <w:t> </w:t>
      </w:r>
      <w:r>
        <w:rPr>
          <w:spacing w:val="-5"/>
          <w:sz w:val="20"/>
          <w:vertAlign w:val="baseline"/>
        </w:rPr>
        <w:t>9.</w:t>
      </w:r>
    </w:p>
    <w:p>
      <w:pPr>
        <w:spacing w:after="0" w:line="229" w:lineRule="exact"/>
        <w:jc w:val="left"/>
        <w:rPr>
          <w:sz w:val="20"/>
        </w:rPr>
        <w:sectPr>
          <w:type w:val="continuous"/>
          <w:pgSz w:w="11910" w:h="16840"/>
          <w:pgMar w:top="1320" w:bottom="280" w:left="1300" w:right="1300"/>
        </w:sectPr>
      </w:pPr>
    </w:p>
    <w:p>
      <w:pPr>
        <w:pStyle w:val="BodyText"/>
        <w:spacing w:line="259" w:lineRule="auto" w:before="78"/>
        <w:ind w:right="113" w:firstLine="707"/>
        <w:jc w:val="both"/>
      </w:pPr>
      <w:r>
        <w:rPr/>
        <w:t>Genesis</w:t>
      </w:r>
      <w:r>
        <w:rPr>
          <w:spacing w:val="-8"/>
        </w:rPr>
        <w:t> </w:t>
      </w:r>
      <w:r>
        <w:rPr/>
        <w:t>2,18-25</w:t>
      </w:r>
      <w:r>
        <w:rPr>
          <w:spacing w:val="-8"/>
        </w:rPr>
        <w:t> </w:t>
      </w:r>
      <w:r>
        <w:rPr/>
        <w:t>gehört</w:t>
      </w:r>
      <w:r>
        <w:rPr>
          <w:spacing w:val="-8"/>
        </w:rPr>
        <w:t> </w:t>
      </w:r>
      <w:r>
        <w:rPr/>
        <w:t>zu</w:t>
      </w:r>
      <w:r>
        <w:rPr>
          <w:spacing w:val="-8"/>
        </w:rPr>
        <w:t> </w:t>
      </w:r>
      <w:r>
        <w:rPr/>
        <w:t>den</w:t>
      </w:r>
      <w:r>
        <w:rPr>
          <w:spacing w:val="-8"/>
        </w:rPr>
        <w:t> </w:t>
      </w:r>
      <w:r>
        <w:rPr/>
        <w:t>nicht-priesterlichen</w:t>
      </w:r>
      <w:r>
        <w:rPr>
          <w:spacing w:val="-13"/>
        </w:rPr>
        <w:t> </w:t>
      </w:r>
      <w:r>
        <w:rPr/>
        <w:t>Texten.</w:t>
      </w:r>
      <w:r>
        <w:rPr>
          <w:spacing w:val="-8"/>
        </w:rPr>
        <w:t> </w:t>
      </w:r>
      <w:r>
        <w:rPr/>
        <w:t>Es</w:t>
      </w:r>
      <w:r>
        <w:rPr>
          <w:spacing w:val="-11"/>
        </w:rPr>
        <w:t> </w:t>
      </w:r>
      <w:r>
        <w:rPr/>
        <w:t>ist</w:t>
      </w:r>
      <w:r>
        <w:rPr>
          <w:spacing w:val="-9"/>
        </w:rPr>
        <w:t> </w:t>
      </w:r>
      <w:r>
        <w:rPr/>
        <w:t>aber</w:t>
      </w:r>
      <w:r>
        <w:rPr>
          <w:spacing w:val="-8"/>
        </w:rPr>
        <w:t> </w:t>
      </w:r>
      <w:r>
        <w:rPr/>
        <w:t>umstritten,</w:t>
      </w:r>
      <w:r>
        <w:rPr>
          <w:spacing w:val="-8"/>
        </w:rPr>
        <w:t> </w:t>
      </w:r>
      <w:r>
        <w:rPr/>
        <w:t>ob</w:t>
      </w:r>
      <w:r>
        <w:rPr>
          <w:spacing w:val="-7"/>
        </w:rPr>
        <w:t> </w:t>
      </w:r>
      <w:r>
        <w:rPr/>
        <w:t>es</w:t>
      </w:r>
      <w:r>
        <w:rPr>
          <w:spacing w:val="-8"/>
        </w:rPr>
        <w:t> </w:t>
      </w:r>
      <w:r>
        <w:rPr/>
        <w:t>vor</w:t>
      </w:r>
      <w:r>
        <w:rPr>
          <w:spacing w:val="-8"/>
        </w:rPr>
        <w:t> </w:t>
      </w:r>
      <w:r>
        <w:rPr/>
        <w:t>oder nach der Priesterschrift anzusetzen ist</w:t>
      </w:r>
      <w:hyperlink w:history="true" w:anchor="_bookmark4">
        <w:r>
          <w:rPr/>
          <w:t>.</w:t>
        </w:r>
        <w:r>
          <w:rPr>
            <w:vertAlign w:val="superscript"/>
          </w:rPr>
          <w:t>5</w:t>
        </w:r>
      </w:hyperlink>
    </w:p>
    <w:p>
      <w:pPr>
        <w:pStyle w:val="BodyText"/>
        <w:spacing w:line="259" w:lineRule="auto" w:before="162"/>
        <w:ind w:right="112" w:firstLine="707"/>
        <w:jc w:val="both"/>
      </w:pPr>
      <w:r>
        <w:rPr/>
        <w:t>Die zweite Schöpfungsgeschichte wurde oft als eine</w:t>
      </w:r>
      <w:r>
        <w:rPr>
          <w:spacing w:val="-2"/>
        </w:rPr>
        <w:t> </w:t>
      </w:r>
      <w:r>
        <w:rPr/>
        <w:t>Abwertung der Frau - als Zweitgeschaf- fene- interpretiert</w:t>
      </w:r>
      <w:hyperlink w:history="true" w:anchor="_bookmark5">
        <w:r>
          <w:rPr/>
          <w:t>.</w:t>
        </w:r>
        <w:r>
          <w:rPr>
            <w:vertAlign w:val="superscript"/>
          </w:rPr>
          <w:t>6</w:t>
        </w:r>
      </w:hyperlink>
      <w:r>
        <w:rPr>
          <w:vertAlign w:val="baseline"/>
        </w:rPr>
        <w:t> David J.</w:t>
      </w:r>
      <w:r>
        <w:rPr>
          <w:spacing w:val="-4"/>
          <w:vertAlign w:val="baseline"/>
        </w:rPr>
        <w:t> </w:t>
      </w:r>
      <w:r>
        <w:rPr>
          <w:vertAlign w:val="baseline"/>
        </w:rPr>
        <w:t>A. Clines nennt folgende</w:t>
      </w:r>
      <w:r>
        <w:rPr>
          <w:spacing w:val="-1"/>
          <w:vertAlign w:val="baseline"/>
        </w:rPr>
        <w:t> </w:t>
      </w:r>
      <w:r>
        <w:rPr>
          <w:vertAlign w:val="baseline"/>
        </w:rPr>
        <w:t>Argumente, um diese These zu stützen: (1) der Begriff</w:t>
      </w:r>
      <w:r>
        <w:rPr>
          <w:spacing w:val="-4"/>
          <w:vertAlign w:val="baseline"/>
        </w:rPr>
        <w:t> </w:t>
      </w:r>
      <w:r>
        <w:rPr>
          <w:vertAlign w:val="baseline"/>
        </w:rPr>
        <w:t>Hilfe</w:t>
      </w:r>
      <w:r>
        <w:rPr>
          <w:spacing w:val="-4"/>
          <w:vertAlign w:val="baseline"/>
        </w:rPr>
        <w:t> </w:t>
      </w:r>
      <w:r>
        <w:rPr>
          <w:vertAlign w:val="baseline"/>
        </w:rPr>
        <w:t>impliziert</w:t>
      </w:r>
      <w:r>
        <w:rPr>
          <w:spacing w:val="-4"/>
          <w:vertAlign w:val="baseline"/>
        </w:rPr>
        <w:t> </w:t>
      </w:r>
      <w:r>
        <w:rPr>
          <w:vertAlign w:val="baseline"/>
        </w:rPr>
        <w:t>eine</w:t>
      </w:r>
      <w:r>
        <w:rPr>
          <w:spacing w:val="-3"/>
          <w:vertAlign w:val="baseline"/>
        </w:rPr>
        <w:t> </w:t>
      </w:r>
      <w:r>
        <w:rPr>
          <w:vertAlign w:val="baseline"/>
        </w:rPr>
        <w:t>Unterlegenheit,</w:t>
      </w:r>
      <w:r>
        <w:rPr>
          <w:spacing w:val="-5"/>
          <w:vertAlign w:val="baseline"/>
        </w:rPr>
        <w:t> </w:t>
      </w:r>
      <w:r>
        <w:rPr>
          <w:vertAlign w:val="baseline"/>
        </w:rPr>
        <w:t>eine</w:t>
      </w:r>
      <w:r>
        <w:rPr>
          <w:spacing w:val="-4"/>
          <w:vertAlign w:val="baseline"/>
        </w:rPr>
        <w:t> </w:t>
      </w:r>
      <w:r>
        <w:rPr>
          <w:vertAlign w:val="baseline"/>
        </w:rPr>
        <w:t>Minderwertigkeit.</w:t>
      </w:r>
      <w:r>
        <w:rPr>
          <w:spacing w:val="-7"/>
          <w:vertAlign w:val="baseline"/>
        </w:rPr>
        <w:t> </w:t>
      </w:r>
      <w:r>
        <w:rPr>
          <w:vertAlign w:val="baseline"/>
        </w:rPr>
        <w:t>(2)</w:t>
      </w:r>
      <w:r>
        <w:rPr>
          <w:spacing w:val="-4"/>
          <w:vertAlign w:val="baseline"/>
        </w:rPr>
        <w:t> </w:t>
      </w:r>
      <w:r>
        <w:rPr>
          <w:vertAlign w:val="baseline"/>
        </w:rPr>
        <w:t>Dass</w:t>
      </w:r>
      <w:r>
        <w:rPr>
          <w:spacing w:val="-4"/>
          <w:vertAlign w:val="baseline"/>
        </w:rPr>
        <w:t> </w:t>
      </w:r>
      <w:r>
        <w:rPr>
          <w:vertAlign w:val="baseline"/>
        </w:rPr>
        <w:t>die</w:t>
      </w:r>
      <w:r>
        <w:rPr>
          <w:spacing w:val="-7"/>
          <w:vertAlign w:val="baseline"/>
        </w:rPr>
        <w:t> </w:t>
      </w:r>
      <w:r>
        <w:rPr>
          <w:vertAlign w:val="baseline"/>
        </w:rPr>
        <w:t>Frau</w:t>
      </w:r>
      <w:r>
        <w:rPr>
          <w:spacing w:val="-5"/>
          <w:vertAlign w:val="baseline"/>
        </w:rPr>
        <w:t> </w:t>
      </w:r>
      <w:r>
        <w:rPr>
          <w:vertAlign w:val="baseline"/>
        </w:rPr>
        <w:t>nichts</w:t>
      </w:r>
      <w:r>
        <w:rPr>
          <w:spacing w:val="-7"/>
          <w:vertAlign w:val="baseline"/>
        </w:rPr>
        <w:t> </w:t>
      </w:r>
      <w:r>
        <w:rPr>
          <w:vertAlign w:val="baseline"/>
        </w:rPr>
        <w:t>macht,</w:t>
      </w:r>
      <w:r>
        <w:rPr>
          <w:spacing w:val="-5"/>
          <w:vertAlign w:val="baseline"/>
        </w:rPr>
        <w:t> </w:t>
      </w:r>
      <w:r>
        <w:rPr>
          <w:vertAlign w:val="baseline"/>
        </w:rPr>
        <w:t>um den Mann zu helfen zeigt, dass sie nicht besonders wichtig ist. (3) Der Mensch wurde von</w:t>
      </w:r>
      <w:r>
        <w:rPr>
          <w:spacing w:val="-6"/>
          <w:vertAlign w:val="baseline"/>
        </w:rPr>
        <w:t> </w:t>
      </w:r>
      <w:r>
        <w:rPr>
          <w:vertAlign w:val="baseline"/>
        </w:rPr>
        <w:t>Anfang an als Mann geschaffen. (4) In Gen 2,23 wird die Frau von Mann genannt. Dies sei ein</w:t>
      </w:r>
      <w:r>
        <w:rPr>
          <w:spacing w:val="-4"/>
          <w:vertAlign w:val="baseline"/>
        </w:rPr>
        <w:t> </w:t>
      </w:r>
      <w:r>
        <w:rPr>
          <w:vertAlign w:val="baseline"/>
        </w:rPr>
        <w:t>Akt von Beherr- schung und von Gott auch approbiert</w:t>
      </w:r>
      <w:hyperlink w:history="true" w:anchor="_bookmark6">
        <w:r>
          <w:rPr>
            <w:vertAlign w:val="baseline"/>
          </w:rPr>
          <w:t>.</w:t>
        </w:r>
        <w:r>
          <w:rPr>
            <w:vertAlign w:val="superscript"/>
          </w:rPr>
          <w:t>7</w:t>
        </w:r>
      </w:hyperlink>
      <w:r>
        <w:rPr>
          <w:vertAlign w:val="baseline"/>
        </w:rPr>
        <w:t> Ob diese</w:t>
      </w:r>
      <w:r>
        <w:rPr>
          <w:spacing w:val="-7"/>
          <w:vertAlign w:val="baseline"/>
        </w:rPr>
        <w:t> </w:t>
      </w:r>
      <w:r>
        <w:rPr>
          <w:vertAlign w:val="baseline"/>
        </w:rPr>
        <w:t>Argumente angemessen sind, wollen wir mithilfe des Textes überprüfen.</w:t>
      </w:r>
    </w:p>
    <w:p>
      <w:pPr>
        <w:pStyle w:val="BodyText"/>
        <w:spacing w:line="259" w:lineRule="auto" w:before="159"/>
        <w:ind w:right="110" w:firstLine="707"/>
        <w:jc w:val="both"/>
      </w:pPr>
      <w:r>
        <w:rPr/>
        <w:t>Der Begriff </w:t>
      </w:r>
      <w:r>
        <w:rPr>
          <w:i/>
        </w:rPr>
        <w:t>ézèr </w:t>
      </w:r>
      <w:r>
        <w:rPr/>
        <w:t>wird für eine Hilfe von Person zu Person, eine das Leben rettende Hilfe aber auch für eine militärische Hilfe verwendet. Hier erfährt der Geholfene einen Mangel und braucht eine Hilfe, eine Rettung.</w:t>
      </w:r>
      <w:r>
        <w:rPr>
          <w:spacing w:val="-3"/>
        </w:rPr>
        <w:t> </w:t>
      </w:r>
      <w:r>
        <w:rPr/>
        <w:t>Wenn also von Über- und Unterordnung geredet werden sollte, wäre der Helfende (die Frau) den Geholfenen (der Mann) überlegen. Es handelt sich aber hier um zwei Menschen aus einem Fleisch, zwei Menschen, die in Beziehung stehen. Es ist also nicht sinnvoll von Über- und Un- terordnung zu reden.</w:t>
      </w:r>
      <w:hyperlink w:history="true" w:anchor="_bookmark7">
        <w:r>
          <w:rPr>
            <w:vertAlign w:val="superscript"/>
          </w:rPr>
          <w:t>8</w:t>
        </w:r>
      </w:hyperlink>
      <w:r>
        <w:rPr>
          <w:vertAlign w:val="baseline"/>
        </w:rPr>
        <w:t> Die</w:t>
      </w:r>
      <w:r>
        <w:rPr>
          <w:spacing w:val="-2"/>
          <w:vertAlign w:val="baseline"/>
        </w:rPr>
        <w:t> </w:t>
      </w:r>
      <w:r>
        <w:rPr>
          <w:vertAlign w:val="baseline"/>
        </w:rPr>
        <w:t>Tatsache, dass die Frau von Gott selbst Hilfe, Rettung, genannt wird, macht jeder Versuch die</w:t>
      </w:r>
      <w:r>
        <w:rPr>
          <w:spacing w:val="-1"/>
          <w:vertAlign w:val="baseline"/>
        </w:rPr>
        <w:t> </w:t>
      </w:r>
      <w:r>
        <w:rPr>
          <w:vertAlign w:val="baseline"/>
        </w:rPr>
        <w:t>Würde, die Identität und die Legitimität der Frau in Frage zu stellen, unmöglich.</w:t>
      </w:r>
      <w:hyperlink w:history="true" w:anchor="_bookmark8">
        <w:r>
          <w:rPr>
            <w:vertAlign w:val="superscript"/>
          </w:rPr>
          <w:t>9</w:t>
        </w:r>
      </w:hyperlink>
    </w:p>
    <w:p>
      <w:pPr>
        <w:pStyle w:val="BodyText"/>
        <w:spacing w:line="259" w:lineRule="auto" w:before="157"/>
        <w:ind w:right="113" w:firstLine="707"/>
        <w:jc w:val="both"/>
      </w:pPr>
      <w:r>
        <w:rPr/>
        <w:t>Die</w:t>
      </w:r>
      <w:r>
        <w:rPr>
          <w:spacing w:val="-5"/>
        </w:rPr>
        <w:t> </w:t>
      </w:r>
      <w:r>
        <w:rPr/>
        <w:t>Frau</w:t>
      </w:r>
      <w:r>
        <w:rPr>
          <w:spacing w:val="-5"/>
        </w:rPr>
        <w:t> </w:t>
      </w:r>
      <w:r>
        <w:rPr/>
        <w:t>wird</w:t>
      </w:r>
      <w:r>
        <w:rPr>
          <w:spacing w:val="-8"/>
        </w:rPr>
        <w:t> </w:t>
      </w:r>
      <w:r>
        <w:rPr/>
        <w:t>nicht</w:t>
      </w:r>
      <w:r>
        <w:rPr>
          <w:spacing w:val="-7"/>
        </w:rPr>
        <w:t> </w:t>
      </w:r>
      <w:r>
        <w:rPr/>
        <w:t>zu</w:t>
      </w:r>
      <w:r>
        <w:rPr>
          <w:spacing w:val="-5"/>
        </w:rPr>
        <w:t> </w:t>
      </w:r>
      <w:r>
        <w:rPr/>
        <w:t>Erfüllung</w:t>
      </w:r>
      <w:r>
        <w:rPr>
          <w:spacing w:val="-4"/>
        </w:rPr>
        <w:t> </w:t>
      </w:r>
      <w:r>
        <w:rPr/>
        <w:t>irgendwelcher</w:t>
      </w:r>
      <w:r>
        <w:rPr>
          <w:spacing w:val="-7"/>
        </w:rPr>
        <w:t> </w:t>
      </w:r>
      <w:r>
        <w:rPr/>
        <w:t>Zwecken</w:t>
      </w:r>
      <w:r>
        <w:rPr>
          <w:spacing w:val="-5"/>
        </w:rPr>
        <w:t> </w:t>
      </w:r>
      <w:r>
        <w:rPr/>
        <w:t>den</w:t>
      </w:r>
      <w:r>
        <w:rPr>
          <w:spacing w:val="-7"/>
        </w:rPr>
        <w:t> </w:t>
      </w:r>
      <w:r>
        <w:rPr/>
        <w:t>Menschgegeben.</w:t>
      </w:r>
      <w:r>
        <w:rPr>
          <w:spacing w:val="-8"/>
        </w:rPr>
        <w:t> </w:t>
      </w:r>
      <w:r>
        <w:rPr/>
        <w:t>Sie</w:t>
      </w:r>
      <w:r>
        <w:rPr>
          <w:spacing w:val="-7"/>
        </w:rPr>
        <w:t> </w:t>
      </w:r>
      <w:r>
        <w:rPr/>
        <w:t>wird</w:t>
      </w:r>
      <w:r>
        <w:rPr>
          <w:spacing w:val="-8"/>
        </w:rPr>
        <w:t> </w:t>
      </w:r>
      <w:r>
        <w:rPr/>
        <w:t>ihn</w:t>
      </w:r>
      <w:r>
        <w:rPr>
          <w:spacing w:val="-6"/>
        </w:rPr>
        <w:t> </w:t>
      </w:r>
      <w:r>
        <w:rPr/>
        <w:t>als Gefährtin</w:t>
      </w:r>
      <w:r>
        <w:rPr>
          <w:spacing w:val="-10"/>
        </w:rPr>
        <w:t> </w:t>
      </w:r>
      <w:r>
        <w:rPr/>
        <w:t>zur</w:t>
      </w:r>
      <w:r>
        <w:rPr>
          <w:spacing w:val="-8"/>
        </w:rPr>
        <w:t> </w:t>
      </w:r>
      <w:r>
        <w:rPr/>
        <w:t>Seite</w:t>
      </w:r>
      <w:r>
        <w:rPr>
          <w:spacing w:val="-9"/>
        </w:rPr>
        <w:t> </w:t>
      </w:r>
      <w:r>
        <w:rPr/>
        <w:t>gestellt</w:t>
      </w:r>
      <w:r>
        <w:rPr>
          <w:spacing w:val="-11"/>
        </w:rPr>
        <w:t> </w:t>
      </w:r>
      <w:r>
        <w:rPr/>
        <w:t>und</w:t>
      </w:r>
      <w:r>
        <w:rPr>
          <w:spacing w:val="-10"/>
        </w:rPr>
        <w:t> </w:t>
      </w:r>
      <w:r>
        <w:rPr/>
        <w:t>er</w:t>
      </w:r>
      <w:r>
        <w:rPr>
          <w:spacing w:val="-8"/>
        </w:rPr>
        <w:t> </w:t>
      </w:r>
      <w:r>
        <w:rPr/>
        <w:t>als</w:t>
      </w:r>
      <w:r>
        <w:rPr>
          <w:spacing w:val="-9"/>
        </w:rPr>
        <w:t> </w:t>
      </w:r>
      <w:r>
        <w:rPr/>
        <w:t>Gefährten</w:t>
      </w:r>
      <w:hyperlink w:history="true" w:anchor="_bookmark9">
        <w:r>
          <w:rPr/>
          <w:t>.</w:t>
        </w:r>
        <w:r>
          <w:rPr>
            <w:vertAlign w:val="superscript"/>
          </w:rPr>
          <w:t>10</w:t>
        </w:r>
      </w:hyperlink>
      <w:r>
        <w:rPr>
          <w:spacing w:val="-9"/>
          <w:vertAlign w:val="baseline"/>
        </w:rPr>
        <w:t> </w:t>
      </w:r>
      <w:r>
        <w:rPr>
          <w:vertAlign w:val="baseline"/>
        </w:rPr>
        <w:t>Sie</w:t>
      </w:r>
      <w:r>
        <w:rPr>
          <w:spacing w:val="-9"/>
          <w:vertAlign w:val="baseline"/>
        </w:rPr>
        <w:t> </w:t>
      </w:r>
      <w:r>
        <w:rPr>
          <w:vertAlign w:val="baseline"/>
        </w:rPr>
        <w:t>ist</w:t>
      </w:r>
      <w:r>
        <w:rPr>
          <w:spacing w:val="-10"/>
          <w:vertAlign w:val="baseline"/>
        </w:rPr>
        <w:t> </w:t>
      </w:r>
      <w:r>
        <w:rPr>
          <w:vertAlign w:val="baseline"/>
        </w:rPr>
        <w:t>primär</w:t>
      </w:r>
      <w:r>
        <w:rPr>
          <w:spacing w:val="-8"/>
          <w:vertAlign w:val="baseline"/>
        </w:rPr>
        <w:t> </w:t>
      </w:r>
      <w:r>
        <w:rPr>
          <w:vertAlign w:val="baseline"/>
        </w:rPr>
        <w:t>Gattin</w:t>
      </w:r>
      <w:r>
        <w:rPr>
          <w:spacing w:val="-10"/>
          <w:vertAlign w:val="baseline"/>
        </w:rPr>
        <w:t> </w:t>
      </w:r>
      <w:r>
        <w:rPr>
          <w:vertAlign w:val="baseline"/>
        </w:rPr>
        <w:t>des</w:t>
      </w:r>
      <w:r>
        <w:rPr>
          <w:spacing w:val="-9"/>
          <w:vertAlign w:val="baseline"/>
        </w:rPr>
        <w:t> </w:t>
      </w:r>
      <w:r>
        <w:rPr>
          <w:vertAlign w:val="baseline"/>
        </w:rPr>
        <w:t>Mannes</w:t>
      </w:r>
      <w:r>
        <w:rPr>
          <w:spacing w:val="-11"/>
          <w:vertAlign w:val="baseline"/>
        </w:rPr>
        <w:t> </w:t>
      </w:r>
      <w:r>
        <w:rPr>
          <w:vertAlign w:val="baseline"/>
        </w:rPr>
        <w:t>und</w:t>
      </w:r>
      <w:r>
        <w:rPr>
          <w:spacing w:val="-7"/>
          <w:vertAlign w:val="baseline"/>
        </w:rPr>
        <w:t> </w:t>
      </w:r>
      <w:r>
        <w:rPr>
          <w:vertAlign w:val="baseline"/>
        </w:rPr>
        <w:t>er</w:t>
      </w:r>
      <w:r>
        <w:rPr>
          <w:spacing w:val="-8"/>
          <w:vertAlign w:val="baseline"/>
        </w:rPr>
        <w:t> </w:t>
      </w:r>
      <w:r>
        <w:rPr>
          <w:vertAlign w:val="baseline"/>
        </w:rPr>
        <w:t>Ehemann</w:t>
      </w:r>
      <w:r>
        <w:rPr>
          <w:spacing w:val="-10"/>
          <w:vertAlign w:val="baseline"/>
        </w:rPr>
        <w:t> </w:t>
      </w:r>
      <w:r>
        <w:rPr>
          <w:vertAlign w:val="baseline"/>
        </w:rPr>
        <w:t>der Frau.</w:t>
      </w:r>
      <w:r>
        <w:rPr>
          <w:spacing w:val="-3"/>
          <w:vertAlign w:val="baseline"/>
        </w:rPr>
        <w:t> </w:t>
      </w:r>
      <w:r>
        <w:rPr>
          <w:vertAlign w:val="baseline"/>
        </w:rPr>
        <w:t>Nur</w:t>
      </w:r>
      <w:r>
        <w:rPr>
          <w:spacing w:val="-5"/>
          <w:vertAlign w:val="baseline"/>
        </w:rPr>
        <w:t> </w:t>
      </w:r>
      <w:r>
        <w:rPr>
          <w:vertAlign w:val="baseline"/>
        </w:rPr>
        <w:t>in</w:t>
      </w:r>
      <w:r>
        <w:rPr>
          <w:spacing w:val="-3"/>
          <w:vertAlign w:val="baseline"/>
        </w:rPr>
        <w:t> </w:t>
      </w:r>
      <w:r>
        <w:rPr>
          <w:vertAlign w:val="baseline"/>
        </w:rPr>
        <w:t>einer</w:t>
      </w:r>
      <w:r>
        <w:rPr>
          <w:spacing w:val="-3"/>
          <w:vertAlign w:val="baseline"/>
        </w:rPr>
        <w:t> </w:t>
      </w:r>
      <w:r>
        <w:rPr>
          <w:vertAlign w:val="baseline"/>
        </w:rPr>
        <w:t>zweiten</w:t>
      </w:r>
      <w:r>
        <w:rPr>
          <w:spacing w:val="-5"/>
          <w:vertAlign w:val="baseline"/>
        </w:rPr>
        <w:t> </w:t>
      </w:r>
      <w:r>
        <w:rPr>
          <w:vertAlign w:val="baseline"/>
        </w:rPr>
        <w:t>Stufe</w:t>
      </w:r>
      <w:r>
        <w:rPr>
          <w:spacing w:val="-3"/>
          <w:vertAlign w:val="baseline"/>
        </w:rPr>
        <w:t> </w:t>
      </w:r>
      <w:r>
        <w:rPr>
          <w:vertAlign w:val="baseline"/>
        </w:rPr>
        <w:t>wird</w:t>
      </w:r>
      <w:r>
        <w:rPr>
          <w:spacing w:val="-6"/>
          <w:vertAlign w:val="baseline"/>
        </w:rPr>
        <w:t> </w:t>
      </w:r>
      <w:r>
        <w:rPr>
          <w:vertAlign w:val="baseline"/>
        </w:rPr>
        <w:t>die</w:t>
      </w:r>
      <w:r>
        <w:rPr>
          <w:spacing w:val="-3"/>
          <w:vertAlign w:val="baseline"/>
        </w:rPr>
        <w:t> </w:t>
      </w:r>
      <w:r>
        <w:rPr>
          <w:vertAlign w:val="baseline"/>
        </w:rPr>
        <w:t>Frau</w:t>
      </w:r>
      <w:r>
        <w:rPr>
          <w:spacing w:val="-5"/>
          <w:vertAlign w:val="baseline"/>
        </w:rPr>
        <w:t> </w:t>
      </w:r>
      <w:r>
        <w:rPr>
          <w:vertAlign w:val="baseline"/>
        </w:rPr>
        <w:t>zu</w:t>
      </w:r>
      <w:r>
        <w:rPr>
          <w:spacing w:val="-3"/>
          <w:vertAlign w:val="baseline"/>
        </w:rPr>
        <w:t> </w:t>
      </w:r>
      <w:r>
        <w:rPr>
          <w:vertAlign w:val="baseline"/>
        </w:rPr>
        <w:t>Mutter.</w:t>
      </w:r>
      <w:r>
        <w:rPr>
          <w:spacing w:val="-3"/>
          <w:vertAlign w:val="baseline"/>
        </w:rPr>
        <w:t> </w:t>
      </w:r>
      <w:r>
        <w:rPr>
          <w:vertAlign w:val="baseline"/>
        </w:rPr>
        <w:t>Sie wird</w:t>
      </w:r>
      <w:r>
        <w:rPr>
          <w:spacing w:val="-3"/>
          <w:vertAlign w:val="baseline"/>
        </w:rPr>
        <w:t> </w:t>
      </w:r>
      <w:r>
        <w:rPr>
          <w:vertAlign w:val="baseline"/>
        </w:rPr>
        <w:t>dem</w:t>
      </w:r>
      <w:r>
        <w:rPr>
          <w:spacing w:val="-2"/>
          <w:vertAlign w:val="baseline"/>
        </w:rPr>
        <w:t> </w:t>
      </w:r>
      <w:r>
        <w:rPr>
          <w:vertAlign w:val="baseline"/>
        </w:rPr>
        <w:t>Mann</w:t>
      </w:r>
      <w:r>
        <w:rPr>
          <w:spacing w:val="-3"/>
          <w:vertAlign w:val="baseline"/>
        </w:rPr>
        <w:t> </w:t>
      </w:r>
      <w:r>
        <w:rPr>
          <w:vertAlign w:val="baseline"/>
        </w:rPr>
        <w:t>entsprechend</w:t>
      </w:r>
      <w:r>
        <w:rPr>
          <w:spacing w:val="-3"/>
          <w:vertAlign w:val="baseline"/>
        </w:rPr>
        <w:t> </w:t>
      </w:r>
      <w:r>
        <w:rPr>
          <w:vertAlign w:val="baseline"/>
        </w:rPr>
        <w:t>erschaffen. Sie</w:t>
      </w:r>
      <w:r>
        <w:rPr>
          <w:spacing w:val="-9"/>
          <w:vertAlign w:val="baseline"/>
        </w:rPr>
        <w:t> </w:t>
      </w:r>
      <w:r>
        <w:rPr>
          <w:vertAlign w:val="baseline"/>
        </w:rPr>
        <w:t>ist</w:t>
      </w:r>
      <w:r>
        <w:rPr>
          <w:spacing w:val="-9"/>
          <w:vertAlign w:val="baseline"/>
        </w:rPr>
        <w:t> </w:t>
      </w:r>
      <w:r>
        <w:rPr>
          <w:vertAlign w:val="baseline"/>
        </w:rPr>
        <w:t>sein</w:t>
      </w:r>
      <w:r>
        <w:rPr>
          <w:spacing w:val="-10"/>
          <w:vertAlign w:val="baseline"/>
        </w:rPr>
        <w:t> </w:t>
      </w:r>
      <w:r>
        <w:rPr>
          <w:vertAlign w:val="baseline"/>
        </w:rPr>
        <w:t>Pendant.</w:t>
      </w:r>
      <w:r>
        <w:rPr>
          <w:spacing w:val="-9"/>
          <w:vertAlign w:val="baseline"/>
        </w:rPr>
        <w:t> </w:t>
      </w:r>
      <w:r>
        <w:rPr>
          <w:vertAlign w:val="baseline"/>
        </w:rPr>
        <w:t>Die</w:t>
      </w:r>
      <w:r>
        <w:rPr>
          <w:spacing w:val="-9"/>
          <w:vertAlign w:val="baseline"/>
        </w:rPr>
        <w:t> </w:t>
      </w:r>
      <w:r>
        <w:rPr>
          <w:vertAlign w:val="baseline"/>
        </w:rPr>
        <w:t>Frau</w:t>
      </w:r>
      <w:r>
        <w:rPr>
          <w:spacing w:val="-8"/>
          <w:vertAlign w:val="baseline"/>
        </w:rPr>
        <w:t> </w:t>
      </w:r>
      <w:r>
        <w:rPr>
          <w:vertAlign w:val="baseline"/>
        </w:rPr>
        <w:t>wird</w:t>
      </w:r>
      <w:r>
        <w:rPr>
          <w:spacing w:val="-10"/>
          <w:vertAlign w:val="baseline"/>
        </w:rPr>
        <w:t> </w:t>
      </w:r>
      <w:r>
        <w:rPr>
          <w:vertAlign w:val="baseline"/>
        </w:rPr>
        <w:t>von</w:t>
      </w:r>
      <w:r>
        <w:rPr>
          <w:spacing w:val="-10"/>
          <w:vertAlign w:val="baseline"/>
        </w:rPr>
        <w:t> </w:t>
      </w:r>
      <w:r>
        <w:rPr>
          <w:vertAlign w:val="baseline"/>
        </w:rPr>
        <w:t>Gott</w:t>
      </w:r>
      <w:r>
        <w:rPr>
          <w:spacing w:val="-8"/>
          <w:vertAlign w:val="baseline"/>
        </w:rPr>
        <w:t> </w:t>
      </w:r>
      <w:r>
        <w:rPr>
          <w:vertAlign w:val="baseline"/>
        </w:rPr>
        <w:t>dem</w:t>
      </w:r>
      <w:r>
        <w:rPr>
          <w:spacing w:val="-9"/>
          <w:vertAlign w:val="baseline"/>
        </w:rPr>
        <w:t> </w:t>
      </w:r>
      <w:r>
        <w:rPr>
          <w:vertAlign w:val="baseline"/>
        </w:rPr>
        <w:t>Menschen</w:t>
      </w:r>
      <w:r>
        <w:rPr>
          <w:spacing w:val="-8"/>
          <w:vertAlign w:val="baseline"/>
        </w:rPr>
        <w:t> </w:t>
      </w:r>
      <w:r>
        <w:rPr>
          <w:vertAlign w:val="baseline"/>
        </w:rPr>
        <w:t>vorgestellt.</w:t>
      </w:r>
      <w:r>
        <w:rPr>
          <w:spacing w:val="-9"/>
          <w:vertAlign w:val="baseline"/>
        </w:rPr>
        <w:t> </w:t>
      </w:r>
      <w:r>
        <w:rPr>
          <w:vertAlign w:val="baseline"/>
        </w:rPr>
        <w:t>Sie</w:t>
      </w:r>
      <w:r>
        <w:rPr>
          <w:spacing w:val="-9"/>
          <w:vertAlign w:val="baseline"/>
        </w:rPr>
        <w:t> </w:t>
      </w:r>
      <w:r>
        <w:rPr>
          <w:vertAlign w:val="baseline"/>
        </w:rPr>
        <w:t>kommt</w:t>
      </w:r>
      <w:r>
        <w:rPr>
          <w:spacing w:val="-11"/>
          <w:vertAlign w:val="baseline"/>
        </w:rPr>
        <w:t> </w:t>
      </w:r>
      <w:r>
        <w:rPr>
          <w:vertAlign w:val="baseline"/>
        </w:rPr>
        <w:t>nicht</w:t>
      </w:r>
      <w:r>
        <w:rPr>
          <w:spacing w:val="-8"/>
          <w:vertAlign w:val="baseline"/>
        </w:rPr>
        <w:t> </w:t>
      </w:r>
      <w:r>
        <w:rPr>
          <w:vertAlign w:val="baseline"/>
        </w:rPr>
        <w:t>von</w:t>
      </w:r>
      <w:r>
        <w:rPr>
          <w:spacing w:val="-10"/>
          <w:vertAlign w:val="baseline"/>
        </w:rPr>
        <w:t> </w:t>
      </w:r>
      <w:r>
        <w:rPr>
          <w:vertAlign w:val="baseline"/>
        </w:rPr>
        <w:t>sich</w:t>
      </w:r>
      <w:r>
        <w:rPr>
          <w:spacing w:val="-9"/>
          <w:vertAlign w:val="baseline"/>
        </w:rPr>
        <w:t> </w:t>
      </w:r>
      <w:r>
        <w:rPr>
          <w:vertAlign w:val="baseline"/>
        </w:rPr>
        <w:t>selbst zu</w:t>
      </w:r>
      <w:r>
        <w:rPr>
          <w:spacing w:val="-3"/>
          <w:vertAlign w:val="baseline"/>
        </w:rPr>
        <w:t> </w:t>
      </w:r>
      <w:r>
        <w:rPr>
          <w:vertAlign w:val="baseline"/>
        </w:rPr>
        <w:t>ihm</w:t>
      </w:r>
      <w:r>
        <w:rPr>
          <w:spacing w:val="-5"/>
          <w:vertAlign w:val="baseline"/>
        </w:rPr>
        <w:t> </w:t>
      </w:r>
      <w:r>
        <w:rPr>
          <w:vertAlign w:val="baseline"/>
        </w:rPr>
        <w:t>und</w:t>
      </w:r>
      <w:r>
        <w:rPr>
          <w:spacing w:val="-6"/>
          <w:vertAlign w:val="baseline"/>
        </w:rPr>
        <w:t> </w:t>
      </w:r>
      <w:r>
        <w:rPr>
          <w:vertAlign w:val="baseline"/>
        </w:rPr>
        <w:t>er</w:t>
      </w:r>
      <w:r>
        <w:rPr>
          <w:spacing w:val="-5"/>
          <w:vertAlign w:val="baseline"/>
        </w:rPr>
        <w:t> </w:t>
      </w:r>
      <w:r>
        <w:rPr>
          <w:vertAlign w:val="baseline"/>
        </w:rPr>
        <w:t>ruft</w:t>
      </w:r>
      <w:r>
        <w:rPr>
          <w:spacing w:val="-5"/>
          <w:vertAlign w:val="baseline"/>
        </w:rPr>
        <w:t> </w:t>
      </w:r>
      <w:r>
        <w:rPr>
          <w:vertAlign w:val="baseline"/>
        </w:rPr>
        <w:t>sich</w:t>
      </w:r>
      <w:r>
        <w:rPr>
          <w:spacing w:val="-6"/>
          <w:vertAlign w:val="baseline"/>
        </w:rPr>
        <w:t> </w:t>
      </w:r>
      <w:r>
        <w:rPr>
          <w:vertAlign w:val="baseline"/>
        </w:rPr>
        <w:t>auch</w:t>
      </w:r>
      <w:r>
        <w:rPr>
          <w:spacing w:val="-6"/>
          <w:vertAlign w:val="baseline"/>
        </w:rPr>
        <w:t> </w:t>
      </w:r>
      <w:r>
        <w:rPr>
          <w:vertAlign w:val="baseline"/>
        </w:rPr>
        <w:t>nicht</w:t>
      </w:r>
      <w:r>
        <w:rPr>
          <w:spacing w:val="-5"/>
          <w:vertAlign w:val="baseline"/>
        </w:rPr>
        <w:t> </w:t>
      </w:r>
      <w:r>
        <w:rPr>
          <w:vertAlign w:val="baseline"/>
        </w:rPr>
        <w:t>zu</w:t>
      </w:r>
      <w:r>
        <w:rPr>
          <w:spacing w:val="-6"/>
          <w:vertAlign w:val="baseline"/>
        </w:rPr>
        <w:t> </w:t>
      </w:r>
      <w:r>
        <w:rPr>
          <w:vertAlign w:val="baseline"/>
        </w:rPr>
        <w:t>ihm.</w:t>
      </w:r>
      <w:r>
        <w:rPr>
          <w:spacing w:val="-2"/>
          <w:vertAlign w:val="baseline"/>
        </w:rPr>
        <w:t> </w:t>
      </w:r>
      <w:r>
        <w:rPr>
          <w:vertAlign w:val="baseline"/>
        </w:rPr>
        <w:t>Der</w:t>
      </w:r>
      <w:r>
        <w:rPr>
          <w:spacing w:val="-5"/>
          <w:vertAlign w:val="baseline"/>
        </w:rPr>
        <w:t> </w:t>
      </w:r>
      <w:r>
        <w:rPr>
          <w:vertAlign w:val="baseline"/>
        </w:rPr>
        <w:t>Mensch</w:t>
      </w:r>
      <w:r>
        <w:rPr>
          <w:spacing w:val="-9"/>
          <w:vertAlign w:val="baseline"/>
        </w:rPr>
        <w:t> </w:t>
      </w:r>
      <w:r>
        <w:rPr>
          <w:vertAlign w:val="baseline"/>
        </w:rPr>
        <w:t>wacht</w:t>
      </w:r>
      <w:r>
        <w:rPr>
          <w:spacing w:val="-5"/>
          <w:vertAlign w:val="baseline"/>
        </w:rPr>
        <w:t> </w:t>
      </w:r>
      <w:r>
        <w:rPr>
          <w:vertAlign w:val="baseline"/>
        </w:rPr>
        <w:t>auf</w:t>
      </w:r>
      <w:r>
        <w:rPr>
          <w:spacing w:val="-5"/>
          <w:vertAlign w:val="baseline"/>
        </w:rPr>
        <w:t> </w:t>
      </w:r>
      <w:r>
        <w:rPr>
          <w:vertAlign w:val="baseline"/>
        </w:rPr>
        <w:t>und</w:t>
      </w:r>
      <w:r>
        <w:rPr>
          <w:spacing w:val="-6"/>
          <w:vertAlign w:val="baseline"/>
        </w:rPr>
        <w:t> </w:t>
      </w:r>
      <w:r>
        <w:rPr>
          <w:vertAlign w:val="baseline"/>
        </w:rPr>
        <w:t>entdeckt</w:t>
      </w:r>
      <w:r>
        <w:rPr>
          <w:spacing w:val="-5"/>
          <w:vertAlign w:val="baseline"/>
        </w:rPr>
        <w:t> </w:t>
      </w:r>
      <w:r>
        <w:rPr>
          <w:vertAlign w:val="baseline"/>
        </w:rPr>
        <w:t>die</w:t>
      </w:r>
      <w:r>
        <w:rPr>
          <w:spacing w:val="-6"/>
          <w:vertAlign w:val="baseline"/>
        </w:rPr>
        <w:t> </w:t>
      </w:r>
      <w:r>
        <w:rPr>
          <w:vertAlign w:val="baseline"/>
        </w:rPr>
        <w:t>Frau.</w:t>
      </w:r>
      <w:r>
        <w:rPr>
          <w:spacing w:val="-4"/>
          <w:vertAlign w:val="baseline"/>
        </w:rPr>
        <w:t> </w:t>
      </w:r>
      <w:r>
        <w:rPr>
          <w:vertAlign w:val="baseline"/>
        </w:rPr>
        <w:t>Dabei</w:t>
      </w:r>
      <w:r>
        <w:rPr>
          <w:spacing w:val="-3"/>
          <w:vertAlign w:val="baseline"/>
        </w:rPr>
        <w:t> </w:t>
      </w:r>
      <w:r>
        <w:rPr>
          <w:vertAlign w:val="baseline"/>
        </w:rPr>
        <w:t>entdeckt er auch sich selbst als Mann, bevor liegt er noch vor der Unterscheidung der Geschlechter. Er ist nur Mensch. Er nimmt nicht die Frau er bekommt sie. Der Mann handelt hier nur passiv, der eigentliche Akteur ist Gott</w:t>
      </w:r>
      <w:hyperlink w:history="true" w:anchor="_bookmark10">
        <w:r>
          <w:rPr>
            <w:vertAlign w:val="baseline"/>
          </w:rPr>
          <w:t>.</w:t>
        </w:r>
        <w:r>
          <w:rPr>
            <w:vertAlign w:val="superscript"/>
          </w:rPr>
          <w:t>11</w:t>
        </w:r>
      </w:hyperlink>
    </w:p>
    <w:p>
      <w:pPr>
        <w:pStyle w:val="BodyText"/>
        <w:spacing w:line="259" w:lineRule="auto" w:before="159"/>
        <w:ind w:right="112" w:firstLine="707"/>
        <w:jc w:val="both"/>
      </w:pPr>
      <w:r>
        <w:rPr/>
        <w:t>Der Begriff </w:t>
      </w:r>
      <w:r>
        <w:rPr>
          <w:i/>
        </w:rPr>
        <w:t>âdâm </w:t>
      </w:r>
      <w:r>
        <w:rPr/>
        <w:t>bedeutet wortwörtlich Erdling. Er beschreibt in der Bibel sowohl (1) für die ganze</w:t>
      </w:r>
      <w:r>
        <w:rPr>
          <w:spacing w:val="-7"/>
        </w:rPr>
        <w:t> </w:t>
      </w:r>
      <w:r>
        <w:rPr/>
        <w:t>Menschheit,</w:t>
      </w:r>
      <w:r>
        <w:rPr>
          <w:spacing w:val="-5"/>
        </w:rPr>
        <w:t> </w:t>
      </w:r>
      <w:r>
        <w:rPr/>
        <w:t>als</w:t>
      </w:r>
      <w:r>
        <w:rPr>
          <w:spacing w:val="-4"/>
        </w:rPr>
        <w:t> </w:t>
      </w:r>
      <w:r>
        <w:rPr/>
        <w:t>geschlechtliche</w:t>
      </w:r>
      <w:r>
        <w:rPr>
          <w:spacing w:val="-3"/>
        </w:rPr>
        <w:t> </w:t>
      </w:r>
      <w:r>
        <w:rPr/>
        <w:t>Menschheit,</w:t>
      </w:r>
      <w:r>
        <w:rPr>
          <w:spacing w:val="-7"/>
        </w:rPr>
        <w:t> </w:t>
      </w:r>
      <w:r>
        <w:rPr/>
        <w:t>(2)</w:t>
      </w:r>
      <w:r>
        <w:rPr>
          <w:spacing w:val="-6"/>
        </w:rPr>
        <w:t> </w:t>
      </w:r>
      <w:r>
        <w:rPr/>
        <w:t>für</w:t>
      </w:r>
      <w:r>
        <w:rPr>
          <w:spacing w:val="-3"/>
        </w:rPr>
        <w:t> </w:t>
      </w:r>
      <w:r>
        <w:rPr/>
        <w:t>den</w:t>
      </w:r>
      <w:r>
        <w:rPr>
          <w:spacing w:val="-4"/>
        </w:rPr>
        <w:t> </w:t>
      </w:r>
      <w:r>
        <w:rPr/>
        <w:t>asexuellen</w:t>
      </w:r>
      <w:r>
        <w:rPr>
          <w:spacing w:val="-7"/>
        </w:rPr>
        <w:t> </w:t>
      </w:r>
      <w:r>
        <w:rPr/>
        <w:t>Mensch,</w:t>
      </w:r>
      <w:r>
        <w:rPr>
          <w:spacing w:val="-5"/>
        </w:rPr>
        <w:t> </w:t>
      </w:r>
      <w:r>
        <w:rPr/>
        <w:t>der</w:t>
      </w:r>
      <w:r>
        <w:rPr>
          <w:spacing w:val="-4"/>
        </w:rPr>
        <w:t> </w:t>
      </w:r>
      <w:r>
        <w:rPr/>
        <w:t>vor</w:t>
      </w:r>
      <w:r>
        <w:rPr>
          <w:spacing w:val="-4"/>
        </w:rPr>
        <w:t> </w:t>
      </w:r>
      <w:r>
        <w:rPr/>
        <w:t>der</w:t>
      </w:r>
      <w:r>
        <w:rPr>
          <w:spacing w:val="-4"/>
        </w:rPr>
        <w:t> </w:t>
      </w:r>
      <w:r>
        <w:rPr/>
        <w:t>Erschaf- fung</w:t>
      </w:r>
      <w:r>
        <w:rPr>
          <w:spacing w:val="-7"/>
        </w:rPr>
        <w:t> </w:t>
      </w:r>
      <w:r>
        <w:rPr/>
        <w:t>der</w:t>
      </w:r>
      <w:r>
        <w:rPr>
          <w:spacing w:val="-6"/>
        </w:rPr>
        <w:t> </w:t>
      </w:r>
      <w:r>
        <w:rPr/>
        <w:t>Frau</w:t>
      </w:r>
      <w:r>
        <w:rPr>
          <w:spacing w:val="-9"/>
        </w:rPr>
        <w:t> </w:t>
      </w:r>
      <w:r>
        <w:rPr/>
        <w:t>noch</w:t>
      </w:r>
      <w:r>
        <w:rPr>
          <w:spacing w:val="-7"/>
        </w:rPr>
        <w:t> </w:t>
      </w:r>
      <w:r>
        <w:rPr/>
        <w:t>unvollendet</w:t>
      </w:r>
      <w:r>
        <w:rPr>
          <w:spacing w:val="-8"/>
        </w:rPr>
        <w:t> </w:t>
      </w:r>
      <w:r>
        <w:rPr/>
        <w:t>ist,</w:t>
      </w:r>
      <w:r>
        <w:rPr>
          <w:spacing w:val="-5"/>
        </w:rPr>
        <w:t> </w:t>
      </w:r>
      <w:r>
        <w:rPr/>
        <w:t>(3)</w:t>
      </w:r>
      <w:r>
        <w:rPr>
          <w:spacing w:val="-9"/>
        </w:rPr>
        <w:t> </w:t>
      </w:r>
      <w:r>
        <w:rPr/>
        <w:t>als</w:t>
      </w:r>
      <w:r>
        <w:rPr>
          <w:spacing w:val="-9"/>
        </w:rPr>
        <w:t> </w:t>
      </w:r>
      <w:r>
        <w:rPr/>
        <w:t>auch</w:t>
      </w:r>
      <w:r>
        <w:rPr>
          <w:spacing w:val="-7"/>
        </w:rPr>
        <w:t> </w:t>
      </w:r>
      <w:r>
        <w:rPr/>
        <w:t>für</w:t>
      </w:r>
      <w:r>
        <w:rPr>
          <w:spacing w:val="-6"/>
        </w:rPr>
        <w:t> </w:t>
      </w:r>
      <w:r>
        <w:rPr/>
        <w:t>den</w:t>
      </w:r>
      <w:r>
        <w:rPr>
          <w:spacing w:val="-10"/>
        </w:rPr>
        <w:t> </w:t>
      </w:r>
      <w:r>
        <w:rPr/>
        <w:t>Mann.</w:t>
      </w:r>
      <w:r>
        <w:rPr>
          <w:spacing w:val="-8"/>
        </w:rPr>
        <w:t> </w:t>
      </w:r>
      <w:r>
        <w:rPr/>
        <w:t>Er</w:t>
      </w:r>
      <w:r>
        <w:rPr>
          <w:spacing w:val="-7"/>
        </w:rPr>
        <w:t> </w:t>
      </w:r>
      <w:r>
        <w:rPr/>
        <w:t>wird</w:t>
      </w:r>
      <w:r>
        <w:rPr>
          <w:spacing w:val="-7"/>
        </w:rPr>
        <w:t> </w:t>
      </w:r>
      <w:r>
        <w:rPr/>
        <w:t>generisch</w:t>
      </w:r>
      <w:r>
        <w:rPr>
          <w:spacing w:val="-10"/>
        </w:rPr>
        <w:t> </w:t>
      </w:r>
      <w:r>
        <w:rPr/>
        <w:t>(Erdling,</w:t>
      </w:r>
      <w:r>
        <w:rPr>
          <w:spacing w:val="-10"/>
        </w:rPr>
        <w:t> </w:t>
      </w:r>
      <w:r>
        <w:rPr/>
        <w:t>Menschheit), individuell (dieser Mensch) und auch als Eigenname benutzt</w:t>
      </w:r>
      <w:hyperlink w:history="true" w:anchor="_bookmark11">
        <w:r>
          <w:rPr/>
          <w:t>.</w:t>
        </w:r>
        <w:r>
          <w:rPr>
            <w:vertAlign w:val="superscript"/>
          </w:rPr>
          <w:t>12</w:t>
        </w:r>
      </w:hyperlink>
      <w:r>
        <w:rPr>
          <w:vertAlign w:val="baseline"/>
        </w:rPr>
        <w:t> Es ist nicht immer klar welche Bedeu- tung gemeint ist, denn sie ändert sich im Laufen der Geschichte. Manchmal sind auch mehrere Bedeu- tungen zugleich gedacht. In Gen 2 bezeichnet </w:t>
      </w:r>
      <w:r>
        <w:rPr>
          <w:i/>
          <w:vertAlign w:val="baseline"/>
        </w:rPr>
        <w:t>âdâm </w:t>
      </w:r>
      <w:r>
        <w:rPr>
          <w:vertAlign w:val="baseline"/>
        </w:rPr>
        <w:t>bis zur Erschaffung der Frau den asexuellen Men- schen.</w:t>
      </w:r>
      <w:r>
        <w:rPr>
          <w:spacing w:val="-5"/>
          <w:vertAlign w:val="baseline"/>
        </w:rPr>
        <w:t> </w:t>
      </w:r>
      <w:r>
        <w:rPr>
          <w:vertAlign w:val="baseline"/>
        </w:rPr>
        <w:t>Später</w:t>
      </w:r>
      <w:r>
        <w:rPr>
          <w:spacing w:val="-4"/>
          <w:vertAlign w:val="baseline"/>
        </w:rPr>
        <w:t> </w:t>
      </w:r>
      <w:r>
        <w:rPr>
          <w:vertAlign w:val="baseline"/>
        </w:rPr>
        <w:t>bezeichnet</w:t>
      </w:r>
      <w:r>
        <w:rPr>
          <w:spacing w:val="-4"/>
          <w:vertAlign w:val="baseline"/>
        </w:rPr>
        <w:t> </w:t>
      </w:r>
      <w:r>
        <w:rPr>
          <w:vertAlign w:val="baseline"/>
        </w:rPr>
        <w:t>er</w:t>
      </w:r>
      <w:r>
        <w:rPr>
          <w:spacing w:val="-5"/>
          <w:vertAlign w:val="baseline"/>
        </w:rPr>
        <w:t> </w:t>
      </w:r>
      <w:r>
        <w:rPr>
          <w:vertAlign w:val="baseline"/>
        </w:rPr>
        <w:t>die</w:t>
      </w:r>
      <w:r>
        <w:rPr>
          <w:spacing w:val="-4"/>
          <w:vertAlign w:val="baseline"/>
        </w:rPr>
        <w:t> </w:t>
      </w:r>
      <w:r>
        <w:rPr>
          <w:vertAlign w:val="baseline"/>
        </w:rPr>
        <w:t>entweder</w:t>
      </w:r>
      <w:r>
        <w:rPr>
          <w:spacing w:val="-4"/>
          <w:vertAlign w:val="baseline"/>
        </w:rPr>
        <w:t> </w:t>
      </w:r>
      <w:r>
        <w:rPr>
          <w:vertAlign w:val="baseline"/>
        </w:rPr>
        <w:t>die</w:t>
      </w:r>
      <w:r>
        <w:rPr>
          <w:spacing w:val="-4"/>
          <w:vertAlign w:val="baseline"/>
        </w:rPr>
        <w:t> </w:t>
      </w:r>
      <w:r>
        <w:rPr>
          <w:vertAlign w:val="baseline"/>
        </w:rPr>
        <w:t>Gesamtheit</w:t>
      </w:r>
      <w:r>
        <w:rPr>
          <w:spacing w:val="-4"/>
          <w:vertAlign w:val="baseline"/>
        </w:rPr>
        <w:t> </w:t>
      </w:r>
      <w:r>
        <w:rPr>
          <w:vertAlign w:val="baseline"/>
        </w:rPr>
        <w:t>der</w:t>
      </w:r>
      <w:r>
        <w:rPr>
          <w:spacing w:val="-4"/>
          <w:vertAlign w:val="baseline"/>
        </w:rPr>
        <w:t> </w:t>
      </w:r>
      <w:r>
        <w:rPr>
          <w:vertAlign w:val="baseline"/>
        </w:rPr>
        <w:t>Menschheit</w:t>
      </w:r>
      <w:r>
        <w:rPr>
          <w:spacing w:val="-4"/>
          <w:vertAlign w:val="baseline"/>
        </w:rPr>
        <w:t> </w:t>
      </w:r>
      <w:r>
        <w:rPr>
          <w:vertAlign w:val="baseline"/>
        </w:rPr>
        <w:t>oder</w:t>
      </w:r>
      <w:r>
        <w:rPr>
          <w:spacing w:val="-4"/>
          <w:vertAlign w:val="baseline"/>
        </w:rPr>
        <w:t> </w:t>
      </w:r>
      <w:r>
        <w:rPr>
          <w:vertAlign w:val="baseline"/>
        </w:rPr>
        <w:t>den</w:t>
      </w:r>
      <w:r>
        <w:rPr>
          <w:spacing w:val="-4"/>
          <w:vertAlign w:val="baseline"/>
        </w:rPr>
        <w:t> </w:t>
      </w:r>
      <w:r>
        <w:rPr>
          <w:vertAlign w:val="baseline"/>
        </w:rPr>
        <w:t>konkreten</w:t>
      </w:r>
      <w:r>
        <w:rPr>
          <w:spacing w:val="-4"/>
          <w:vertAlign w:val="baseline"/>
        </w:rPr>
        <w:t> </w:t>
      </w:r>
      <w:r>
        <w:rPr>
          <w:vertAlign w:val="baseline"/>
        </w:rPr>
        <w:t>Menschen </w:t>
      </w:r>
      <w:r>
        <w:rPr>
          <w:spacing w:val="-2"/>
          <w:vertAlign w:val="baseline"/>
        </w:rPr>
        <w:t>Adam</w:t>
      </w:r>
      <w:hyperlink w:history="true" w:anchor="_bookmark12">
        <w:r>
          <w:rPr>
            <w:spacing w:val="-2"/>
            <w:vertAlign w:val="baseline"/>
          </w:rPr>
          <w:t>.</w:t>
        </w:r>
        <w:r>
          <w:rPr>
            <w:spacing w:val="-2"/>
            <w:vertAlign w:val="superscript"/>
          </w:rPr>
          <w:t>13</w:t>
        </w:r>
      </w:hyperlink>
    </w:p>
    <w:p>
      <w:pPr>
        <w:pStyle w:val="BodyText"/>
        <w:spacing w:line="259" w:lineRule="auto" w:before="159"/>
        <w:ind w:right="115" w:firstLine="707"/>
        <w:jc w:val="both"/>
      </w:pPr>
      <w:r>
        <w:rPr/>
        <w:t>Wenn wir uns v. 23 anschauen, lesen wir wortwörtlich: „Für sie wird Männin gerufen“. Der Autor spielt hier mit den Begriffen îsch und ishâh, die höchstwahrscheinlich etymologisch nicht ver- wandt</w:t>
      </w:r>
      <w:r>
        <w:rPr>
          <w:spacing w:val="-14"/>
        </w:rPr>
        <w:t> </w:t>
      </w:r>
      <w:r>
        <w:rPr/>
        <w:t>sind.</w:t>
      </w:r>
      <w:hyperlink w:history="true" w:anchor="_bookmark13">
        <w:r>
          <w:rPr>
            <w:vertAlign w:val="superscript"/>
          </w:rPr>
          <w:t>14</w:t>
        </w:r>
      </w:hyperlink>
      <w:r>
        <w:rPr>
          <w:spacing w:val="-11"/>
          <w:vertAlign w:val="baseline"/>
        </w:rPr>
        <w:t> </w:t>
      </w:r>
      <w:r>
        <w:rPr>
          <w:vertAlign w:val="baseline"/>
        </w:rPr>
        <w:t>Es</w:t>
      </w:r>
      <w:r>
        <w:rPr>
          <w:spacing w:val="-8"/>
          <w:vertAlign w:val="baseline"/>
        </w:rPr>
        <w:t> </w:t>
      </w:r>
      <w:r>
        <w:rPr>
          <w:vertAlign w:val="baseline"/>
        </w:rPr>
        <w:t>handelt</w:t>
      </w:r>
      <w:r>
        <w:rPr>
          <w:spacing w:val="-10"/>
          <w:vertAlign w:val="baseline"/>
        </w:rPr>
        <w:t> </w:t>
      </w:r>
      <w:r>
        <w:rPr>
          <w:vertAlign w:val="baseline"/>
        </w:rPr>
        <w:t>sich</w:t>
      </w:r>
      <w:r>
        <w:rPr>
          <w:spacing w:val="-10"/>
          <w:vertAlign w:val="baseline"/>
        </w:rPr>
        <w:t> </w:t>
      </w:r>
      <w:r>
        <w:rPr>
          <w:vertAlign w:val="baseline"/>
        </w:rPr>
        <w:t>hier</w:t>
      </w:r>
      <w:r>
        <w:rPr>
          <w:spacing w:val="-9"/>
          <w:vertAlign w:val="baseline"/>
        </w:rPr>
        <w:t> </w:t>
      </w:r>
      <w:r>
        <w:rPr>
          <w:vertAlign w:val="baseline"/>
        </w:rPr>
        <w:t>nicht</w:t>
      </w:r>
      <w:r>
        <w:rPr>
          <w:spacing w:val="-7"/>
          <w:vertAlign w:val="baseline"/>
        </w:rPr>
        <w:t> </w:t>
      </w:r>
      <w:r>
        <w:rPr>
          <w:vertAlign w:val="baseline"/>
        </w:rPr>
        <w:t>um</w:t>
      </w:r>
      <w:r>
        <w:rPr>
          <w:spacing w:val="-7"/>
          <w:vertAlign w:val="baseline"/>
        </w:rPr>
        <w:t> </w:t>
      </w:r>
      <w:r>
        <w:rPr>
          <w:vertAlign w:val="baseline"/>
        </w:rPr>
        <w:t>eine</w:t>
      </w:r>
      <w:r>
        <w:rPr>
          <w:spacing w:val="-10"/>
          <w:vertAlign w:val="baseline"/>
        </w:rPr>
        <w:t> </w:t>
      </w:r>
      <w:r>
        <w:rPr>
          <w:vertAlign w:val="baseline"/>
        </w:rPr>
        <w:t>präskriptive</w:t>
      </w:r>
      <w:r>
        <w:rPr>
          <w:spacing w:val="-14"/>
          <w:vertAlign w:val="baseline"/>
        </w:rPr>
        <w:t> </w:t>
      </w:r>
      <w:r>
        <w:rPr>
          <w:vertAlign w:val="baseline"/>
        </w:rPr>
        <w:t>Aussage,</w:t>
      </w:r>
      <w:r>
        <w:rPr>
          <w:spacing w:val="-9"/>
          <w:vertAlign w:val="baseline"/>
        </w:rPr>
        <w:t> </w:t>
      </w:r>
      <w:r>
        <w:rPr>
          <w:vertAlign w:val="baseline"/>
        </w:rPr>
        <w:t>sondern</w:t>
      </w:r>
      <w:r>
        <w:rPr>
          <w:spacing w:val="-8"/>
          <w:vertAlign w:val="baseline"/>
        </w:rPr>
        <w:t> </w:t>
      </w:r>
      <w:r>
        <w:rPr>
          <w:vertAlign w:val="baseline"/>
        </w:rPr>
        <w:t>um</w:t>
      </w:r>
      <w:r>
        <w:rPr>
          <w:spacing w:val="-7"/>
          <w:vertAlign w:val="baseline"/>
        </w:rPr>
        <w:t> </w:t>
      </w:r>
      <w:r>
        <w:rPr>
          <w:vertAlign w:val="baseline"/>
        </w:rPr>
        <w:t>eine</w:t>
      </w:r>
      <w:r>
        <w:rPr>
          <w:spacing w:val="-8"/>
          <w:vertAlign w:val="baseline"/>
        </w:rPr>
        <w:t> </w:t>
      </w:r>
      <w:r>
        <w:rPr>
          <w:vertAlign w:val="baseline"/>
        </w:rPr>
        <w:t>deskriptive</w:t>
      </w:r>
      <w:r>
        <w:rPr>
          <w:spacing w:val="-14"/>
          <w:vertAlign w:val="baseline"/>
        </w:rPr>
        <w:t> </w:t>
      </w:r>
      <w:r>
        <w:rPr>
          <w:vertAlign w:val="baseline"/>
        </w:rPr>
        <w:t>Aus- sage.</w:t>
      </w:r>
      <w:r>
        <w:rPr>
          <w:spacing w:val="5"/>
          <w:vertAlign w:val="baseline"/>
        </w:rPr>
        <w:t> </w:t>
      </w:r>
      <w:r>
        <w:rPr>
          <w:vertAlign w:val="baseline"/>
        </w:rPr>
        <w:t>Der</w:t>
      </w:r>
      <w:r>
        <w:rPr>
          <w:spacing w:val="6"/>
          <w:vertAlign w:val="baseline"/>
        </w:rPr>
        <w:t> </w:t>
      </w:r>
      <w:r>
        <w:rPr>
          <w:vertAlign w:val="baseline"/>
        </w:rPr>
        <w:t>Mann</w:t>
      </w:r>
      <w:r>
        <w:rPr>
          <w:spacing w:val="7"/>
          <w:vertAlign w:val="baseline"/>
        </w:rPr>
        <w:t> </w:t>
      </w:r>
      <w:r>
        <w:rPr>
          <w:vertAlign w:val="baseline"/>
        </w:rPr>
        <w:t>nennt</w:t>
      </w:r>
      <w:r>
        <w:rPr>
          <w:spacing w:val="8"/>
          <w:vertAlign w:val="baseline"/>
        </w:rPr>
        <w:t> </w:t>
      </w:r>
      <w:r>
        <w:rPr>
          <w:vertAlign w:val="baseline"/>
        </w:rPr>
        <w:t>nicht</w:t>
      </w:r>
      <w:r>
        <w:rPr>
          <w:spacing w:val="8"/>
          <w:vertAlign w:val="baseline"/>
        </w:rPr>
        <w:t> </w:t>
      </w:r>
      <w:r>
        <w:rPr>
          <w:vertAlign w:val="baseline"/>
        </w:rPr>
        <w:t>die</w:t>
      </w:r>
      <w:r>
        <w:rPr>
          <w:spacing w:val="7"/>
          <w:vertAlign w:val="baseline"/>
        </w:rPr>
        <w:t> </w:t>
      </w:r>
      <w:r>
        <w:rPr>
          <w:vertAlign w:val="baseline"/>
        </w:rPr>
        <w:t>Frau</w:t>
      </w:r>
      <w:r>
        <w:rPr>
          <w:spacing w:val="7"/>
          <w:vertAlign w:val="baseline"/>
        </w:rPr>
        <w:t> </w:t>
      </w:r>
      <w:r>
        <w:rPr>
          <w:vertAlign w:val="baseline"/>
        </w:rPr>
        <w:t>wie</w:t>
      </w:r>
      <w:r>
        <w:rPr>
          <w:spacing w:val="6"/>
          <w:vertAlign w:val="baseline"/>
        </w:rPr>
        <w:t> </w:t>
      </w:r>
      <w:r>
        <w:rPr>
          <w:vertAlign w:val="baseline"/>
        </w:rPr>
        <w:t>er</w:t>
      </w:r>
      <w:r>
        <w:rPr>
          <w:spacing w:val="8"/>
          <w:vertAlign w:val="baseline"/>
        </w:rPr>
        <w:t> </w:t>
      </w:r>
      <w:r>
        <w:rPr>
          <w:vertAlign w:val="baseline"/>
        </w:rPr>
        <w:t>die</w:t>
      </w:r>
      <w:r>
        <w:rPr>
          <w:spacing w:val="3"/>
          <w:vertAlign w:val="baseline"/>
        </w:rPr>
        <w:t> </w:t>
      </w:r>
      <w:r>
        <w:rPr>
          <w:vertAlign w:val="baseline"/>
        </w:rPr>
        <w:t>Tiere</w:t>
      </w:r>
      <w:r>
        <w:rPr>
          <w:spacing w:val="7"/>
          <w:vertAlign w:val="baseline"/>
        </w:rPr>
        <w:t> </w:t>
      </w:r>
      <w:r>
        <w:rPr>
          <w:vertAlign w:val="baseline"/>
        </w:rPr>
        <w:t>genannt</w:t>
      </w:r>
      <w:r>
        <w:rPr>
          <w:spacing w:val="8"/>
          <w:vertAlign w:val="baseline"/>
        </w:rPr>
        <w:t> </w:t>
      </w:r>
      <w:r>
        <w:rPr>
          <w:vertAlign w:val="baseline"/>
        </w:rPr>
        <w:t>hat.</w:t>
      </w:r>
      <w:r>
        <w:rPr>
          <w:spacing w:val="7"/>
          <w:vertAlign w:val="baseline"/>
        </w:rPr>
        <w:t> </w:t>
      </w:r>
      <w:r>
        <w:rPr>
          <w:vertAlign w:val="baseline"/>
        </w:rPr>
        <w:t>Er</w:t>
      </w:r>
      <w:r>
        <w:rPr>
          <w:spacing w:val="7"/>
          <w:vertAlign w:val="baseline"/>
        </w:rPr>
        <w:t> </w:t>
      </w:r>
      <w:r>
        <w:rPr>
          <w:vertAlign w:val="baseline"/>
        </w:rPr>
        <w:t>verkündet</w:t>
      </w:r>
      <w:r>
        <w:rPr>
          <w:spacing w:val="8"/>
          <w:vertAlign w:val="baseline"/>
        </w:rPr>
        <w:t> </w:t>
      </w:r>
      <w:r>
        <w:rPr>
          <w:vertAlign w:val="baseline"/>
        </w:rPr>
        <w:t>seine</w:t>
      </w:r>
      <w:r>
        <w:rPr>
          <w:spacing w:val="3"/>
          <w:vertAlign w:val="baseline"/>
        </w:rPr>
        <w:t> </w:t>
      </w:r>
      <w:r>
        <w:rPr>
          <w:spacing w:val="-2"/>
          <w:vertAlign w:val="baseline"/>
        </w:rPr>
        <w:t>Verwandtschaft</w:t>
      </w:r>
    </w:p>
    <w:p>
      <w:pPr>
        <w:pStyle w:val="BodyText"/>
        <w:spacing w:before="23"/>
        <w:ind w:left="0"/>
        <w:rPr>
          <w:sz w:val="20"/>
        </w:rPr>
      </w:pPr>
      <w:r>
        <w:rPr/>
        <mc:AlternateContent>
          <mc:Choice Requires="wps">
            <w:drawing>
              <wp:anchor distT="0" distB="0" distL="0" distR="0" allowOverlap="1" layoutInCell="1" locked="0" behindDoc="1" simplePos="0" relativeHeight="487588352">
                <wp:simplePos x="0" y="0"/>
                <wp:positionH relativeFrom="page">
                  <wp:posOffset>1348994</wp:posOffset>
                </wp:positionH>
                <wp:positionV relativeFrom="paragraph">
                  <wp:posOffset>176019</wp:posOffset>
                </wp:positionV>
                <wp:extent cx="1829435" cy="762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220001pt;margin-top:13.859786pt;width:144.020pt;height:.599980pt;mso-position-horizontal-relative:page;mso-position-vertical-relative:paragraph;z-index:-15728128;mso-wrap-distance-left:0;mso-wrap-distance-right:0" id="docshape2" filled="true" fillcolor="#000000" stroked="false">
                <v:fill type="solid"/>
                <w10:wrap type="topAndBottom"/>
              </v:rect>
            </w:pict>
          </mc:Fallback>
        </mc:AlternateContent>
      </w:r>
    </w:p>
    <w:p>
      <w:pPr>
        <w:spacing w:line="229" w:lineRule="exact" w:before="97"/>
        <w:ind w:left="824" w:right="0" w:firstLine="0"/>
        <w:jc w:val="left"/>
        <w:rPr>
          <w:sz w:val="20"/>
        </w:rPr>
      </w:pPr>
      <w:bookmarkStart w:name="_bookmark4" w:id="5"/>
      <w:bookmarkEnd w:id="5"/>
      <w:r>
        <w:rPr/>
      </w:r>
      <w:r>
        <w:rPr>
          <w:sz w:val="20"/>
          <w:vertAlign w:val="superscript"/>
        </w:rPr>
        <w:t>5</w:t>
      </w:r>
      <w:r>
        <w:rPr>
          <w:spacing w:val="4"/>
          <w:sz w:val="20"/>
          <w:vertAlign w:val="baseline"/>
        </w:rPr>
        <w:t> </w:t>
      </w:r>
      <w:r>
        <w:rPr>
          <w:sz w:val="20"/>
          <w:vertAlign w:val="baseline"/>
        </w:rPr>
        <w:t>Vgl.</w:t>
      </w:r>
      <w:r>
        <w:rPr>
          <w:spacing w:val="12"/>
          <w:sz w:val="20"/>
          <w:vertAlign w:val="baseline"/>
        </w:rPr>
        <w:t> </w:t>
      </w:r>
      <w:r>
        <w:rPr>
          <w:sz w:val="20"/>
          <w:vertAlign w:val="baseline"/>
        </w:rPr>
        <w:t>S</w:t>
      </w:r>
      <w:r>
        <w:rPr>
          <w:sz w:val="16"/>
          <w:vertAlign w:val="baseline"/>
        </w:rPr>
        <w:t>CHMID</w:t>
      </w:r>
      <w:r>
        <w:rPr>
          <w:sz w:val="20"/>
          <w:vertAlign w:val="baseline"/>
        </w:rPr>
        <w:t>,</w:t>
      </w:r>
      <w:r>
        <w:rPr>
          <w:spacing w:val="10"/>
          <w:sz w:val="20"/>
          <w:vertAlign w:val="baseline"/>
        </w:rPr>
        <w:t> </w:t>
      </w:r>
      <w:r>
        <w:rPr>
          <w:sz w:val="20"/>
          <w:vertAlign w:val="baseline"/>
        </w:rPr>
        <w:t>Konrad,</w:t>
      </w:r>
      <w:r>
        <w:rPr>
          <w:spacing w:val="9"/>
          <w:sz w:val="20"/>
          <w:vertAlign w:val="baseline"/>
        </w:rPr>
        <w:t> </w:t>
      </w:r>
      <w:r>
        <w:rPr>
          <w:sz w:val="20"/>
          <w:vertAlign w:val="baseline"/>
        </w:rPr>
        <w:t>Literaturgeschichte</w:t>
      </w:r>
      <w:r>
        <w:rPr>
          <w:spacing w:val="11"/>
          <w:sz w:val="20"/>
          <w:vertAlign w:val="baseline"/>
        </w:rPr>
        <w:t> </w:t>
      </w:r>
      <w:r>
        <w:rPr>
          <w:sz w:val="20"/>
          <w:vertAlign w:val="baseline"/>
        </w:rPr>
        <w:t>des</w:t>
      </w:r>
      <w:r>
        <w:rPr>
          <w:spacing w:val="-4"/>
          <w:sz w:val="20"/>
          <w:vertAlign w:val="baseline"/>
        </w:rPr>
        <w:t> </w:t>
      </w:r>
      <w:r>
        <w:rPr>
          <w:sz w:val="20"/>
          <w:vertAlign w:val="baseline"/>
        </w:rPr>
        <w:t>Alten</w:t>
      </w:r>
      <w:r>
        <w:rPr>
          <w:spacing w:val="5"/>
          <w:sz w:val="20"/>
          <w:vertAlign w:val="baseline"/>
        </w:rPr>
        <w:t> </w:t>
      </w:r>
      <w:r>
        <w:rPr>
          <w:sz w:val="20"/>
          <w:vertAlign w:val="baseline"/>
        </w:rPr>
        <w:t>Testaments.</w:t>
      </w:r>
      <w:r>
        <w:rPr>
          <w:spacing w:val="17"/>
          <w:sz w:val="20"/>
          <w:vertAlign w:val="baseline"/>
        </w:rPr>
        <w:t> </w:t>
      </w:r>
      <w:r>
        <w:rPr>
          <w:sz w:val="20"/>
          <w:vertAlign w:val="baseline"/>
        </w:rPr>
        <w:t>Eine</w:t>
      </w:r>
      <w:r>
        <w:rPr>
          <w:spacing w:val="11"/>
          <w:sz w:val="20"/>
          <w:vertAlign w:val="baseline"/>
        </w:rPr>
        <w:t> </w:t>
      </w:r>
      <w:r>
        <w:rPr>
          <w:sz w:val="20"/>
          <w:vertAlign w:val="baseline"/>
        </w:rPr>
        <w:t>Einführung,</w:t>
      </w:r>
      <w:r>
        <w:rPr>
          <w:spacing w:val="10"/>
          <w:sz w:val="20"/>
          <w:vertAlign w:val="baseline"/>
        </w:rPr>
        <w:t> </w:t>
      </w:r>
      <w:r>
        <w:rPr>
          <w:sz w:val="20"/>
          <w:vertAlign w:val="baseline"/>
        </w:rPr>
        <w:t>Darmstadt</w:t>
      </w:r>
      <w:r>
        <w:rPr>
          <w:spacing w:val="14"/>
          <w:sz w:val="20"/>
          <w:vertAlign w:val="baseline"/>
        </w:rPr>
        <w:t> </w:t>
      </w:r>
      <w:r>
        <w:rPr>
          <w:spacing w:val="-2"/>
          <w:sz w:val="20"/>
          <w:vertAlign w:val="superscript"/>
        </w:rPr>
        <w:t>3</w:t>
      </w:r>
      <w:r>
        <w:rPr>
          <w:spacing w:val="-2"/>
          <w:sz w:val="20"/>
          <w:vertAlign w:val="baseline"/>
        </w:rPr>
        <w:t>2021,</w:t>
      </w:r>
    </w:p>
    <w:p>
      <w:pPr>
        <w:spacing w:line="229" w:lineRule="exact" w:before="0"/>
        <w:ind w:left="116" w:right="0" w:firstLine="0"/>
        <w:jc w:val="left"/>
        <w:rPr>
          <w:sz w:val="20"/>
        </w:rPr>
      </w:pPr>
      <w:r>
        <w:rPr>
          <w:spacing w:val="-4"/>
          <w:sz w:val="20"/>
        </w:rPr>
        <w:t>200.</w:t>
      </w:r>
    </w:p>
    <w:p>
      <w:pPr>
        <w:spacing w:before="0"/>
        <w:ind w:left="824" w:right="0" w:firstLine="0"/>
        <w:jc w:val="left"/>
        <w:rPr>
          <w:sz w:val="20"/>
        </w:rPr>
      </w:pPr>
      <w:bookmarkStart w:name="_bookmark5" w:id="6"/>
      <w:bookmarkEnd w:id="6"/>
      <w:r>
        <w:rPr/>
      </w:r>
      <w:r>
        <w:rPr>
          <w:spacing w:val="-2"/>
          <w:sz w:val="20"/>
          <w:vertAlign w:val="superscript"/>
        </w:rPr>
        <w:t>6</w:t>
      </w:r>
      <w:r>
        <w:rPr>
          <w:spacing w:val="-9"/>
          <w:sz w:val="20"/>
          <w:vertAlign w:val="baseline"/>
        </w:rPr>
        <w:t> </w:t>
      </w:r>
      <w:r>
        <w:rPr>
          <w:spacing w:val="-2"/>
          <w:sz w:val="20"/>
          <w:vertAlign w:val="baseline"/>
        </w:rPr>
        <w:t>Vgl.</w:t>
      </w:r>
      <w:r>
        <w:rPr>
          <w:spacing w:val="-4"/>
          <w:sz w:val="20"/>
          <w:vertAlign w:val="baseline"/>
        </w:rPr>
        <w:t> </w:t>
      </w:r>
      <w:r>
        <w:rPr>
          <w:spacing w:val="-2"/>
          <w:sz w:val="20"/>
          <w:vertAlign w:val="baseline"/>
        </w:rPr>
        <w:t>S</w:t>
      </w:r>
      <w:r>
        <w:rPr>
          <w:spacing w:val="-2"/>
          <w:sz w:val="16"/>
          <w:vertAlign w:val="baseline"/>
        </w:rPr>
        <w:t>AINT</w:t>
      </w:r>
      <w:r>
        <w:rPr>
          <w:spacing w:val="-7"/>
          <w:sz w:val="16"/>
          <w:vertAlign w:val="baseline"/>
        </w:rPr>
        <w:t> </w:t>
      </w:r>
      <w:r>
        <w:rPr>
          <w:spacing w:val="-2"/>
          <w:sz w:val="20"/>
          <w:vertAlign w:val="baseline"/>
        </w:rPr>
        <w:t>A</w:t>
      </w:r>
      <w:r>
        <w:rPr>
          <w:spacing w:val="-2"/>
          <w:sz w:val="16"/>
          <w:vertAlign w:val="baseline"/>
        </w:rPr>
        <w:t>UBERT</w:t>
      </w:r>
      <w:r>
        <w:rPr>
          <w:spacing w:val="-2"/>
          <w:sz w:val="20"/>
          <w:vertAlign w:val="baseline"/>
        </w:rPr>
        <w:t>,</w:t>
      </w:r>
      <w:r>
        <w:rPr>
          <w:spacing w:val="-3"/>
          <w:sz w:val="20"/>
          <w:vertAlign w:val="baseline"/>
        </w:rPr>
        <w:t> </w:t>
      </w:r>
      <w:r>
        <w:rPr>
          <w:spacing w:val="-2"/>
          <w:sz w:val="20"/>
          <w:vertAlign w:val="baseline"/>
        </w:rPr>
        <w:t>Hélène</w:t>
      </w:r>
      <w:r>
        <w:rPr>
          <w:spacing w:val="-6"/>
          <w:sz w:val="20"/>
          <w:vertAlign w:val="baseline"/>
        </w:rPr>
        <w:t> </w:t>
      </w:r>
      <w:r>
        <w:rPr>
          <w:spacing w:val="-2"/>
          <w:sz w:val="20"/>
          <w:vertAlign w:val="baseline"/>
        </w:rPr>
        <w:t>de,</w:t>
      </w:r>
      <w:r>
        <w:rPr>
          <w:spacing w:val="-4"/>
          <w:sz w:val="20"/>
          <w:vertAlign w:val="baseline"/>
        </w:rPr>
        <w:t> </w:t>
      </w:r>
      <w:r>
        <w:rPr>
          <w:spacing w:val="-2"/>
          <w:sz w:val="20"/>
          <w:vertAlign w:val="baseline"/>
        </w:rPr>
        <w:t>Sexuation,</w:t>
      </w:r>
      <w:r>
        <w:rPr>
          <w:spacing w:val="-6"/>
          <w:sz w:val="20"/>
          <w:vertAlign w:val="baseline"/>
        </w:rPr>
        <w:t> </w:t>
      </w:r>
      <w:r>
        <w:rPr>
          <w:spacing w:val="-2"/>
          <w:sz w:val="20"/>
          <w:vertAlign w:val="baseline"/>
        </w:rPr>
        <w:t>parité</w:t>
      </w:r>
      <w:r>
        <w:rPr>
          <w:spacing w:val="-5"/>
          <w:sz w:val="20"/>
          <w:vertAlign w:val="baseline"/>
        </w:rPr>
        <w:t> </w:t>
      </w:r>
      <w:r>
        <w:rPr>
          <w:spacing w:val="-2"/>
          <w:sz w:val="20"/>
          <w:vertAlign w:val="baseline"/>
        </w:rPr>
        <w:t>et</w:t>
      </w:r>
      <w:r>
        <w:rPr>
          <w:spacing w:val="-6"/>
          <w:sz w:val="20"/>
          <w:vertAlign w:val="baseline"/>
        </w:rPr>
        <w:t> </w:t>
      </w:r>
      <w:r>
        <w:rPr>
          <w:spacing w:val="-2"/>
          <w:sz w:val="20"/>
          <w:vertAlign w:val="baseline"/>
        </w:rPr>
        <w:t>nuptialité</w:t>
      </w:r>
      <w:r>
        <w:rPr>
          <w:spacing w:val="-5"/>
          <w:sz w:val="20"/>
          <w:vertAlign w:val="baseline"/>
        </w:rPr>
        <w:t> </w:t>
      </w:r>
      <w:r>
        <w:rPr>
          <w:spacing w:val="-2"/>
          <w:sz w:val="20"/>
          <w:vertAlign w:val="baseline"/>
        </w:rPr>
        <w:t>dans</w:t>
      </w:r>
      <w:r>
        <w:rPr>
          <w:spacing w:val="-8"/>
          <w:sz w:val="20"/>
          <w:vertAlign w:val="baseline"/>
        </w:rPr>
        <w:t> </w:t>
      </w:r>
      <w:r>
        <w:rPr>
          <w:spacing w:val="-2"/>
          <w:sz w:val="20"/>
          <w:vertAlign w:val="baseline"/>
        </w:rPr>
        <w:t>le</w:t>
      </w:r>
      <w:r>
        <w:rPr>
          <w:spacing w:val="-3"/>
          <w:sz w:val="20"/>
          <w:vertAlign w:val="baseline"/>
        </w:rPr>
        <w:t> </w:t>
      </w:r>
      <w:r>
        <w:rPr>
          <w:spacing w:val="-2"/>
          <w:sz w:val="20"/>
          <w:vertAlign w:val="baseline"/>
        </w:rPr>
        <w:t>second</w:t>
      </w:r>
      <w:r>
        <w:rPr>
          <w:spacing w:val="-5"/>
          <w:sz w:val="20"/>
          <w:vertAlign w:val="baseline"/>
        </w:rPr>
        <w:t> </w:t>
      </w:r>
      <w:r>
        <w:rPr>
          <w:spacing w:val="-2"/>
          <w:sz w:val="20"/>
          <w:vertAlign w:val="baseline"/>
        </w:rPr>
        <w:t>récit</w:t>
      </w:r>
      <w:r>
        <w:rPr>
          <w:spacing w:val="-5"/>
          <w:sz w:val="20"/>
          <w:vertAlign w:val="baseline"/>
        </w:rPr>
        <w:t> </w:t>
      </w:r>
      <w:r>
        <w:rPr>
          <w:spacing w:val="-2"/>
          <w:sz w:val="20"/>
          <w:vertAlign w:val="baseline"/>
        </w:rPr>
        <w:t>de</w:t>
      </w:r>
      <w:r>
        <w:rPr>
          <w:spacing w:val="-6"/>
          <w:sz w:val="20"/>
          <w:vertAlign w:val="baseline"/>
        </w:rPr>
        <w:t> </w:t>
      </w:r>
      <w:r>
        <w:rPr>
          <w:spacing w:val="-2"/>
          <w:sz w:val="20"/>
          <w:vertAlign w:val="baseline"/>
        </w:rPr>
        <w:t>la</w:t>
      </w:r>
      <w:r>
        <w:rPr>
          <w:spacing w:val="-4"/>
          <w:sz w:val="20"/>
          <w:vertAlign w:val="baseline"/>
        </w:rPr>
        <w:t> </w:t>
      </w:r>
      <w:r>
        <w:rPr>
          <w:spacing w:val="-2"/>
          <w:sz w:val="20"/>
          <w:vertAlign w:val="baseline"/>
        </w:rPr>
        <w:t>Création.</w:t>
      </w:r>
      <w:r>
        <w:rPr>
          <w:spacing w:val="-3"/>
          <w:sz w:val="20"/>
          <w:vertAlign w:val="baseline"/>
        </w:rPr>
        <w:t> </w:t>
      </w:r>
      <w:r>
        <w:rPr>
          <w:spacing w:val="-2"/>
          <w:sz w:val="20"/>
          <w:vertAlign w:val="baseline"/>
        </w:rPr>
        <w:t>Genèse</w:t>
      </w:r>
    </w:p>
    <w:p>
      <w:pPr>
        <w:spacing w:before="1"/>
        <w:ind w:left="116" w:right="0" w:firstLine="0"/>
        <w:jc w:val="left"/>
        <w:rPr>
          <w:sz w:val="20"/>
        </w:rPr>
      </w:pPr>
      <w:r>
        <w:rPr>
          <w:sz w:val="20"/>
        </w:rPr>
        <w:t>2,</w:t>
      </w:r>
      <w:r>
        <w:rPr>
          <w:spacing w:val="-4"/>
          <w:sz w:val="20"/>
        </w:rPr>
        <w:t> </w:t>
      </w:r>
      <w:r>
        <w:rPr>
          <w:sz w:val="20"/>
        </w:rPr>
        <w:t>Paris</w:t>
      </w:r>
      <w:r>
        <w:rPr>
          <w:spacing w:val="-4"/>
          <w:sz w:val="20"/>
        </w:rPr>
        <w:t> </w:t>
      </w:r>
      <w:r>
        <w:rPr>
          <w:sz w:val="20"/>
        </w:rPr>
        <w:t>2023</w:t>
      </w:r>
      <w:r>
        <w:rPr>
          <w:spacing w:val="-5"/>
          <w:sz w:val="20"/>
        </w:rPr>
        <w:t> </w:t>
      </w:r>
      <w:r>
        <w:rPr>
          <w:sz w:val="20"/>
        </w:rPr>
        <w:t>(Lectio</w:t>
      </w:r>
      <w:r>
        <w:rPr>
          <w:spacing w:val="-5"/>
          <w:sz w:val="20"/>
        </w:rPr>
        <w:t> </w:t>
      </w:r>
      <w:r>
        <w:rPr>
          <w:sz w:val="20"/>
        </w:rPr>
        <w:t>divina</w:t>
      </w:r>
      <w:r>
        <w:rPr>
          <w:spacing w:val="-4"/>
          <w:sz w:val="20"/>
        </w:rPr>
        <w:t> </w:t>
      </w:r>
      <w:r>
        <w:rPr>
          <w:sz w:val="20"/>
        </w:rPr>
        <w:t>282),</w:t>
      </w:r>
      <w:r>
        <w:rPr>
          <w:spacing w:val="-5"/>
          <w:sz w:val="20"/>
        </w:rPr>
        <w:t> 10.</w:t>
      </w:r>
    </w:p>
    <w:p>
      <w:pPr>
        <w:spacing w:before="0"/>
        <w:ind w:left="824" w:right="0" w:firstLine="0"/>
        <w:jc w:val="left"/>
        <w:rPr>
          <w:sz w:val="20"/>
        </w:rPr>
      </w:pPr>
      <w:bookmarkStart w:name="_bookmark6" w:id="7"/>
      <w:bookmarkEnd w:id="7"/>
      <w:r>
        <w:rPr/>
      </w:r>
      <w:r>
        <w:rPr>
          <w:sz w:val="20"/>
          <w:vertAlign w:val="superscript"/>
        </w:rPr>
        <w:t>7</w:t>
      </w:r>
      <w:r>
        <w:rPr>
          <w:spacing w:val="-11"/>
          <w:sz w:val="20"/>
          <w:vertAlign w:val="baseline"/>
        </w:rPr>
        <w:t> </w:t>
      </w:r>
      <w:r>
        <w:rPr>
          <w:sz w:val="20"/>
          <w:vertAlign w:val="baseline"/>
        </w:rPr>
        <w:t>Vgl.</w:t>
      </w:r>
      <w:r>
        <w:rPr>
          <w:spacing w:val="-5"/>
          <w:sz w:val="20"/>
          <w:vertAlign w:val="baseline"/>
        </w:rPr>
        <w:t> </w:t>
      </w:r>
      <w:r>
        <w:rPr>
          <w:sz w:val="20"/>
          <w:vertAlign w:val="baseline"/>
        </w:rPr>
        <w:t>S</w:t>
      </w:r>
      <w:r>
        <w:rPr>
          <w:sz w:val="16"/>
          <w:vertAlign w:val="baseline"/>
        </w:rPr>
        <w:t>AINT</w:t>
      </w:r>
      <w:r>
        <w:rPr>
          <w:spacing w:val="-6"/>
          <w:sz w:val="16"/>
          <w:vertAlign w:val="baseline"/>
        </w:rPr>
        <w:t> </w:t>
      </w:r>
      <w:r>
        <w:rPr>
          <w:sz w:val="20"/>
          <w:vertAlign w:val="baseline"/>
        </w:rPr>
        <w:t>A</w:t>
      </w:r>
      <w:r>
        <w:rPr>
          <w:sz w:val="16"/>
          <w:vertAlign w:val="baseline"/>
        </w:rPr>
        <w:t>UBERT</w:t>
      </w:r>
      <w:r>
        <w:rPr>
          <w:sz w:val="20"/>
          <w:vertAlign w:val="baseline"/>
        </w:rPr>
        <w:t>,</w:t>
      </w:r>
      <w:r>
        <w:rPr>
          <w:spacing w:val="-8"/>
          <w:sz w:val="20"/>
          <w:vertAlign w:val="baseline"/>
        </w:rPr>
        <w:t> </w:t>
      </w:r>
      <w:r>
        <w:rPr>
          <w:sz w:val="20"/>
          <w:vertAlign w:val="baseline"/>
        </w:rPr>
        <w:t>Sexuation,</w:t>
      </w:r>
      <w:r>
        <w:rPr>
          <w:spacing w:val="-6"/>
          <w:sz w:val="20"/>
          <w:vertAlign w:val="baseline"/>
        </w:rPr>
        <w:t> </w:t>
      </w:r>
      <w:r>
        <w:rPr>
          <w:spacing w:val="-5"/>
          <w:sz w:val="20"/>
          <w:vertAlign w:val="baseline"/>
        </w:rPr>
        <w:t>11.</w:t>
      </w:r>
    </w:p>
    <w:p>
      <w:pPr>
        <w:spacing w:line="229" w:lineRule="exact" w:before="0"/>
        <w:ind w:left="824" w:right="0" w:firstLine="0"/>
        <w:jc w:val="left"/>
        <w:rPr>
          <w:sz w:val="20"/>
        </w:rPr>
      </w:pPr>
      <w:bookmarkStart w:name="_bookmark7" w:id="8"/>
      <w:bookmarkEnd w:id="8"/>
      <w:r>
        <w:rPr/>
      </w:r>
      <w:r>
        <w:rPr>
          <w:sz w:val="20"/>
          <w:vertAlign w:val="superscript"/>
        </w:rPr>
        <w:t>8</w:t>
      </w:r>
      <w:r>
        <w:rPr>
          <w:spacing w:val="-11"/>
          <w:sz w:val="20"/>
          <w:vertAlign w:val="baseline"/>
        </w:rPr>
        <w:t> </w:t>
      </w:r>
      <w:r>
        <w:rPr>
          <w:sz w:val="20"/>
          <w:vertAlign w:val="baseline"/>
        </w:rPr>
        <w:t>Vgl.</w:t>
      </w:r>
      <w:r>
        <w:rPr>
          <w:spacing w:val="-5"/>
          <w:sz w:val="20"/>
          <w:vertAlign w:val="baseline"/>
        </w:rPr>
        <w:t> </w:t>
      </w:r>
      <w:r>
        <w:rPr>
          <w:sz w:val="20"/>
          <w:vertAlign w:val="baseline"/>
        </w:rPr>
        <w:t>S</w:t>
      </w:r>
      <w:r>
        <w:rPr>
          <w:sz w:val="16"/>
          <w:vertAlign w:val="baseline"/>
        </w:rPr>
        <w:t>AINT</w:t>
      </w:r>
      <w:r>
        <w:rPr>
          <w:spacing w:val="-6"/>
          <w:sz w:val="16"/>
          <w:vertAlign w:val="baseline"/>
        </w:rPr>
        <w:t> </w:t>
      </w:r>
      <w:r>
        <w:rPr>
          <w:sz w:val="20"/>
          <w:vertAlign w:val="baseline"/>
        </w:rPr>
        <w:t>A</w:t>
      </w:r>
      <w:r>
        <w:rPr>
          <w:sz w:val="16"/>
          <w:vertAlign w:val="baseline"/>
        </w:rPr>
        <w:t>UBERT</w:t>
      </w:r>
      <w:r>
        <w:rPr>
          <w:sz w:val="20"/>
          <w:vertAlign w:val="baseline"/>
        </w:rPr>
        <w:t>,</w:t>
      </w:r>
      <w:r>
        <w:rPr>
          <w:spacing w:val="-8"/>
          <w:sz w:val="20"/>
          <w:vertAlign w:val="baseline"/>
        </w:rPr>
        <w:t> </w:t>
      </w:r>
      <w:r>
        <w:rPr>
          <w:sz w:val="20"/>
          <w:vertAlign w:val="baseline"/>
        </w:rPr>
        <w:t>Sexuation,</w:t>
      </w:r>
      <w:r>
        <w:rPr>
          <w:spacing w:val="-6"/>
          <w:sz w:val="20"/>
          <w:vertAlign w:val="baseline"/>
        </w:rPr>
        <w:t> </w:t>
      </w:r>
      <w:r>
        <w:rPr>
          <w:spacing w:val="-2"/>
          <w:sz w:val="20"/>
          <w:vertAlign w:val="baseline"/>
        </w:rPr>
        <w:t>36–37.</w:t>
      </w:r>
    </w:p>
    <w:p>
      <w:pPr>
        <w:spacing w:line="229" w:lineRule="exact" w:before="0"/>
        <w:ind w:left="824" w:right="0" w:firstLine="0"/>
        <w:jc w:val="left"/>
        <w:rPr>
          <w:sz w:val="20"/>
        </w:rPr>
      </w:pPr>
      <w:bookmarkStart w:name="_bookmark8" w:id="9"/>
      <w:bookmarkEnd w:id="9"/>
      <w:r>
        <w:rPr/>
      </w:r>
      <w:r>
        <w:rPr>
          <w:sz w:val="20"/>
          <w:vertAlign w:val="superscript"/>
        </w:rPr>
        <w:t>9</w:t>
      </w:r>
      <w:r>
        <w:rPr>
          <w:spacing w:val="-11"/>
          <w:sz w:val="20"/>
          <w:vertAlign w:val="baseline"/>
        </w:rPr>
        <w:t> </w:t>
      </w:r>
      <w:r>
        <w:rPr>
          <w:sz w:val="20"/>
          <w:vertAlign w:val="baseline"/>
        </w:rPr>
        <w:t>Vgl.</w:t>
      </w:r>
      <w:r>
        <w:rPr>
          <w:spacing w:val="-5"/>
          <w:sz w:val="20"/>
          <w:vertAlign w:val="baseline"/>
        </w:rPr>
        <w:t> </w:t>
      </w:r>
      <w:r>
        <w:rPr>
          <w:sz w:val="20"/>
          <w:vertAlign w:val="baseline"/>
        </w:rPr>
        <w:t>S</w:t>
      </w:r>
      <w:r>
        <w:rPr>
          <w:sz w:val="16"/>
          <w:vertAlign w:val="baseline"/>
        </w:rPr>
        <w:t>AINT</w:t>
      </w:r>
      <w:r>
        <w:rPr>
          <w:spacing w:val="-6"/>
          <w:sz w:val="16"/>
          <w:vertAlign w:val="baseline"/>
        </w:rPr>
        <w:t> </w:t>
      </w:r>
      <w:r>
        <w:rPr>
          <w:sz w:val="20"/>
          <w:vertAlign w:val="baseline"/>
        </w:rPr>
        <w:t>A</w:t>
      </w:r>
      <w:r>
        <w:rPr>
          <w:sz w:val="16"/>
          <w:vertAlign w:val="baseline"/>
        </w:rPr>
        <w:t>UBERT</w:t>
      </w:r>
      <w:r>
        <w:rPr>
          <w:sz w:val="20"/>
          <w:vertAlign w:val="baseline"/>
        </w:rPr>
        <w:t>,</w:t>
      </w:r>
      <w:r>
        <w:rPr>
          <w:spacing w:val="-8"/>
          <w:sz w:val="20"/>
          <w:vertAlign w:val="baseline"/>
        </w:rPr>
        <w:t> </w:t>
      </w:r>
      <w:r>
        <w:rPr>
          <w:sz w:val="20"/>
          <w:vertAlign w:val="baseline"/>
        </w:rPr>
        <w:t>Sexuation,</w:t>
      </w:r>
      <w:r>
        <w:rPr>
          <w:spacing w:val="-6"/>
          <w:sz w:val="20"/>
          <w:vertAlign w:val="baseline"/>
        </w:rPr>
        <w:t> </w:t>
      </w:r>
      <w:r>
        <w:rPr>
          <w:spacing w:val="-5"/>
          <w:sz w:val="20"/>
          <w:vertAlign w:val="baseline"/>
        </w:rPr>
        <w:t>36.</w:t>
      </w:r>
    </w:p>
    <w:p>
      <w:pPr>
        <w:spacing w:before="1"/>
        <w:ind w:left="824" w:right="0" w:firstLine="0"/>
        <w:jc w:val="left"/>
        <w:rPr>
          <w:sz w:val="20"/>
        </w:rPr>
      </w:pPr>
      <w:bookmarkStart w:name="_bookmark9" w:id="10"/>
      <w:bookmarkEnd w:id="10"/>
      <w:r>
        <w:rPr/>
      </w:r>
      <w:r>
        <w:rPr>
          <w:sz w:val="20"/>
          <w:vertAlign w:val="superscript"/>
        </w:rPr>
        <w:t>10</w:t>
      </w:r>
      <w:r>
        <w:rPr>
          <w:spacing w:val="-11"/>
          <w:sz w:val="20"/>
          <w:vertAlign w:val="baseline"/>
        </w:rPr>
        <w:t> </w:t>
      </w:r>
      <w:r>
        <w:rPr>
          <w:sz w:val="20"/>
          <w:vertAlign w:val="baseline"/>
        </w:rPr>
        <w:t>Vgl.</w:t>
      </w:r>
      <w:r>
        <w:rPr>
          <w:spacing w:val="-5"/>
          <w:sz w:val="20"/>
          <w:vertAlign w:val="baseline"/>
        </w:rPr>
        <w:t> </w:t>
      </w:r>
      <w:r>
        <w:rPr>
          <w:sz w:val="20"/>
          <w:vertAlign w:val="baseline"/>
        </w:rPr>
        <w:t>S</w:t>
      </w:r>
      <w:r>
        <w:rPr>
          <w:sz w:val="16"/>
          <w:vertAlign w:val="baseline"/>
        </w:rPr>
        <w:t>AINT</w:t>
      </w:r>
      <w:r>
        <w:rPr>
          <w:spacing w:val="-7"/>
          <w:sz w:val="16"/>
          <w:vertAlign w:val="baseline"/>
        </w:rPr>
        <w:t> </w:t>
      </w:r>
      <w:r>
        <w:rPr>
          <w:sz w:val="20"/>
          <w:vertAlign w:val="baseline"/>
        </w:rPr>
        <w:t>A</w:t>
      </w:r>
      <w:r>
        <w:rPr>
          <w:sz w:val="16"/>
          <w:vertAlign w:val="baseline"/>
        </w:rPr>
        <w:t>UBERT</w:t>
      </w:r>
      <w:r>
        <w:rPr>
          <w:sz w:val="20"/>
          <w:vertAlign w:val="baseline"/>
        </w:rPr>
        <w:t>,</w:t>
      </w:r>
      <w:r>
        <w:rPr>
          <w:spacing w:val="-8"/>
          <w:sz w:val="20"/>
          <w:vertAlign w:val="baseline"/>
        </w:rPr>
        <w:t> </w:t>
      </w:r>
      <w:r>
        <w:rPr>
          <w:sz w:val="20"/>
          <w:vertAlign w:val="baseline"/>
        </w:rPr>
        <w:t>Sexuation,</w:t>
      </w:r>
      <w:r>
        <w:rPr>
          <w:spacing w:val="-6"/>
          <w:sz w:val="20"/>
          <w:vertAlign w:val="baseline"/>
        </w:rPr>
        <w:t> </w:t>
      </w:r>
      <w:r>
        <w:rPr>
          <w:spacing w:val="-5"/>
          <w:sz w:val="20"/>
          <w:vertAlign w:val="baseline"/>
        </w:rPr>
        <w:t>42.</w:t>
      </w:r>
    </w:p>
    <w:p>
      <w:pPr>
        <w:spacing w:before="0"/>
        <w:ind w:left="824" w:right="0" w:firstLine="0"/>
        <w:jc w:val="left"/>
        <w:rPr>
          <w:sz w:val="20"/>
        </w:rPr>
      </w:pPr>
      <w:bookmarkStart w:name="_bookmark10" w:id="11"/>
      <w:bookmarkEnd w:id="11"/>
      <w:r>
        <w:rPr/>
      </w:r>
      <w:r>
        <w:rPr>
          <w:sz w:val="20"/>
          <w:vertAlign w:val="superscript"/>
        </w:rPr>
        <w:t>11</w:t>
      </w:r>
      <w:r>
        <w:rPr>
          <w:spacing w:val="-11"/>
          <w:sz w:val="20"/>
          <w:vertAlign w:val="baseline"/>
        </w:rPr>
        <w:t> </w:t>
      </w:r>
      <w:r>
        <w:rPr>
          <w:sz w:val="20"/>
          <w:vertAlign w:val="baseline"/>
        </w:rPr>
        <w:t>Vgl.</w:t>
      </w:r>
      <w:r>
        <w:rPr>
          <w:spacing w:val="-5"/>
          <w:sz w:val="20"/>
          <w:vertAlign w:val="baseline"/>
        </w:rPr>
        <w:t> </w:t>
      </w:r>
      <w:r>
        <w:rPr>
          <w:sz w:val="20"/>
          <w:vertAlign w:val="baseline"/>
        </w:rPr>
        <w:t>S</w:t>
      </w:r>
      <w:r>
        <w:rPr>
          <w:sz w:val="16"/>
          <w:vertAlign w:val="baseline"/>
        </w:rPr>
        <w:t>AINT</w:t>
      </w:r>
      <w:r>
        <w:rPr>
          <w:spacing w:val="-7"/>
          <w:sz w:val="16"/>
          <w:vertAlign w:val="baseline"/>
        </w:rPr>
        <w:t> </w:t>
      </w:r>
      <w:r>
        <w:rPr>
          <w:sz w:val="20"/>
          <w:vertAlign w:val="baseline"/>
        </w:rPr>
        <w:t>A</w:t>
      </w:r>
      <w:r>
        <w:rPr>
          <w:sz w:val="16"/>
          <w:vertAlign w:val="baseline"/>
        </w:rPr>
        <w:t>UBERT</w:t>
      </w:r>
      <w:r>
        <w:rPr>
          <w:sz w:val="20"/>
          <w:vertAlign w:val="baseline"/>
        </w:rPr>
        <w:t>,</w:t>
      </w:r>
      <w:r>
        <w:rPr>
          <w:spacing w:val="-8"/>
          <w:sz w:val="20"/>
          <w:vertAlign w:val="baseline"/>
        </w:rPr>
        <w:t> </w:t>
      </w:r>
      <w:r>
        <w:rPr>
          <w:sz w:val="20"/>
          <w:vertAlign w:val="baseline"/>
        </w:rPr>
        <w:t>Sexuation,</w:t>
      </w:r>
      <w:r>
        <w:rPr>
          <w:spacing w:val="-6"/>
          <w:sz w:val="20"/>
          <w:vertAlign w:val="baseline"/>
        </w:rPr>
        <w:t> </w:t>
      </w:r>
      <w:r>
        <w:rPr>
          <w:spacing w:val="-2"/>
          <w:sz w:val="20"/>
          <w:vertAlign w:val="baseline"/>
        </w:rPr>
        <w:t>41–43.</w:t>
      </w:r>
    </w:p>
    <w:p>
      <w:pPr>
        <w:spacing w:before="1"/>
        <w:ind w:left="824" w:right="0" w:firstLine="0"/>
        <w:jc w:val="left"/>
        <w:rPr>
          <w:sz w:val="20"/>
        </w:rPr>
      </w:pPr>
      <w:bookmarkStart w:name="_bookmark11" w:id="12"/>
      <w:bookmarkEnd w:id="12"/>
      <w:r>
        <w:rPr/>
      </w:r>
      <w:r>
        <w:rPr>
          <w:sz w:val="20"/>
          <w:vertAlign w:val="superscript"/>
        </w:rPr>
        <w:t>12</w:t>
      </w:r>
      <w:r>
        <w:rPr>
          <w:spacing w:val="-8"/>
          <w:sz w:val="20"/>
          <w:vertAlign w:val="baseline"/>
        </w:rPr>
        <w:t> </w:t>
      </w:r>
      <w:r>
        <w:rPr>
          <w:sz w:val="20"/>
          <w:vertAlign w:val="baseline"/>
        </w:rPr>
        <w:t>S</w:t>
      </w:r>
      <w:r>
        <w:rPr>
          <w:sz w:val="16"/>
          <w:vertAlign w:val="baseline"/>
        </w:rPr>
        <w:t>AINT</w:t>
      </w:r>
      <w:r>
        <w:rPr>
          <w:spacing w:val="-8"/>
          <w:sz w:val="16"/>
          <w:vertAlign w:val="baseline"/>
        </w:rPr>
        <w:t> </w:t>
      </w:r>
      <w:r>
        <w:rPr>
          <w:sz w:val="20"/>
          <w:vertAlign w:val="baseline"/>
        </w:rPr>
        <w:t>A</w:t>
      </w:r>
      <w:r>
        <w:rPr>
          <w:sz w:val="16"/>
          <w:vertAlign w:val="baseline"/>
        </w:rPr>
        <w:t>UBERT</w:t>
      </w:r>
      <w:r>
        <w:rPr>
          <w:sz w:val="20"/>
          <w:vertAlign w:val="baseline"/>
        </w:rPr>
        <w:t>,</w:t>
      </w:r>
      <w:r>
        <w:rPr>
          <w:spacing w:val="-8"/>
          <w:sz w:val="20"/>
          <w:vertAlign w:val="baseline"/>
        </w:rPr>
        <w:t> </w:t>
      </w:r>
      <w:r>
        <w:rPr>
          <w:sz w:val="20"/>
          <w:vertAlign w:val="baseline"/>
        </w:rPr>
        <w:t>Sexuation,</w:t>
      </w:r>
      <w:r>
        <w:rPr>
          <w:spacing w:val="-7"/>
          <w:sz w:val="20"/>
          <w:vertAlign w:val="baseline"/>
        </w:rPr>
        <w:t> </w:t>
      </w:r>
      <w:r>
        <w:rPr>
          <w:spacing w:val="-2"/>
          <w:sz w:val="20"/>
          <w:vertAlign w:val="baseline"/>
        </w:rPr>
        <w:t>22–25.</w:t>
      </w:r>
    </w:p>
    <w:p>
      <w:pPr>
        <w:spacing w:before="0"/>
        <w:ind w:left="824" w:right="0" w:firstLine="0"/>
        <w:jc w:val="left"/>
        <w:rPr>
          <w:sz w:val="20"/>
        </w:rPr>
      </w:pPr>
      <w:bookmarkStart w:name="_bookmark12" w:id="13"/>
      <w:bookmarkEnd w:id="13"/>
      <w:r>
        <w:rPr/>
      </w:r>
      <w:r>
        <w:rPr>
          <w:sz w:val="20"/>
          <w:vertAlign w:val="superscript"/>
        </w:rPr>
        <w:t>13</w:t>
      </w:r>
      <w:r>
        <w:rPr>
          <w:spacing w:val="-11"/>
          <w:sz w:val="20"/>
          <w:vertAlign w:val="baseline"/>
        </w:rPr>
        <w:t> </w:t>
      </w:r>
      <w:r>
        <w:rPr>
          <w:sz w:val="20"/>
          <w:vertAlign w:val="baseline"/>
        </w:rPr>
        <w:t>Vgl.</w:t>
      </w:r>
      <w:r>
        <w:rPr>
          <w:spacing w:val="-5"/>
          <w:sz w:val="20"/>
          <w:vertAlign w:val="baseline"/>
        </w:rPr>
        <w:t> </w:t>
      </w:r>
      <w:r>
        <w:rPr>
          <w:sz w:val="20"/>
          <w:vertAlign w:val="baseline"/>
        </w:rPr>
        <w:t>S</w:t>
      </w:r>
      <w:r>
        <w:rPr>
          <w:sz w:val="16"/>
          <w:vertAlign w:val="baseline"/>
        </w:rPr>
        <w:t>AINT</w:t>
      </w:r>
      <w:r>
        <w:rPr>
          <w:spacing w:val="-7"/>
          <w:sz w:val="16"/>
          <w:vertAlign w:val="baseline"/>
        </w:rPr>
        <w:t> </w:t>
      </w:r>
      <w:r>
        <w:rPr>
          <w:sz w:val="20"/>
          <w:vertAlign w:val="baseline"/>
        </w:rPr>
        <w:t>A</w:t>
      </w:r>
      <w:r>
        <w:rPr>
          <w:sz w:val="16"/>
          <w:vertAlign w:val="baseline"/>
        </w:rPr>
        <w:t>UBERT</w:t>
      </w:r>
      <w:r>
        <w:rPr>
          <w:sz w:val="20"/>
          <w:vertAlign w:val="baseline"/>
        </w:rPr>
        <w:t>,</w:t>
      </w:r>
      <w:r>
        <w:rPr>
          <w:spacing w:val="-8"/>
          <w:sz w:val="20"/>
          <w:vertAlign w:val="baseline"/>
        </w:rPr>
        <w:t> </w:t>
      </w:r>
      <w:r>
        <w:rPr>
          <w:sz w:val="20"/>
          <w:vertAlign w:val="baseline"/>
        </w:rPr>
        <w:t>Sexuation,</w:t>
      </w:r>
      <w:r>
        <w:rPr>
          <w:spacing w:val="-6"/>
          <w:sz w:val="20"/>
          <w:vertAlign w:val="baseline"/>
        </w:rPr>
        <w:t> </w:t>
      </w:r>
      <w:r>
        <w:rPr>
          <w:spacing w:val="-2"/>
          <w:sz w:val="20"/>
          <w:vertAlign w:val="baseline"/>
        </w:rPr>
        <w:t>24–31.</w:t>
      </w:r>
    </w:p>
    <w:p>
      <w:pPr>
        <w:spacing w:before="0"/>
        <w:ind w:left="116" w:right="0" w:firstLine="707"/>
        <w:jc w:val="left"/>
        <w:rPr>
          <w:sz w:val="20"/>
        </w:rPr>
      </w:pPr>
      <w:bookmarkStart w:name="_bookmark13" w:id="14"/>
      <w:bookmarkEnd w:id="14"/>
      <w:r>
        <w:rPr/>
      </w:r>
      <w:r>
        <w:rPr>
          <w:sz w:val="20"/>
          <w:vertAlign w:val="superscript"/>
        </w:rPr>
        <w:t>14</w:t>
      </w:r>
      <w:r>
        <w:rPr>
          <w:sz w:val="20"/>
          <w:vertAlign w:val="baseline"/>
        </w:rPr>
        <w:t> Vgl. W</w:t>
      </w:r>
      <w:r>
        <w:rPr>
          <w:sz w:val="16"/>
          <w:vertAlign w:val="baseline"/>
        </w:rPr>
        <w:t>ENHAM</w:t>
      </w:r>
      <w:r>
        <w:rPr>
          <w:sz w:val="20"/>
          <w:vertAlign w:val="baseline"/>
        </w:rPr>
        <w:t>, Gordon J. / D</w:t>
      </w:r>
      <w:r>
        <w:rPr>
          <w:sz w:val="16"/>
          <w:vertAlign w:val="baseline"/>
        </w:rPr>
        <w:t>URHAM</w:t>
      </w:r>
      <w:r>
        <w:rPr>
          <w:sz w:val="20"/>
          <w:vertAlign w:val="baseline"/>
        </w:rPr>
        <w:t>, John Isaac / B</w:t>
      </w:r>
      <w:r>
        <w:rPr>
          <w:sz w:val="16"/>
          <w:vertAlign w:val="baseline"/>
        </w:rPr>
        <w:t>UDD</w:t>
      </w:r>
      <w:r>
        <w:rPr>
          <w:sz w:val="20"/>
          <w:vertAlign w:val="baseline"/>
        </w:rPr>
        <w:t>, Philip J., Genesis 1-15, Waco, Tex. 1987</w:t>
      </w:r>
      <w:r>
        <w:rPr>
          <w:spacing w:val="40"/>
          <w:sz w:val="20"/>
          <w:vertAlign w:val="baseline"/>
        </w:rPr>
        <w:t> </w:t>
      </w:r>
      <w:r>
        <w:rPr>
          <w:sz w:val="20"/>
          <w:vertAlign w:val="baseline"/>
        </w:rPr>
        <w:t>(WBC Vol. 1), 70.</w:t>
      </w:r>
    </w:p>
    <w:p>
      <w:pPr>
        <w:spacing w:after="0"/>
        <w:jc w:val="left"/>
        <w:rPr>
          <w:sz w:val="20"/>
        </w:rPr>
        <w:sectPr>
          <w:pgSz w:w="11910" w:h="16840"/>
          <w:pgMar w:top="1320" w:bottom="280" w:left="1300" w:right="1300"/>
        </w:sectPr>
      </w:pPr>
    </w:p>
    <w:p>
      <w:pPr>
        <w:pStyle w:val="BodyText"/>
        <w:spacing w:line="259" w:lineRule="auto" w:before="78"/>
        <w:ind w:right="110"/>
        <w:jc w:val="both"/>
      </w:pPr>
      <w:r>
        <w:rPr/>
        <w:t>mit</w:t>
      </w:r>
      <w:r>
        <w:rPr>
          <w:spacing w:val="-9"/>
        </w:rPr>
        <w:t> </w:t>
      </w:r>
      <w:r>
        <w:rPr/>
        <w:t>ihr.</w:t>
      </w:r>
      <w:r>
        <w:rPr>
          <w:spacing w:val="-7"/>
        </w:rPr>
        <w:t> </w:t>
      </w:r>
      <w:r>
        <w:rPr/>
        <w:t>Der</w:t>
      </w:r>
      <w:r>
        <w:rPr>
          <w:spacing w:val="-9"/>
        </w:rPr>
        <w:t> </w:t>
      </w:r>
      <w:r>
        <w:rPr/>
        <w:t>Mann</w:t>
      </w:r>
      <w:r>
        <w:rPr>
          <w:spacing w:val="-10"/>
        </w:rPr>
        <w:t> </w:t>
      </w:r>
      <w:r>
        <w:rPr/>
        <w:t>spricht</w:t>
      </w:r>
      <w:r>
        <w:rPr>
          <w:spacing w:val="-8"/>
        </w:rPr>
        <w:t> </w:t>
      </w:r>
      <w:r>
        <w:rPr/>
        <w:t>hier</w:t>
      </w:r>
      <w:r>
        <w:rPr>
          <w:spacing w:val="-8"/>
        </w:rPr>
        <w:t> </w:t>
      </w:r>
      <w:r>
        <w:rPr/>
        <w:t>zum</w:t>
      </w:r>
      <w:r>
        <w:rPr>
          <w:spacing w:val="-8"/>
        </w:rPr>
        <w:t> </w:t>
      </w:r>
      <w:r>
        <w:rPr/>
        <w:t>ersten</w:t>
      </w:r>
      <w:r>
        <w:rPr>
          <w:spacing w:val="-9"/>
        </w:rPr>
        <w:t> </w:t>
      </w:r>
      <w:r>
        <w:rPr/>
        <w:t>Mal,</w:t>
      </w:r>
      <w:r>
        <w:rPr>
          <w:spacing w:val="-10"/>
        </w:rPr>
        <w:t> </w:t>
      </w:r>
      <w:r>
        <w:rPr/>
        <w:t>um</w:t>
      </w:r>
      <w:r>
        <w:rPr>
          <w:spacing w:val="-6"/>
        </w:rPr>
        <w:t> </w:t>
      </w:r>
      <w:r>
        <w:rPr/>
        <w:t>seine</w:t>
      </w:r>
      <w:r>
        <w:rPr>
          <w:spacing w:val="-7"/>
        </w:rPr>
        <w:t> </w:t>
      </w:r>
      <w:r>
        <w:rPr/>
        <w:t>paritätische</w:t>
      </w:r>
      <w:r>
        <w:rPr>
          <w:spacing w:val="-9"/>
        </w:rPr>
        <w:t> </w:t>
      </w:r>
      <w:r>
        <w:rPr/>
        <w:t>Beziehung</w:t>
      </w:r>
      <w:r>
        <w:rPr>
          <w:spacing w:val="-10"/>
        </w:rPr>
        <w:t> </w:t>
      </w:r>
      <w:r>
        <w:rPr/>
        <w:t>mit</w:t>
      </w:r>
      <w:r>
        <w:rPr>
          <w:spacing w:val="-6"/>
        </w:rPr>
        <w:t> </w:t>
      </w:r>
      <w:r>
        <w:rPr/>
        <w:t>der</w:t>
      </w:r>
      <w:r>
        <w:rPr>
          <w:spacing w:val="-6"/>
        </w:rPr>
        <w:t> </w:t>
      </w:r>
      <w:r>
        <w:rPr/>
        <w:t>Frau</w:t>
      </w:r>
      <w:r>
        <w:rPr>
          <w:spacing w:val="-9"/>
        </w:rPr>
        <w:t> </w:t>
      </w:r>
      <w:r>
        <w:rPr/>
        <w:t>zu</w:t>
      </w:r>
      <w:r>
        <w:rPr>
          <w:spacing w:val="-9"/>
        </w:rPr>
        <w:t> </w:t>
      </w:r>
      <w:r>
        <w:rPr/>
        <w:t>verkün- den. Er spricht nicht zu der</w:t>
      </w:r>
      <w:r>
        <w:rPr>
          <w:spacing w:val="-1"/>
        </w:rPr>
        <w:t> </w:t>
      </w:r>
      <w:r>
        <w:rPr/>
        <w:t>Frau, sondern spricht vor Gott. Es handelt sich also nicht um einen Dialog, sondern</w:t>
      </w:r>
      <w:r>
        <w:rPr>
          <w:spacing w:val="-4"/>
        </w:rPr>
        <w:t> </w:t>
      </w:r>
      <w:r>
        <w:rPr/>
        <w:t>um</w:t>
      </w:r>
      <w:r>
        <w:rPr>
          <w:spacing w:val="-2"/>
        </w:rPr>
        <w:t> </w:t>
      </w:r>
      <w:r>
        <w:rPr/>
        <w:t>eine</w:t>
      </w:r>
      <w:r>
        <w:rPr>
          <w:spacing w:val="-5"/>
        </w:rPr>
        <w:t> </w:t>
      </w:r>
      <w:r>
        <w:rPr/>
        <w:t>universale</w:t>
      </w:r>
      <w:r>
        <w:rPr>
          <w:spacing w:val="-14"/>
        </w:rPr>
        <w:t> </w:t>
      </w:r>
      <w:r>
        <w:rPr/>
        <w:t>Aussage</w:t>
      </w:r>
      <w:hyperlink w:history="true" w:anchor="_bookmark14">
        <w:r>
          <w:rPr/>
          <w:t>.</w:t>
        </w:r>
        <w:r>
          <w:rPr>
            <w:vertAlign w:val="superscript"/>
          </w:rPr>
          <w:t>15</w:t>
        </w:r>
      </w:hyperlink>
      <w:r>
        <w:rPr>
          <w:spacing w:val="-2"/>
          <w:vertAlign w:val="baseline"/>
        </w:rPr>
        <w:t> </w:t>
      </w:r>
      <w:r>
        <w:rPr>
          <w:vertAlign w:val="baseline"/>
        </w:rPr>
        <w:t>Diese</w:t>
      </w:r>
      <w:r>
        <w:rPr>
          <w:spacing w:val="-14"/>
          <w:vertAlign w:val="baseline"/>
        </w:rPr>
        <w:t> </w:t>
      </w:r>
      <w:r>
        <w:rPr>
          <w:vertAlign w:val="baseline"/>
        </w:rPr>
        <w:t>Aussage</w:t>
      </w:r>
      <w:r>
        <w:rPr>
          <w:spacing w:val="-2"/>
          <w:vertAlign w:val="baseline"/>
        </w:rPr>
        <w:t> </w:t>
      </w:r>
      <w:r>
        <w:rPr>
          <w:vertAlign w:val="baseline"/>
        </w:rPr>
        <w:t>kann</w:t>
      </w:r>
      <w:r>
        <w:rPr>
          <w:spacing w:val="-3"/>
          <w:vertAlign w:val="baseline"/>
        </w:rPr>
        <w:t> </w:t>
      </w:r>
      <w:r>
        <w:rPr>
          <w:vertAlign w:val="baseline"/>
        </w:rPr>
        <w:t>auch</w:t>
      </w:r>
      <w:r>
        <w:rPr>
          <w:spacing w:val="-3"/>
          <w:vertAlign w:val="baseline"/>
        </w:rPr>
        <w:t> </w:t>
      </w:r>
      <w:r>
        <w:rPr>
          <w:vertAlign w:val="baseline"/>
        </w:rPr>
        <w:t>als</w:t>
      </w:r>
      <w:r>
        <w:rPr>
          <w:spacing w:val="-5"/>
          <w:vertAlign w:val="baseline"/>
        </w:rPr>
        <w:t> </w:t>
      </w:r>
      <w:r>
        <w:rPr>
          <w:vertAlign w:val="baseline"/>
        </w:rPr>
        <w:t>Jubelruf</w:t>
      </w:r>
      <w:r>
        <w:rPr>
          <w:spacing w:val="-3"/>
          <w:vertAlign w:val="baseline"/>
        </w:rPr>
        <w:t> </w:t>
      </w:r>
      <w:r>
        <w:rPr>
          <w:vertAlign w:val="baseline"/>
        </w:rPr>
        <w:t>verstanden</w:t>
      </w:r>
      <w:r>
        <w:rPr>
          <w:spacing w:val="-3"/>
          <w:vertAlign w:val="baseline"/>
        </w:rPr>
        <w:t> </w:t>
      </w:r>
      <w:r>
        <w:rPr>
          <w:vertAlign w:val="baseline"/>
        </w:rPr>
        <w:t>werden,</w:t>
      </w:r>
      <w:r>
        <w:rPr>
          <w:spacing w:val="-5"/>
          <w:vertAlign w:val="baseline"/>
        </w:rPr>
        <w:t> </w:t>
      </w:r>
      <w:r>
        <w:rPr>
          <w:vertAlign w:val="baseline"/>
        </w:rPr>
        <w:t>nach- dem die Tiere die Einsamkeit des Menschen nicht beenden konnten, kommt die Frau und sie passt zu ihm: „endliche eine passende Hilfe“</w:t>
      </w:r>
      <w:hyperlink w:history="true" w:anchor="_bookmark15">
        <w:r>
          <w:rPr>
            <w:vertAlign w:val="superscript"/>
          </w:rPr>
          <w:t>16</w:t>
        </w:r>
      </w:hyperlink>
    </w:p>
    <w:p>
      <w:pPr>
        <w:pStyle w:val="BodyText"/>
        <w:spacing w:line="259" w:lineRule="auto" w:before="161"/>
        <w:ind w:right="113" w:firstLine="707"/>
        <w:jc w:val="both"/>
      </w:pPr>
      <w:r>
        <w:rPr/>
        <w:t>Für</w:t>
      </w:r>
      <w:r>
        <w:rPr>
          <w:spacing w:val="-5"/>
        </w:rPr>
        <w:t> </w:t>
      </w:r>
      <w:r>
        <w:rPr/>
        <w:t>die</w:t>
      </w:r>
      <w:r>
        <w:rPr>
          <w:spacing w:val="-5"/>
        </w:rPr>
        <w:t> </w:t>
      </w:r>
      <w:r>
        <w:rPr/>
        <w:t>Erschaffung</w:t>
      </w:r>
      <w:r>
        <w:rPr>
          <w:spacing w:val="-6"/>
        </w:rPr>
        <w:t> </w:t>
      </w:r>
      <w:r>
        <w:rPr/>
        <w:t>der</w:t>
      </w:r>
      <w:r>
        <w:rPr>
          <w:spacing w:val="-5"/>
        </w:rPr>
        <w:t> </w:t>
      </w:r>
      <w:r>
        <w:rPr/>
        <w:t>Frau</w:t>
      </w:r>
      <w:r>
        <w:rPr>
          <w:spacing w:val="-5"/>
        </w:rPr>
        <w:t> </w:t>
      </w:r>
      <w:r>
        <w:rPr/>
        <w:t>wird</w:t>
      </w:r>
      <w:r>
        <w:rPr>
          <w:spacing w:val="-6"/>
        </w:rPr>
        <w:t> </w:t>
      </w:r>
      <w:r>
        <w:rPr/>
        <w:t>das</w:t>
      </w:r>
      <w:r>
        <w:rPr>
          <w:spacing w:val="-10"/>
        </w:rPr>
        <w:t> </w:t>
      </w:r>
      <w:r>
        <w:rPr/>
        <w:t>Verb</w:t>
      </w:r>
      <w:r>
        <w:rPr>
          <w:spacing w:val="-5"/>
        </w:rPr>
        <w:t> </w:t>
      </w:r>
      <w:r>
        <w:rPr>
          <w:i/>
        </w:rPr>
        <w:t>bânâh</w:t>
      </w:r>
      <w:r>
        <w:rPr>
          <w:i/>
          <w:spacing w:val="-5"/>
        </w:rPr>
        <w:t> </w:t>
      </w:r>
      <w:r>
        <w:rPr/>
        <w:t>(bauen).</w:t>
      </w:r>
      <w:r>
        <w:rPr>
          <w:spacing w:val="-5"/>
        </w:rPr>
        <w:t> </w:t>
      </w:r>
      <w:r>
        <w:rPr/>
        <w:t>Gen</w:t>
      </w:r>
      <w:r>
        <w:rPr>
          <w:spacing w:val="-5"/>
        </w:rPr>
        <w:t> </w:t>
      </w:r>
      <w:r>
        <w:rPr/>
        <w:t>2</w:t>
      </w:r>
      <w:r>
        <w:rPr>
          <w:spacing w:val="-6"/>
        </w:rPr>
        <w:t> </w:t>
      </w:r>
      <w:r>
        <w:rPr/>
        <w:t>spricht</w:t>
      </w:r>
      <w:r>
        <w:rPr>
          <w:spacing w:val="-7"/>
        </w:rPr>
        <w:t> </w:t>
      </w:r>
      <w:r>
        <w:rPr/>
        <w:t>also</w:t>
      </w:r>
      <w:r>
        <w:rPr>
          <w:spacing w:val="-5"/>
        </w:rPr>
        <w:t> </w:t>
      </w:r>
      <w:r>
        <w:rPr/>
        <w:t>von</w:t>
      </w:r>
      <w:r>
        <w:rPr>
          <w:spacing w:val="-8"/>
        </w:rPr>
        <w:t> </w:t>
      </w:r>
      <w:r>
        <w:rPr/>
        <w:t>einer</w:t>
      </w:r>
      <w:r>
        <w:rPr>
          <w:spacing w:val="-5"/>
        </w:rPr>
        <w:t> </w:t>
      </w:r>
      <w:r>
        <w:rPr/>
        <w:t>gebau- ten Frau. </w:t>
      </w:r>
      <w:r>
        <w:rPr>
          <w:i/>
        </w:rPr>
        <w:t>Bânâh </w:t>
      </w:r>
      <w:r>
        <w:rPr/>
        <w:t>hat drei Bedeutungen, die hier alle</w:t>
      </w:r>
      <w:r>
        <w:rPr>
          <w:spacing w:val="-1"/>
        </w:rPr>
        <w:t> </w:t>
      </w:r>
      <w:r>
        <w:rPr/>
        <w:t>mitgemeint sind: (1) ein Haus</w:t>
      </w:r>
      <w:r>
        <w:rPr>
          <w:spacing w:val="-1"/>
        </w:rPr>
        <w:t> </w:t>
      </w:r>
      <w:r>
        <w:rPr/>
        <w:t>bauen</w:t>
      </w:r>
      <w:r>
        <w:rPr>
          <w:spacing w:val="-1"/>
        </w:rPr>
        <w:t> </w:t>
      </w:r>
      <w:r>
        <w:rPr/>
        <w:t>(auch</w:t>
      </w:r>
      <w:r>
        <w:rPr>
          <w:spacing w:val="-5"/>
        </w:rPr>
        <w:t> </w:t>
      </w:r>
      <w:r>
        <w:rPr/>
        <w:t>Tempel bauen), (2) Nachfahren haben und (3) glücklich sein. Gott ist der ideale Baumeister. Die Frau wird wortwörtlich</w:t>
      </w:r>
      <w:r>
        <w:rPr>
          <w:spacing w:val="-16"/>
        </w:rPr>
        <w:t> </w:t>
      </w:r>
      <w:r>
        <w:rPr/>
        <w:t>aus</w:t>
      </w:r>
      <w:r>
        <w:rPr>
          <w:spacing w:val="-14"/>
        </w:rPr>
        <w:t> </w:t>
      </w:r>
      <w:r>
        <w:rPr/>
        <w:t>der</w:t>
      </w:r>
      <w:r>
        <w:rPr>
          <w:spacing w:val="-14"/>
        </w:rPr>
        <w:t> </w:t>
      </w:r>
      <w:r>
        <w:rPr/>
        <w:t>Seite</w:t>
      </w:r>
      <w:r>
        <w:rPr>
          <w:spacing w:val="-13"/>
        </w:rPr>
        <w:t> </w:t>
      </w:r>
      <w:r>
        <w:rPr/>
        <w:t>des</w:t>
      </w:r>
      <w:r>
        <w:rPr>
          <w:spacing w:val="-14"/>
        </w:rPr>
        <w:t> </w:t>
      </w:r>
      <w:r>
        <w:rPr/>
        <w:t>Menschen</w:t>
      </w:r>
      <w:r>
        <w:rPr>
          <w:spacing w:val="-14"/>
        </w:rPr>
        <w:t> </w:t>
      </w:r>
      <w:r>
        <w:rPr/>
        <w:t>gebaut.</w:t>
      </w:r>
      <w:r>
        <w:rPr>
          <w:spacing w:val="-14"/>
        </w:rPr>
        <w:t> </w:t>
      </w:r>
      <w:r>
        <w:rPr/>
        <w:t>Mann</w:t>
      </w:r>
      <w:r>
        <w:rPr>
          <w:spacing w:val="-13"/>
        </w:rPr>
        <w:t> </w:t>
      </w:r>
      <w:r>
        <w:rPr/>
        <w:t>und</w:t>
      </w:r>
      <w:r>
        <w:rPr>
          <w:spacing w:val="-14"/>
        </w:rPr>
        <w:t> </w:t>
      </w:r>
      <w:r>
        <w:rPr/>
        <w:t>Frau</w:t>
      </w:r>
      <w:r>
        <w:rPr>
          <w:spacing w:val="-14"/>
        </w:rPr>
        <w:t> </w:t>
      </w:r>
      <w:r>
        <w:rPr/>
        <w:t>sollen</w:t>
      </w:r>
      <w:r>
        <w:rPr>
          <w:spacing w:val="-14"/>
        </w:rPr>
        <w:t> </w:t>
      </w:r>
      <w:r>
        <w:rPr/>
        <w:t>also</w:t>
      </w:r>
      <w:r>
        <w:rPr>
          <w:spacing w:val="-13"/>
        </w:rPr>
        <w:t> </w:t>
      </w:r>
      <w:r>
        <w:rPr/>
        <w:t>die</w:t>
      </w:r>
      <w:r>
        <w:rPr>
          <w:spacing w:val="-14"/>
        </w:rPr>
        <w:t> </w:t>
      </w:r>
      <w:r>
        <w:rPr/>
        <w:t>zwei</w:t>
      </w:r>
      <w:r>
        <w:rPr>
          <w:spacing w:val="-14"/>
        </w:rPr>
        <w:t> </w:t>
      </w:r>
      <w:r>
        <w:rPr/>
        <w:t>Seiten</w:t>
      </w:r>
      <w:r>
        <w:rPr>
          <w:spacing w:val="-14"/>
        </w:rPr>
        <w:t> </w:t>
      </w:r>
      <w:r>
        <w:rPr/>
        <w:t>der</w:t>
      </w:r>
      <w:r>
        <w:rPr>
          <w:spacing w:val="-13"/>
        </w:rPr>
        <w:t> </w:t>
      </w:r>
      <w:r>
        <w:rPr/>
        <w:t>Mensch- heit sein. Durch das</w:t>
      </w:r>
      <w:r>
        <w:rPr>
          <w:spacing w:val="-1"/>
        </w:rPr>
        <w:t> </w:t>
      </w:r>
      <w:r>
        <w:rPr/>
        <w:t>Wegnehmen einer Rippe wurde der Mann verletzt und kann nur mithilfe der Frau gehen. Er ist also der Frau angewiesen.</w:t>
      </w:r>
      <w:hyperlink w:history="true" w:anchor="_bookmark16">
        <w:r>
          <w:rPr>
            <w:vertAlign w:val="superscript"/>
          </w:rPr>
          <w:t>17</w:t>
        </w:r>
      </w:hyperlink>
    </w:p>
    <w:p>
      <w:pPr>
        <w:pStyle w:val="BodyText"/>
        <w:spacing w:line="259" w:lineRule="auto" w:before="158"/>
        <w:ind w:right="111" w:firstLine="707"/>
        <w:jc w:val="both"/>
      </w:pPr>
      <w:r>
        <w:rPr/>
        <w:t>Das</w:t>
      </w:r>
      <w:r>
        <w:rPr>
          <w:spacing w:val="-16"/>
        </w:rPr>
        <w:t> </w:t>
      </w:r>
      <w:r>
        <w:rPr/>
        <w:t>Ein-Fleisch-Werden</w:t>
      </w:r>
      <w:r>
        <w:rPr>
          <w:spacing w:val="-14"/>
        </w:rPr>
        <w:t> </w:t>
      </w:r>
      <w:r>
        <w:rPr/>
        <w:t>bezieht</w:t>
      </w:r>
      <w:r>
        <w:rPr>
          <w:spacing w:val="-14"/>
        </w:rPr>
        <w:t> </w:t>
      </w:r>
      <w:r>
        <w:rPr/>
        <w:t>sich</w:t>
      </w:r>
      <w:r>
        <w:rPr>
          <w:spacing w:val="-13"/>
        </w:rPr>
        <w:t> </w:t>
      </w:r>
      <w:r>
        <w:rPr/>
        <w:t>auf</w:t>
      </w:r>
      <w:r>
        <w:rPr>
          <w:spacing w:val="-14"/>
        </w:rPr>
        <w:t> </w:t>
      </w:r>
      <w:r>
        <w:rPr/>
        <w:t>die</w:t>
      </w:r>
      <w:r>
        <w:rPr>
          <w:spacing w:val="-14"/>
        </w:rPr>
        <w:t> </w:t>
      </w:r>
      <w:r>
        <w:rPr/>
        <w:t>Gründung</w:t>
      </w:r>
      <w:r>
        <w:rPr>
          <w:spacing w:val="-14"/>
        </w:rPr>
        <w:t> </w:t>
      </w:r>
      <w:r>
        <w:rPr/>
        <w:t>einer</w:t>
      </w:r>
      <w:r>
        <w:rPr>
          <w:spacing w:val="-13"/>
        </w:rPr>
        <w:t> </w:t>
      </w:r>
      <w:r>
        <w:rPr/>
        <w:t>Familie.</w:t>
      </w:r>
      <w:r>
        <w:rPr>
          <w:spacing w:val="-14"/>
        </w:rPr>
        <w:t> </w:t>
      </w:r>
      <w:r>
        <w:rPr/>
        <w:t>Allerdings</w:t>
      </w:r>
      <w:r>
        <w:rPr>
          <w:spacing w:val="-14"/>
        </w:rPr>
        <w:t> </w:t>
      </w:r>
      <w:r>
        <w:rPr/>
        <w:t>verließ</w:t>
      </w:r>
      <w:r>
        <w:rPr>
          <w:spacing w:val="-14"/>
        </w:rPr>
        <w:t> </w:t>
      </w:r>
      <w:r>
        <w:rPr/>
        <w:t>in</w:t>
      </w:r>
      <w:r>
        <w:rPr>
          <w:spacing w:val="-13"/>
        </w:rPr>
        <w:t> </w:t>
      </w:r>
      <w:r>
        <w:rPr/>
        <w:t>alten Israel nicht der Mann seine Familie (matrilokal), sondern die Frau verließ seine Familie (patrilokal)</w:t>
      </w:r>
      <w:hyperlink w:history="true" w:anchor="_bookmark17">
        <w:r>
          <w:rPr/>
          <w:t>.</w:t>
        </w:r>
        <w:r>
          <w:rPr>
            <w:vertAlign w:val="superscript"/>
          </w:rPr>
          <w:t>18</w:t>
        </w:r>
      </w:hyperlink>
      <w:r>
        <w:rPr>
          <w:vertAlign w:val="baseline"/>
        </w:rPr>
        <w:t> Der Text steht also seiner patriarchalen Umwelt kritisch gegenüber: „Die Frau muss nicht zum Mann zurückkommen,</w:t>
      </w:r>
      <w:r>
        <w:rPr>
          <w:spacing w:val="-6"/>
          <w:vertAlign w:val="baseline"/>
        </w:rPr>
        <w:t> </w:t>
      </w:r>
      <w:r>
        <w:rPr>
          <w:vertAlign w:val="baseline"/>
        </w:rPr>
        <w:t>aus</w:t>
      </w:r>
      <w:r>
        <w:rPr>
          <w:spacing w:val="-6"/>
          <w:vertAlign w:val="baseline"/>
        </w:rPr>
        <w:t> </w:t>
      </w:r>
      <w:r>
        <w:rPr>
          <w:vertAlign w:val="baseline"/>
        </w:rPr>
        <w:t>dessen</w:t>
      </w:r>
      <w:r>
        <w:rPr>
          <w:spacing w:val="-6"/>
          <w:vertAlign w:val="baseline"/>
        </w:rPr>
        <w:t> </w:t>
      </w:r>
      <w:r>
        <w:rPr>
          <w:vertAlign w:val="baseline"/>
        </w:rPr>
        <w:t>Fleisch</w:t>
      </w:r>
      <w:r>
        <w:rPr>
          <w:spacing w:val="-4"/>
          <w:vertAlign w:val="baseline"/>
        </w:rPr>
        <w:t> </w:t>
      </w:r>
      <w:r>
        <w:rPr>
          <w:vertAlign w:val="baseline"/>
        </w:rPr>
        <w:t>sie</w:t>
      </w:r>
      <w:r>
        <w:rPr>
          <w:spacing w:val="-6"/>
          <w:vertAlign w:val="baseline"/>
        </w:rPr>
        <w:t> </w:t>
      </w:r>
      <w:r>
        <w:rPr>
          <w:vertAlign w:val="baseline"/>
        </w:rPr>
        <w:t>genommen</w:t>
      </w:r>
      <w:r>
        <w:rPr>
          <w:spacing w:val="-6"/>
          <w:vertAlign w:val="baseline"/>
        </w:rPr>
        <w:t> </w:t>
      </w:r>
      <w:r>
        <w:rPr>
          <w:vertAlign w:val="baseline"/>
        </w:rPr>
        <w:t>worden</w:t>
      </w:r>
      <w:r>
        <w:rPr>
          <w:spacing w:val="-6"/>
          <w:vertAlign w:val="baseline"/>
        </w:rPr>
        <w:t> </w:t>
      </w:r>
      <w:r>
        <w:rPr>
          <w:vertAlign w:val="baseline"/>
        </w:rPr>
        <w:t>ist,</w:t>
      </w:r>
      <w:r>
        <w:rPr>
          <w:spacing w:val="-4"/>
          <w:vertAlign w:val="baseline"/>
        </w:rPr>
        <w:t> </w:t>
      </w:r>
      <w:r>
        <w:rPr>
          <w:vertAlign w:val="baseline"/>
        </w:rPr>
        <w:t>sondern</w:t>
      </w:r>
      <w:r>
        <w:rPr>
          <w:spacing w:val="-4"/>
          <w:vertAlign w:val="baseline"/>
        </w:rPr>
        <w:t> </w:t>
      </w:r>
      <w:r>
        <w:rPr>
          <w:vertAlign w:val="baseline"/>
        </w:rPr>
        <w:t>sie</w:t>
      </w:r>
      <w:r>
        <w:rPr>
          <w:spacing w:val="-6"/>
          <w:vertAlign w:val="baseline"/>
        </w:rPr>
        <w:t> </w:t>
      </w:r>
      <w:r>
        <w:rPr>
          <w:vertAlign w:val="baseline"/>
        </w:rPr>
        <w:t>ist</w:t>
      </w:r>
      <w:r>
        <w:rPr>
          <w:spacing w:val="-5"/>
          <w:vertAlign w:val="baseline"/>
        </w:rPr>
        <w:t> </w:t>
      </w:r>
      <w:r>
        <w:rPr>
          <w:vertAlign w:val="baseline"/>
        </w:rPr>
        <w:t>zum</w:t>
      </w:r>
      <w:r>
        <w:rPr>
          <w:spacing w:val="-7"/>
          <w:vertAlign w:val="baseline"/>
        </w:rPr>
        <w:t> </w:t>
      </w:r>
      <w:r>
        <w:rPr>
          <w:vertAlign w:val="baseline"/>
        </w:rPr>
        <w:t>Ziel</w:t>
      </w:r>
      <w:r>
        <w:rPr>
          <w:spacing w:val="-5"/>
          <w:vertAlign w:val="baseline"/>
        </w:rPr>
        <w:t> </w:t>
      </w:r>
      <w:r>
        <w:rPr>
          <w:vertAlign w:val="baseline"/>
        </w:rPr>
        <w:t>der</w:t>
      </w:r>
      <w:r>
        <w:rPr>
          <w:spacing w:val="-3"/>
          <w:vertAlign w:val="baseline"/>
        </w:rPr>
        <w:t> </w:t>
      </w:r>
      <w:r>
        <w:rPr>
          <w:vertAlign w:val="baseline"/>
        </w:rPr>
        <w:t>Lebenswege des Mannes geworden.“</w:t>
      </w:r>
      <w:hyperlink w:history="true" w:anchor="_bookmark18">
        <w:r>
          <w:rPr>
            <w:vertAlign w:val="superscript"/>
          </w:rPr>
          <w:t>19</w:t>
        </w:r>
      </w:hyperlink>
    </w:p>
    <w:p>
      <w:pPr>
        <w:pStyle w:val="BodyText"/>
        <w:spacing w:line="259" w:lineRule="auto" w:before="159"/>
        <w:ind w:right="112" w:firstLine="707"/>
        <w:jc w:val="both"/>
      </w:pPr>
      <w:r>
        <w:rPr/>
        <w:t>Wir können also die</w:t>
      </w:r>
      <w:r>
        <w:rPr>
          <w:spacing w:val="-3"/>
        </w:rPr>
        <w:t> </w:t>
      </w:r>
      <w:r>
        <w:rPr/>
        <w:t>Argumente von David Clines zurückweisen und festhalten: Gen 2,18-25 verkündet</w:t>
      </w:r>
      <w:r>
        <w:rPr>
          <w:spacing w:val="-14"/>
        </w:rPr>
        <w:t> </w:t>
      </w:r>
      <w:r>
        <w:rPr/>
        <w:t>keineswegs</w:t>
      </w:r>
      <w:r>
        <w:rPr>
          <w:spacing w:val="-11"/>
        </w:rPr>
        <w:t> </w:t>
      </w:r>
      <w:r>
        <w:rPr/>
        <w:t>die</w:t>
      </w:r>
      <w:r>
        <w:rPr>
          <w:spacing w:val="-14"/>
        </w:rPr>
        <w:t> </w:t>
      </w:r>
      <w:r>
        <w:rPr/>
        <w:t>Nachrangigkeit</w:t>
      </w:r>
      <w:r>
        <w:rPr>
          <w:spacing w:val="-11"/>
        </w:rPr>
        <w:t> </w:t>
      </w:r>
      <w:r>
        <w:rPr/>
        <w:t>der</w:t>
      </w:r>
      <w:r>
        <w:rPr>
          <w:spacing w:val="-12"/>
        </w:rPr>
        <w:t> </w:t>
      </w:r>
      <w:r>
        <w:rPr/>
        <w:t>Frau,</w:t>
      </w:r>
      <w:r>
        <w:rPr>
          <w:spacing w:val="-13"/>
        </w:rPr>
        <w:t> </w:t>
      </w:r>
      <w:r>
        <w:rPr/>
        <w:t>sondern</w:t>
      </w:r>
      <w:r>
        <w:rPr>
          <w:spacing w:val="-13"/>
        </w:rPr>
        <w:t> </w:t>
      </w:r>
      <w:r>
        <w:rPr/>
        <w:t>proklamiert</w:t>
      </w:r>
      <w:r>
        <w:rPr>
          <w:spacing w:val="-12"/>
        </w:rPr>
        <w:t> </w:t>
      </w:r>
      <w:r>
        <w:rPr/>
        <w:t>die</w:t>
      </w:r>
      <w:r>
        <w:rPr>
          <w:spacing w:val="-13"/>
        </w:rPr>
        <w:t> </w:t>
      </w:r>
      <w:r>
        <w:rPr/>
        <w:t>Gleichwertigkeit</w:t>
      </w:r>
      <w:r>
        <w:rPr>
          <w:spacing w:val="-13"/>
        </w:rPr>
        <w:t> </w:t>
      </w:r>
      <w:r>
        <w:rPr/>
        <w:t>von</w:t>
      </w:r>
      <w:r>
        <w:rPr>
          <w:spacing w:val="-14"/>
        </w:rPr>
        <w:t> </w:t>
      </w:r>
      <w:r>
        <w:rPr/>
        <w:t>Mann und Frau und</w:t>
      </w:r>
      <w:r>
        <w:rPr>
          <w:spacing w:val="-1"/>
        </w:rPr>
        <w:t> </w:t>
      </w:r>
      <w:r>
        <w:rPr/>
        <w:t>beschreibt die Entstehung</w:t>
      </w:r>
      <w:r>
        <w:rPr>
          <w:spacing w:val="-1"/>
        </w:rPr>
        <w:t> </w:t>
      </w:r>
      <w:r>
        <w:rPr/>
        <w:t>der zwei Geschlechter aus dem asexuellen Menschen. Die Se- xualität</w:t>
      </w:r>
      <w:r>
        <w:rPr>
          <w:spacing w:val="-4"/>
        </w:rPr>
        <w:t> </w:t>
      </w:r>
      <w:r>
        <w:rPr/>
        <w:t>wird</w:t>
      </w:r>
      <w:r>
        <w:rPr>
          <w:spacing w:val="-7"/>
        </w:rPr>
        <w:t> </w:t>
      </w:r>
      <w:r>
        <w:rPr/>
        <w:t>hier</w:t>
      </w:r>
      <w:r>
        <w:rPr>
          <w:spacing w:val="-4"/>
        </w:rPr>
        <w:t> </w:t>
      </w:r>
      <w:r>
        <w:rPr/>
        <w:t>auch</w:t>
      </w:r>
      <w:r>
        <w:rPr>
          <w:spacing w:val="-7"/>
        </w:rPr>
        <w:t> </w:t>
      </w:r>
      <w:r>
        <w:rPr/>
        <w:t>relativ</w:t>
      </w:r>
      <w:r>
        <w:rPr>
          <w:spacing w:val="-5"/>
        </w:rPr>
        <w:t> </w:t>
      </w:r>
      <w:r>
        <w:rPr/>
        <w:t>positiv</w:t>
      </w:r>
      <w:r>
        <w:rPr>
          <w:spacing w:val="-7"/>
        </w:rPr>
        <w:t> </w:t>
      </w:r>
      <w:r>
        <w:rPr/>
        <w:t>bewertet</w:t>
      </w:r>
      <w:hyperlink w:history="true" w:anchor="_bookmark19">
        <w:r>
          <w:rPr/>
          <w:t>.</w:t>
        </w:r>
        <w:r>
          <w:rPr>
            <w:vertAlign w:val="superscript"/>
          </w:rPr>
          <w:t>20</w:t>
        </w:r>
      </w:hyperlink>
      <w:r>
        <w:rPr>
          <w:spacing w:val="-5"/>
          <w:vertAlign w:val="baseline"/>
        </w:rPr>
        <w:t> </w:t>
      </w:r>
      <w:r>
        <w:rPr>
          <w:vertAlign w:val="baseline"/>
        </w:rPr>
        <w:t>Mit</w:t>
      </w:r>
      <w:r>
        <w:rPr>
          <w:spacing w:val="-4"/>
          <w:vertAlign w:val="baseline"/>
        </w:rPr>
        <w:t> </w:t>
      </w:r>
      <w:r>
        <w:rPr>
          <w:vertAlign w:val="baseline"/>
        </w:rPr>
        <w:t>der</w:t>
      </w:r>
      <w:r>
        <w:rPr>
          <w:spacing w:val="-6"/>
          <w:vertAlign w:val="baseline"/>
        </w:rPr>
        <w:t> </w:t>
      </w:r>
      <w:r>
        <w:rPr>
          <w:vertAlign w:val="baseline"/>
        </w:rPr>
        <w:t>Erschaffung</w:t>
      </w:r>
      <w:r>
        <w:rPr>
          <w:spacing w:val="-5"/>
          <w:vertAlign w:val="baseline"/>
        </w:rPr>
        <w:t> </w:t>
      </w:r>
      <w:r>
        <w:rPr>
          <w:vertAlign w:val="baseline"/>
        </w:rPr>
        <w:t>der</w:t>
      </w:r>
      <w:r>
        <w:rPr>
          <w:spacing w:val="-4"/>
          <w:vertAlign w:val="baseline"/>
        </w:rPr>
        <w:t> </w:t>
      </w:r>
      <w:r>
        <w:rPr>
          <w:vertAlign w:val="baseline"/>
        </w:rPr>
        <w:t>Frau</w:t>
      </w:r>
      <w:r>
        <w:rPr>
          <w:spacing w:val="-7"/>
          <w:vertAlign w:val="baseline"/>
        </w:rPr>
        <w:t> </w:t>
      </w:r>
      <w:r>
        <w:rPr>
          <w:vertAlign w:val="baseline"/>
        </w:rPr>
        <w:t>endete</w:t>
      </w:r>
      <w:r>
        <w:rPr>
          <w:spacing w:val="-4"/>
          <w:vertAlign w:val="baseline"/>
        </w:rPr>
        <w:t> </w:t>
      </w:r>
      <w:r>
        <w:rPr>
          <w:vertAlign w:val="baseline"/>
        </w:rPr>
        <w:t>die</w:t>
      </w:r>
      <w:r>
        <w:rPr>
          <w:spacing w:val="-4"/>
          <w:vertAlign w:val="baseline"/>
        </w:rPr>
        <w:t> </w:t>
      </w:r>
      <w:r>
        <w:rPr>
          <w:vertAlign w:val="baseline"/>
        </w:rPr>
        <w:t>schöpferische Tätigkeit Gottes. Sie ist sozusagen Vollendung der Menschheit und der Schöpfung.</w:t>
      </w:r>
    </w:p>
    <w:p>
      <w:pPr>
        <w:pStyle w:val="BodyText"/>
        <w:spacing w:before="158"/>
        <w:jc w:val="both"/>
      </w:pPr>
      <w:r>
        <w:rPr/>
        <w:t>Antoine</w:t>
      </w:r>
      <w:r>
        <w:rPr>
          <w:spacing w:val="-7"/>
        </w:rPr>
        <w:t> </w:t>
      </w:r>
      <w:r>
        <w:rPr/>
        <w:t>Leyder</w:t>
      </w:r>
      <w:r>
        <w:rPr>
          <w:spacing w:val="-7"/>
        </w:rPr>
        <w:t> </w:t>
      </w:r>
      <w:r>
        <w:rPr>
          <w:spacing w:val="-5"/>
        </w:rPr>
        <w:t>Va!</w:t>
      </w:r>
    </w:p>
    <w:p>
      <w:pPr>
        <w:spacing w:before="240"/>
        <w:ind w:left="824" w:right="0" w:firstLine="0"/>
        <w:jc w:val="left"/>
        <w:rPr>
          <w:rFonts w:ascii="Trebuchet MS"/>
          <w:sz w:val="32"/>
        </w:rPr>
      </w:pPr>
      <w:r>
        <w:rPr>
          <w:rFonts w:ascii="Trebuchet MS"/>
          <w:color w:val="0E4660"/>
          <w:spacing w:val="-2"/>
          <w:w w:val="95"/>
          <w:sz w:val="32"/>
        </w:rPr>
        <w:t>Literaturverzeichnis</w:t>
      </w:r>
    </w:p>
    <w:p>
      <w:pPr>
        <w:pStyle w:val="BodyText"/>
        <w:spacing w:line="259" w:lineRule="auto" w:before="52"/>
        <w:ind w:left="824" w:hanging="708"/>
      </w:pPr>
      <w:r>
        <w:rPr/>
        <w:t>W</w:t>
      </w:r>
      <w:r>
        <w:rPr>
          <w:sz w:val="18"/>
        </w:rPr>
        <w:t>ENHAM</w:t>
      </w:r>
      <w:r>
        <w:rPr/>
        <w:t>,</w:t>
      </w:r>
      <w:r>
        <w:rPr>
          <w:spacing w:val="-4"/>
        </w:rPr>
        <w:t> </w:t>
      </w:r>
      <w:r>
        <w:rPr/>
        <w:t>Gordon</w:t>
      </w:r>
      <w:r>
        <w:rPr>
          <w:spacing w:val="-4"/>
        </w:rPr>
        <w:t> </w:t>
      </w:r>
      <w:r>
        <w:rPr/>
        <w:t>J.</w:t>
      </w:r>
      <w:r>
        <w:rPr>
          <w:spacing w:val="-6"/>
        </w:rPr>
        <w:t> </w:t>
      </w:r>
      <w:r>
        <w:rPr/>
        <w:t>/</w:t>
      </w:r>
      <w:r>
        <w:rPr>
          <w:spacing w:val="-3"/>
        </w:rPr>
        <w:t> </w:t>
      </w:r>
      <w:r>
        <w:rPr/>
        <w:t>D</w:t>
      </w:r>
      <w:r>
        <w:rPr>
          <w:sz w:val="18"/>
        </w:rPr>
        <w:t>URHAM</w:t>
      </w:r>
      <w:r>
        <w:rPr/>
        <w:t>,</w:t>
      </w:r>
      <w:r>
        <w:rPr>
          <w:spacing w:val="-4"/>
        </w:rPr>
        <w:t> </w:t>
      </w:r>
      <w:r>
        <w:rPr/>
        <w:t>John</w:t>
      </w:r>
      <w:r>
        <w:rPr>
          <w:spacing w:val="-6"/>
        </w:rPr>
        <w:t> </w:t>
      </w:r>
      <w:r>
        <w:rPr/>
        <w:t>Isaac</w:t>
      </w:r>
      <w:r>
        <w:rPr>
          <w:spacing w:val="-4"/>
        </w:rPr>
        <w:t> </w:t>
      </w:r>
      <w:r>
        <w:rPr/>
        <w:t>/</w:t>
      </w:r>
      <w:r>
        <w:rPr>
          <w:spacing w:val="-3"/>
        </w:rPr>
        <w:t> </w:t>
      </w:r>
      <w:r>
        <w:rPr/>
        <w:t>B</w:t>
      </w:r>
      <w:r>
        <w:rPr>
          <w:sz w:val="18"/>
        </w:rPr>
        <w:t>UDD</w:t>
      </w:r>
      <w:r>
        <w:rPr/>
        <w:t>,</w:t>
      </w:r>
      <w:r>
        <w:rPr>
          <w:spacing w:val="-4"/>
        </w:rPr>
        <w:t> </w:t>
      </w:r>
      <w:r>
        <w:rPr/>
        <w:t>Philip</w:t>
      </w:r>
      <w:r>
        <w:rPr>
          <w:spacing w:val="-4"/>
        </w:rPr>
        <w:t> </w:t>
      </w:r>
      <w:r>
        <w:rPr/>
        <w:t>J.,</w:t>
      </w:r>
      <w:r>
        <w:rPr>
          <w:spacing w:val="-6"/>
        </w:rPr>
        <w:t> </w:t>
      </w:r>
      <w:r>
        <w:rPr/>
        <w:t>Genesis</w:t>
      </w:r>
      <w:r>
        <w:rPr>
          <w:spacing w:val="-6"/>
        </w:rPr>
        <w:t> </w:t>
      </w:r>
      <w:r>
        <w:rPr/>
        <w:t>1-15,</w:t>
      </w:r>
      <w:r>
        <w:rPr>
          <w:spacing w:val="-9"/>
        </w:rPr>
        <w:t> </w:t>
      </w:r>
      <w:r>
        <w:rPr/>
        <w:t>Waco,</w:t>
      </w:r>
      <w:r>
        <w:rPr>
          <w:spacing w:val="-9"/>
        </w:rPr>
        <w:t> </w:t>
      </w:r>
      <w:r>
        <w:rPr/>
        <w:t>Tex.</w:t>
      </w:r>
      <w:r>
        <w:rPr>
          <w:spacing w:val="-4"/>
        </w:rPr>
        <w:t> </w:t>
      </w:r>
      <w:r>
        <w:rPr/>
        <w:t>1987</w:t>
      </w:r>
      <w:r>
        <w:rPr>
          <w:spacing w:val="-4"/>
        </w:rPr>
        <w:t> </w:t>
      </w:r>
      <w:r>
        <w:rPr/>
        <w:t>(WBC Vol. 1).</w:t>
      </w:r>
    </w:p>
    <w:p>
      <w:pPr>
        <w:pStyle w:val="BodyText"/>
        <w:spacing w:line="374" w:lineRule="auto" w:before="119"/>
        <w:ind w:right="1268"/>
      </w:pPr>
      <w:r>
        <w:rPr/>
        <w:t>W</w:t>
      </w:r>
      <w:r>
        <w:rPr>
          <w:sz w:val="18"/>
        </w:rPr>
        <w:t>UCHERPFENNIG</w:t>
      </w:r>
      <w:r>
        <w:rPr/>
        <w:t>,</w:t>
      </w:r>
      <w:r>
        <w:rPr>
          <w:spacing w:val="-14"/>
        </w:rPr>
        <w:t> </w:t>
      </w:r>
      <w:r>
        <w:rPr/>
        <w:t>Ansgar,</w:t>
      </w:r>
      <w:r>
        <w:rPr>
          <w:spacing w:val="-10"/>
        </w:rPr>
        <w:t> </w:t>
      </w:r>
      <w:r>
        <w:rPr/>
        <w:t>Sexualität</w:t>
      </w:r>
      <w:r>
        <w:rPr>
          <w:spacing w:val="-7"/>
        </w:rPr>
        <w:t> </w:t>
      </w:r>
      <w:r>
        <w:rPr/>
        <w:t>bei</w:t>
      </w:r>
      <w:r>
        <w:rPr>
          <w:spacing w:val="-6"/>
        </w:rPr>
        <w:t> </w:t>
      </w:r>
      <w:r>
        <w:rPr/>
        <w:t>Paulus,</w:t>
      </w:r>
      <w:r>
        <w:rPr>
          <w:spacing w:val="-5"/>
        </w:rPr>
        <w:t> </w:t>
      </w:r>
      <w:r>
        <w:rPr/>
        <w:t>Freiburg</w:t>
      </w:r>
      <w:r>
        <w:rPr>
          <w:spacing w:val="-4"/>
        </w:rPr>
        <w:t> </w:t>
      </w:r>
      <w:r>
        <w:rPr/>
        <w:t>-</w:t>
      </w:r>
      <w:r>
        <w:rPr>
          <w:spacing w:val="-5"/>
        </w:rPr>
        <w:t> </w:t>
      </w:r>
      <w:r>
        <w:rPr/>
        <w:t>Basel</w:t>
      </w:r>
      <w:r>
        <w:rPr>
          <w:spacing w:val="-7"/>
        </w:rPr>
        <w:t> </w:t>
      </w:r>
      <w:r>
        <w:rPr/>
        <w:t>-</w:t>
      </w:r>
      <w:r>
        <w:rPr>
          <w:spacing w:val="-9"/>
        </w:rPr>
        <w:t> </w:t>
      </w:r>
      <w:r>
        <w:rPr/>
        <w:t>Wien</w:t>
      </w:r>
      <w:r>
        <w:rPr>
          <w:spacing w:val="-5"/>
        </w:rPr>
        <w:t> </w:t>
      </w:r>
      <w:r>
        <w:rPr/>
        <w:t>2020. Elberfelder Bibel, Witten / Dillenberg 2020.</w:t>
      </w:r>
    </w:p>
    <w:p>
      <w:pPr>
        <w:pStyle w:val="BodyText"/>
        <w:spacing w:line="259" w:lineRule="auto"/>
        <w:ind w:left="824" w:right="233" w:hanging="708"/>
      </w:pPr>
      <w:r>
        <w:rPr/>
        <w:t>S</w:t>
      </w:r>
      <w:r>
        <w:rPr>
          <w:sz w:val="18"/>
        </w:rPr>
        <w:t>AINT</w:t>
      </w:r>
      <w:r>
        <w:rPr>
          <w:spacing w:val="-6"/>
          <w:sz w:val="18"/>
        </w:rPr>
        <w:t> </w:t>
      </w:r>
      <w:r>
        <w:rPr/>
        <w:t>A</w:t>
      </w:r>
      <w:r>
        <w:rPr>
          <w:sz w:val="18"/>
        </w:rPr>
        <w:t>UBERT</w:t>
      </w:r>
      <w:r>
        <w:rPr/>
        <w:t>,</w:t>
      </w:r>
      <w:r>
        <w:rPr>
          <w:spacing w:val="-3"/>
        </w:rPr>
        <w:t> </w:t>
      </w:r>
      <w:r>
        <w:rPr/>
        <w:t>Hélène</w:t>
      </w:r>
      <w:r>
        <w:rPr>
          <w:spacing w:val="-3"/>
        </w:rPr>
        <w:t> </w:t>
      </w:r>
      <w:r>
        <w:rPr/>
        <w:t>de,</w:t>
      </w:r>
      <w:r>
        <w:rPr>
          <w:spacing w:val="-6"/>
        </w:rPr>
        <w:t> </w:t>
      </w:r>
      <w:r>
        <w:rPr/>
        <w:t>Sexuation,</w:t>
      </w:r>
      <w:r>
        <w:rPr>
          <w:spacing w:val="-6"/>
        </w:rPr>
        <w:t> </w:t>
      </w:r>
      <w:r>
        <w:rPr/>
        <w:t>parité</w:t>
      </w:r>
      <w:r>
        <w:rPr>
          <w:spacing w:val="-3"/>
        </w:rPr>
        <w:t> </w:t>
      </w:r>
      <w:r>
        <w:rPr/>
        <w:t>et</w:t>
      </w:r>
      <w:r>
        <w:rPr>
          <w:spacing w:val="-2"/>
        </w:rPr>
        <w:t> </w:t>
      </w:r>
      <w:r>
        <w:rPr/>
        <w:t>nuptialité</w:t>
      </w:r>
      <w:r>
        <w:rPr>
          <w:spacing w:val="-3"/>
        </w:rPr>
        <w:t> </w:t>
      </w:r>
      <w:r>
        <w:rPr/>
        <w:t>dans</w:t>
      </w:r>
      <w:r>
        <w:rPr>
          <w:spacing w:val="-3"/>
        </w:rPr>
        <w:t> </w:t>
      </w:r>
      <w:r>
        <w:rPr/>
        <w:t>le</w:t>
      </w:r>
      <w:r>
        <w:rPr>
          <w:spacing w:val="-3"/>
        </w:rPr>
        <w:t> </w:t>
      </w:r>
      <w:r>
        <w:rPr/>
        <w:t>second</w:t>
      </w:r>
      <w:r>
        <w:rPr>
          <w:spacing w:val="-6"/>
        </w:rPr>
        <w:t> </w:t>
      </w:r>
      <w:r>
        <w:rPr/>
        <w:t>récit</w:t>
      </w:r>
      <w:r>
        <w:rPr>
          <w:spacing w:val="-2"/>
        </w:rPr>
        <w:t> </w:t>
      </w:r>
      <w:r>
        <w:rPr/>
        <w:t>de</w:t>
      </w:r>
      <w:r>
        <w:rPr>
          <w:spacing w:val="-5"/>
        </w:rPr>
        <w:t> </w:t>
      </w:r>
      <w:r>
        <w:rPr/>
        <w:t>la</w:t>
      </w:r>
      <w:r>
        <w:rPr>
          <w:spacing w:val="-5"/>
        </w:rPr>
        <w:t> </w:t>
      </w:r>
      <w:r>
        <w:rPr/>
        <w:t>Création.</w:t>
      </w:r>
      <w:r>
        <w:rPr>
          <w:spacing w:val="-1"/>
        </w:rPr>
        <w:t> </w:t>
      </w:r>
      <w:r>
        <w:rPr/>
        <w:t>Genèse 2, Paris 2023 (Lectio divina 282).</w:t>
      </w:r>
    </w:p>
    <w:p>
      <w:pPr>
        <w:pStyle w:val="BodyText"/>
        <w:spacing w:line="259" w:lineRule="auto" w:before="116"/>
        <w:ind w:left="824" w:right="233" w:hanging="708"/>
      </w:pPr>
      <w:r>
        <w:rPr/>
        <w:t>Z</w:t>
      </w:r>
      <w:r>
        <w:rPr>
          <w:sz w:val="18"/>
        </w:rPr>
        <w:t>ENGER</w:t>
      </w:r>
      <w:r>
        <w:rPr/>
        <w:t>,</w:t>
      </w:r>
      <w:r>
        <w:rPr>
          <w:spacing w:val="-4"/>
        </w:rPr>
        <w:t> </w:t>
      </w:r>
      <w:r>
        <w:rPr/>
        <w:t>Erich,</w:t>
      </w:r>
      <w:r>
        <w:rPr>
          <w:spacing w:val="-9"/>
        </w:rPr>
        <w:t> </w:t>
      </w:r>
      <w:r>
        <w:rPr/>
        <w:t>Theorien</w:t>
      </w:r>
      <w:r>
        <w:rPr>
          <w:spacing w:val="-4"/>
        </w:rPr>
        <w:t> </w:t>
      </w:r>
      <w:r>
        <w:rPr/>
        <w:t>über</w:t>
      </w:r>
      <w:r>
        <w:rPr>
          <w:spacing w:val="-3"/>
        </w:rPr>
        <w:t> </w:t>
      </w:r>
      <w:r>
        <w:rPr/>
        <w:t>die</w:t>
      </w:r>
      <w:r>
        <w:rPr>
          <w:spacing w:val="-4"/>
        </w:rPr>
        <w:t> </w:t>
      </w:r>
      <w:r>
        <w:rPr/>
        <w:t>Entstehung</w:t>
      </w:r>
      <w:r>
        <w:rPr>
          <w:spacing w:val="-4"/>
        </w:rPr>
        <w:t> </w:t>
      </w:r>
      <w:r>
        <w:rPr/>
        <w:t>des</w:t>
      </w:r>
      <w:r>
        <w:rPr>
          <w:spacing w:val="-4"/>
        </w:rPr>
        <w:t> </w:t>
      </w:r>
      <w:r>
        <w:rPr/>
        <w:t>Pentateuchs</w:t>
      </w:r>
      <w:r>
        <w:rPr>
          <w:spacing w:val="-6"/>
        </w:rPr>
        <w:t> </w:t>
      </w:r>
      <w:r>
        <w:rPr/>
        <w:t>im</w:t>
      </w:r>
      <w:r>
        <w:rPr>
          <w:spacing w:val="-8"/>
        </w:rPr>
        <w:t> </w:t>
      </w:r>
      <w:r>
        <w:rPr/>
        <w:t>Wandel</w:t>
      </w:r>
      <w:r>
        <w:rPr>
          <w:spacing w:val="-5"/>
        </w:rPr>
        <w:t> </w:t>
      </w:r>
      <w:r>
        <w:rPr/>
        <w:t>der</w:t>
      </w:r>
      <w:r>
        <w:rPr>
          <w:spacing w:val="-5"/>
        </w:rPr>
        <w:t> </w:t>
      </w:r>
      <w:r>
        <w:rPr/>
        <w:t>Forschung,</w:t>
      </w:r>
      <w:r>
        <w:rPr>
          <w:spacing w:val="-4"/>
        </w:rPr>
        <w:t> </w:t>
      </w:r>
      <w:r>
        <w:rPr/>
        <w:t>bearb.</w:t>
      </w:r>
      <w:r>
        <w:rPr>
          <w:spacing w:val="-4"/>
        </w:rPr>
        <w:t> </w:t>
      </w:r>
      <w:r>
        <w:rPr/>
        <w:t>von Christian Frevel, in: F</w:t>
      </w:r>
      <w:r>
        <w:rPr>
          <w:sz w:val="18"/>
        </w:rPr>
        <w:t>REVEL</w:t>
      </w:r>
      <w:r>
        <w:rPr/>
        <w:t>, Christian (Hg.), Einleitung in das</w:t>
      </w:r>
      <w:r>
        <w:rPr>
          <w:spacing w:val="-4"/>
        </w:rPr>
        <w:t> </w:t>
      </w:r>
      <w:r>
        <w:rPr/>
        <w:t>Alte Testament, Stuttgart </w:t>
      </w:r>
      <w:r>
        <w:rPr>
          <w:vertAlign w:val="superscript"/>
        </w:rPr>
        <w:t>9</w:t>
      </w:r>
      <w:r>
        <w:rPr>
          <w:vertAlign w:val="baseline"/>
        </w:rPr>
        <w:t>2016, 87–135.</w:t>
      </w:r>
    </w:p>
    <w:p>
      <w:pPr>
        <w:pStyle w:val="BodyText"/>
        <w:spacing w:line="372" w:lineRule="auto" w:before="121"/>
      </w:pPr>
      <w:r>
        <w:rPr/>
        <w:t>R</w:t>
      </w:r>
      <w:r>
        <w:rPr>
          <w:sz w:val="18"/>
        </w:rPr>
        <w:t>ÖMER</w:t>
      </w:r>
      <w:r>
        <w:rPr/>
        <w:t>,</w:t>
      </w:r>
      <w:r>
        <w:rPr>
          <w:spacing w:val="-9"/>
        </w:rPr>
        <w:t> </w:t>
      </w:r>
      <w:r>
        <w:rPr/>
        <w:t>Thomas,</w:t>
      </w:r>
      <w:r>
        <w:rPr>
          <w:spacing w:val="-8"/>
        </w:rPr>
        <w:t> </w:t>
      </w:r>
      <w:r>
        <w:rPr/>
        <w:t>Wege</w:t>
      </w:r>
      <w:r>
        <w:rPr>
          <w:spacing w:val="-4"/>
        </w:rPr>
        <w:t> </w:t>
      </w:r>
      <w:r>
        <w:rPr/>
        <w:t>aus</w:t>
      </w:r>
      <w:r>
        <w:rPr>
          <w:spacing w:val="-6"/>
        </w:rPr>
        <w:t> </w:t>
      </w:r>
      <w:r>
        <w:rPr/>
        <w:t>dem</w:t>
      </w:r>
      <w:r>
        <w:rPr>
          <w:spacing w:val="-3"/>
        </w:rPr>
        <w:t> </w:t>
      </w:r>
      <w:r>
        <w:rPr/>
        <w:t>Labyrinth</w:t>
      </w:r>
      <w:r>
        <w:rPr>
          <w:spacing w:val="-4"/>
        </w:rPr>
        <w:t> </w:t>
      </w:r>
      <w:r>
        <w:rPr/>
        <w:t>der</w:t>
      </w:r>
      <w:r>
        <w:rPr>
          <w:spacing w:val="-3"/>
        </w:rPr>
        <w:t> </w:t>
      </w:r>
      <w:r>
        <w:rPr/>
        <w:t>Pentateuchforschung,</w:t>
      </w:r>
      <w:r>
        <w:rPr>
          <w:spacing w:val="-7"/>
        </w:rPr>
        <w:t> </w:t>
      </w:r>
      <w:r>
        <w:rPr/>
        <w:t>in:</w:t>
      </w:r>
      <w:r>
        <w:rPr>
          <w:spacing w:val="-3"/>
        </w:rPr>
        <w:t> </w:t>
      </w:r>
      <w:r>
        <w:rPr/>
        <w:t>BiKi</w:t>
      </w:r>
      <w:r>
        <w:rPr>
          <w:spacing w:val="-3"/>
        </w:rPr>
        <w:t> </w:t>
      </w:r>
      <w:r>
        <w:rPr/>
        <w:t>79/1</w:t>
      </w:r>
      <w:r>
        <w:rPr>
          <w:spacing w:val="-4"/>
        </w:rPr>
        <w:t> </w:t>
      </w:r>
      <w:r>
        <w:rPr/>
        <w:t>(2024)</w:t>
      </w:r>
      <w:r>
        <w:rPr>
          <w:spacing w:val="-4"/>
        </w:rPr>
        <w:t> </w:t>
      </w:r>
      <w:r>
        <w:rPr/>
        <w:t>4–10. S</w:t>
      </w:r>
      <w:r>
        <w:rPr>
          <w:sz w:val="18"/>
        </w:rPr>
        <w:t>CHMID</w:t>
      </w:r>
      <w:r>
        <w:rPr/>
        <w:t>, Konrad, Literaturgeschichte des</w:t>
      </w:r>
      <w:r>
        <w:rPr>
          <w:spacing w:val="-12"/>
        </w:rPr>
        <w:t> </w:t>
      </w:r>
      <w:r>
        <w:rPr/>
        <w:t>Alten</w:t>
      </w:r>
      <w:r>
        <w:rPr>
          <w:spacing w:val="-7"/>
        </w:rPr>
        <w:t> </w:t>
      </w:r>
      <w:r>
        <w:rPr/>
        <w:t>Testaments. Eine Einführung, Darmstadt </w:t>
      </w:r>
      <w:r>
        <w:rPr>
          <w:vertAlign w:val="superscript"/>
        </w:rPr>
        <w:t>3</w:t>
      </w:r>
      <w:r>
        <w:rPr>
          <w:vertAlign w:val="baseline"/>
        </w:rPr>
        <w:t>2021.</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13"/>
        <w:ind w:left="0"/>
        <w:rPr>
          <w:sz w:val="20"/>
        </w:rPr>
      </w:pPr>
      <w:r>
        <w:rPr/>
        <mc:AlternateContent>
          <mc:Choice Requires="wps">
            <w:drawing>
              <wp:anchor distT="0" distB="0" distL="0" distR="0" allowOverlap="1" layoutInCell="1" locked="0" behindDoc="1" simplePos="0" relativeHeight="487588864">
                <wp:simplePos x="0" y="0"/>
                <wp:positionH relativeFrom="page">
                  <wp:posOffset>1348994</wp:posOffset>
                </wp:positionH>
                <wp:positionV relativeFrom="paragraph">
                  <wp:posOffset>297141</wp:posOffset>
                </wp:positionV>
                <wp:extent cx="1829435" cy="762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220001pt;margin-top:23.396982pt;width:144.020pt;height:.60004pt;mso-position-horizontal-relative:page;mso-position-vertical-relative:paragraph;z-index:-15727616;mso-wrap-distance-left:0;mso-wrap-distance-right:0" id="docshape3" filled="true" fillcolor="#000000" stroked="false">
                <v:fill type="solid"/>
                <w10:wrap type="topAndBottom"/>
              </v:rect>
            </w:pict>
          </mc:Fallback>
        </mc:AlternateContent>
      </w:r>
    </w:p>
    <w:p>
      <w:pPr>
        <w:spacing w:before="94"/>
        <w:ind w:left="824" w:right="0" w:firstLine="0"/>
        <w:jc w:val="left"/>
        <w:rPr>
          <w:sz w:val="20"/>
        </w:rPr>
      </w:pPr>
      <w:bookmarkStart w:name="_bookmark14" w:id="15"/>
      <w:bookmarkEnd w:id="15"/>
      <w:r>
        <w:rPr/>
      </w:r>
      <w:r>
        <w:rPr>
          <w:sz w:val="20"/>
          <w:vertAlign w:val="superscript"/>
        </w:rPr>
        <w:t>15</w:t>
      </w:r>
      <w:r>
        <w:rPr>
          <w:spacing w:val="-11"/>
          <w:sz w:val="20"/>
          <w:vertAlign w:val="baseline"/>
        </w:rPr>
        <w:t> </w:t>
      </w:r>
      <w:r>
        <w:rPr>
          <w:sz w:val="20"/>
          <w:vertAlign w:val="baseline"/>
        </w:rPr>
        <w:t>Vgl.</w:t>
      </w:r>
      <w:r>
        <w:rPr>
          <w:spacing w:val="-5"/>
          <w:sz w:val="20"/>
          <w:vertAlign w:val="baseline"/>
        </w:rPr>
        <w:t> </w:t>
      </w:r>
      <w:r>
        <w:rPr>
          <w:sz w:val="20"/>
          <w:vertAlign w:val="baseline"/>
        </w:rPr>
        <w:t>S</w:t>
      </w:r>
      <w:r>
        <w:rPr>
          <w:sz w:val="16"/>
          <w:vertAlign w:val="baseline"/>
        </w:rPr>
        <w:t>AINT</w:t>
      </w:r>
      <w:r>
        <w:rPr>
          <w:spacing w:val="-7"/>
          <w:sz w:val="16"/>
          <w:vertAlign w:val="baseline"/>
        </w:rPr>
        <w:t> </w:t>
      </w:r>
      <w:r>
        <w:rPr>
          <w:sz w:val="20"/>
          <w:vertAlign w:val="baseline"/>
        </w:rPr>
        <w:t>A</w:t>
      </w:r>
      <w:r>
        <w:rPr>
          <w:sz w:val="16"/>
          <w:vertAlign w:val="baseline"/>
        </w:rPr>
        <w:t>UBERT</w:t>
      </w:r>
      <w:r>
        <w:rPr>
          <w:sz w:val="20"/>
          <w:vertAlign w:val="baseline"/>
        </w:rPr>
        <w:t>,</w:t>
      </w:r>
      <w:r>
        <w:rPr>
          <w:spacing w:val="-8"/>
          <w:sz w:val="20"/>
          <w:vertAlign w:val="baseline"/>
        </w:rPr>
        <w:t> </w:t>
      </w:r>
      <w:r>
        <w:rPr>
          <w:sz w:val="20"/>
          <w:vertAlign w:val="baseline"/>
        </w:rPr>
        <w:t>Sexuation,</w:t>
      </w:r>
      <w:r>
        <w:rPr>
          <w:spacing w:val="-6"/>
          <w:sz w:val="20"/>
          <w:vertAlign w:val="baseline"/>
        </w:rPr>
        <w:t> </w:t>
      </w:r>
      <w:r>
        <w:rPr>
          <w:spacing w:val="-2"/>
          <w:sz w:val="20"/>
          <w:vertAlign w:val="baseline"/>
        </w:rPr>
        <w:t>128–151.</w:t>
      </w:r>
    </w:p>
    <w:p>
      <w:pPr>
        <w:spacing w:before="0"/>
        <w:ind w:left="824" w:right="0" w:firstLine="0"/>
        <w:jc w:val="left"/>
        <w:rPr>
          <w:sz w:val="20"/>
        </w:rPr>
      </w:pPr>
      <w:bookmarkStart w:name="_bookmark15" w:id="16"/>
      <w:bookmarkEnd w:id="16"/>
      <w:r>
        <w:rPr/>
      </w:r>
      <w:r>
        <w:rPr>
          <w:sz w:val="20"/>
          <w:vertAlign w:val="superscript"/>
        </w:rPr>
        <w:t>16</w:t>
      </w:r>
      <w:r>
        <w:rPr>
          <w:spacing w:val="-13"/>
          <w:sz w:val="20"/>
          <w:vertAlign w:val="baseline"/>
        </w:rPr>
        <w:t> </w:t>
      </w:r>
      <w:r>
        <w:rPr>
          <w:sz w:val="20"/>
          <w:vertAlign w:val="baseline"/>
        </w:rPr>
        <w:t>Vgl.</w:t>
      </w:r>
      <w:r>
        <w:rPr>
          <w:spacing w:val="-6"/>
          <w:sz w:val="20"/>
          <w:vertAlign w:val="baseline"/>
        </w:rPr>
        <w:t> </w:t>
      </w:r>
      <w:r>
        <w:rPr>
          <w:sz w:val="20"/>
          <w:vertAlign w:val="baseline"/>
        </w:rPr>
        <w:t>W</w:t>
      </w:r>
      <w:r>
        <w:rPr>
          <w:sz w:val="16"/>
          <w:vertAlign w:val="baseline"/>
        </w:rPr>
        <w:t>UCHERPFENNIG</w:t>
      </w:r>
      <w:r>
        <w:rPr>
          <w:sz w:val="20"/>
          <w:vertAlign w:val="baseline"/>
        </w:rPr>
        <w:t>,</w:t>
      </w:r>
      <w:r>
        <w:rPr>
          <w:spacing w:val="-13"/>
          <w:sz w:val="20"/>
          <w:vertAlign w:val="baseline"/>
        </w:rPr>
        <w:t> </w:t>
      </w:r>
      <w:r>
        <w:rPr>
          <w:sz w:val="20"/>
          <w:vertAlign w:val="baseline"/>
        </w:rPr>
        <w:t>Ansgar,</w:t>
      </w:r>
      <w:r>
        <w:rPr>
          <w:spacing w:val="-5"/>
          <w:sz w:val="20"/>
          <w:vertAlign w:val="baseline"/>
        </w:rPr>
        <w:t> </w:t>
      </w:r>
      <w:r>
        <w:rPr>
          <w:sz w:val="20"/>
          <w:vertAlign w:val="baseline"/>
        </w:rPr>
        <w:t>Sexualität</w:t>
      </w:r>
      <w:r>
        <w:rPr>
          <w:spacing w:val="-6"/>
          <w:sz w:val="20"/>
          <w:vertAlign w:val="baseline"/>
        </w:rPr>
        <w:t> </w:t>
      </w:r>
      <w:r>
        <w:rPr>
          <w:sz w:val="20"/>
          <w:vertAlign w:val="baseline"/>
        </w:rPr>
        <w:t>bei</w:t>
      </w:r>
      <w:r>
        <w:rPr>
          <w:spacing w:val="-6"/>
          <w:sz w:val="20"/>
          <w:vertAlign w:val="baseline"/>
        </w:rPr>
        <w:t> </w:t>
      </w:r>
      <w:r>
        <w:rPr>
          <w:sz w:val="20"/>
          <w:vertAlign w:val="baseline"/>
        </w:rPr>
        <w:t>Paulus,</w:t>
      </w:r>
      <w:r>
        <w:rPr>
          <w:spacing w:val="-5"/>
          <w:sz w:val="20"/>
          <w:vertAlign w:val="baseline"/>
        </w:rPr>
        <w:t> </w:t>
      </w:r>
      <w:r>
        <w:rPr>
          <w:sz w:val="20"/>
          <w:vertAlign w:val="baseline"/>
        </w:rPr>
        <w:t>Freiburg</w:t>
      </w:r>
      <w:r>
        <w:rPr>
          <w:spacing w:val="-2"/>
          <w:sz w:val="20"/>
          <w:vertAlign w:val="baseline"/>
        </w:rPr>
        <w:t> </w:t>
      </w:r>
      <w:r>
        <w:rPr>
          <w:sz w:val="20"/>
          <w:vertAlign w:val="baseline"/>
        </w:rPr>
        <w:t>-</w:t>
      </w:r>
      <w:r>
        <w:rPr>
          <w:spacing w:val="-5"/>
          <w:sz w:val="20"/>
          <w:vertAlign w:val="baseline"/>
        </w:rPr>
        <w:t> </w:t>
      </w:r>
      <w:r>
        <w:rPr>
          <w:sz w:val="20"/>
          <w:vertAlign w:val="baseline"/>
        </w:rPr>
        <w:t>Basel</w:t>
      </w:r>
      <w:r>
        <w:rPr>
          <w:spacing w:val="-5"/>
          <w:sz w:val="20"/>
          <w:vertAlign w:val="baseline"/>
        </w:rPr>
        <w:t> </w:t>
      </w:r>
      <w:r>
        <w:rPr>
          <w:sz w:val="20"/>
          <w:vertAlign w:val="baseline"/>
        </w:rPr>
        <w:t>-</w:t>
      </w:r>
      <w:r>
        <w:rPr>
          <w:spacing w:val="-9"/>
          <w:sz w:val="20"/>
          <w:vertAlign w:val="baseline"/>
        </w:rPr>
        <w:t> </w:t>
      </w:r>
      <w:r>
        <w:rPr>
          <w:sz w:val="20"/>
          <w:vertAlign w:val="baseline"/>
        </w:rPr>
        <w:t>Wien</w:t>
      </w:r>
      <w:r>
        <w:rPr>
          <w:spacing w:val="-5"/>
          <w:sz w:val="20"/>
          <w:vertAlign w:val="baseline"/>
        </w:rPr>
        <w:t> </w:t>
      </w:r>
      <w:r>
        <w:rPr>
          <w:sz w:val="20"/>
          <w:vertAlign w:val="baseline"/>
        </w:rPr>
        <w:t>2020,</w:t>
      </w:r>
      <w:r>
        <w:rPr>
          <w:spacing w:val="-8"/>
          <w:sz w:val="20"/>
          <w:vertAlign w:val="baseline"/>
        </w:rPr>
        <w:t> </w:t>
      </w:r>
      <w:r>
        <w:rPr>
          <w:spacing w:val="-5"/>
          <w:sz w:val="20"/>
          <w:vertAlign w:val="baseline"/>
        </w:rPr>
        <w:t>46.</w:t>
      </w:r>
    </w:p>
    <w:p>
      <w:pPr>
        <w:spacing w:before="1"/>
        <w:ind w:left="824" w:right="0" w:firstLine="0"/>
        <w:jc w:val="left"/>
        <w:rPr>
          <w:sz w:val="20"/>
        </w:rPr>
      </w:pPr>
      <w:bookmarkStart w:name="_bookmark16" w:id="17"/>
      <w:bookmarkEnd w:id="17"/>
      <w:r>
        <w:rPr/>
      </w:r>
      <w:r>
        <w:rPr>
          <w:sz w:val="20"/>
          <w:vertAlign w:val="superscript"/>
        </w:rPr>
        <w:t>17</w:t>
      </w:r>
      <w:r>
        <w:rPr>
          <w:spacing w:val="-11"/>
          <w:sz w:val="20"/>
          <w:vertAlign w:val="baseline"/>
        </w:rPr>
        <w:t> </w:t>
      </w:r>
      <w:r>
        <w:rPr>
          <w:sz w:val="20"/>
          <w:vertAlign w:val="baseline"/>
        </w:rPr>
        <w:t>Vgl.</w:t>
      </w:r>
      <w:r>
        <w:rPr>
          <w:spacing w:val="-5"/>
          <w:sz w:val="20"/>
          <w:vertAlign w:val="baseline"/>
        </w:rPr>
        <w:t> </w:t>
      </w:r>
      <w:r>
        <w:rPr>
          <w:sz w:val="20"/>
          <w:vertAlign w:val="baseline"/>
        </w:rPr>
        <w:t>S</w:t>
      </w:r>
      <w:r>
        <w:rPr>
          <w:sz w:val="16"/>
          <w:vertAlign w:val="baseline"/>
        </w:rPr>
        <w:t>AINT</w:t>
      </w:r>
      <w:r>
        <w:rPr>
          <w:spacing w:val="-7"/>
          <w:sz w:val="16"/>
          <w:vertAlign w:val="baseline"/>
        </w:rPr>
        <w:t> </w:t>
      </w:r>
      <w:r>
        <w:rPr>
          <w:sz w:val="20"/>
          <w:vertAlign w:val="baseline"/>
        </w:rPr>
        <w:t>A</w:t>
      </w:r>
      <w:r>
        <w:rPr>
          <w:sz w:val="16"/>
          <w:vertAlign w:val="baseline"/>
        </w:rPr>
        <w:t>UBERT</w:t>
      </w:r>
      <w:r>
        <w:rPr>
          <w:sz w:val="20"/>
          <w:vertAlign w:val="baseline"/>
        </w:rPr>
        <w:t>,</w:t>
      </w:r>
      <w:r>
        <w:rPr>
          <w:spacing w:val="-8"/>
          <w:sz w:val="20"/>
          <w:vertAlign w:val="baseline"/>
        </w:rPr>
        <w:t> </w:t>
      </w:r>
      <w:r>
        <w:rPr>
          <w:sz w:val="20"/>
          <w:vertAlign w:val="baseline"/>
        </w:rPr>
        <w:t>Sexuation,</w:t>
      </w:r>
      <w:r>
        <w:rPr>
          <w:spacing w:val="-6"/>
          <w:sz w:val="20"/>
          <w:vertAlign w:val="baseline"/>
        </w:rPr>
        <w:t> </w:t>
      </w:r>
      <w:r>
        <w:rPr>
          <w:spacing w:val="-2"/>
          <w:sz w:val="20"/>
          <w:vertAlign w:val="baseline"/>
        </w:rPr>
        <w:t>45–50.</w:t>
      </w:r>
    </w:p>
    <w:p>
      <w:pPr>
        <w:spacing w:before="0"/>
        <w:ind w:left="824" w:right="0" w:firstLine="0"/>
        <w:jc w:val="left"/>
        <w:rPr>
          <w:sz w:val="20"/>
        </w:rPr>
      </w:pPr>
      <w:bookmarkStart w:name="_bookmark17" w:id="18"/>
      <w:bookmarkEnd w:id="18"/>
      <w:r>
        <w:rPr/>
      </w:r>
      <w:r>
        <w:rPr>
          <w:sz w:val="20"/>
          <w:vertAlign w:val="superscript"/>
        </w:rPr>
        <w:t>18</w:t>
      </w:r>
      <w:r>
        <w:rPr>
          <w:spacing w:val="-10"/>
          <w:sz w:val="20"/>
          <w:vertAlign w:val="baseline"/>
        </w:rPr>
        <w:t> </w:t>
      </w:r>
      <w:r>
        <w:rPr>
          <w:sz w:val="20"/>
          <w:vertAlign w:val="baseline"/>
        </w:rPr>
        <w:t>Vgl.</w:t>
      </w:r>
      <w:r>
        <w:rPr>
          <w:spacing w:val="-4"/>
          <w:sz w:val="20"/>
          <w:vertAlign w:val="baseline"/>
        </w:rPr>
        <w:t> </w:t>
      </w:r>
      <w:r>
        <w:rPr>
          <w:sz w:val="20"/>
          <w:vertAlign w:val="baseline"/>
        </w:rPr>
        <w:t>W</w:t>
      </w:r>
      <w:r>
        <w:rPr>
          <w:sz w:val="16"/>
          <w:vertAlign w:val="baseline"/>
        </w:rPr>
        <w:t>UCHERPFENNIG</w:t>
      </w:r>
      <w:r>
        <w:rPr>
          <w:sz w:val="20"/>
          <w:vertAlign w:val="baseline"/>
        </w:rPr>
        <w:t>,</w:t>
      </w:r>
      <w:r>
        <w:rPr>
          <w:spacing w:val="-5"/>
          <w:sz w:val="20"/>
          <w:vertAlign w:val="baseline"/>
        </w:rPr>
        <w:t> </w:t>
      </w:r>
      <w:r>
        <w:rPr>
          <w:sz w:val="20"/>
          <w:vertAlign w:val="baseline"/>
        </w:rPr>
        <w:t>Sexualität</w:t>
      </w:r>
      <w:r>
        <w:rPr>
          <w:spacing w:val="-4"/>
          <w:sz w:val="20"/>
          <w:vertAlign w:val="baseline"/>
        </w:rPr>
        <w:t> </w:t>
      </w:r>
      <w:r>
        <w:rPr>
          <w:sz w:val="20"/>
          <w:vertAlign w:val="baseline"/>
        </w:rPr>
        <w:t>bei</w:t>
      </w:r>
      <w:r>
        <w:rPr>
          <w:spacing w:val="-5"/>
          <w:sz w:val="20"/>
          <w:vertAlign w:val="baseline"/>
        </w:rPr>
        <w:t> </w:t>
      </w:r>
      <w:r>
        <w:rPr>
          <w:sz w:val="20"/>
          <w:vertAlign w:val="baseline"/>
        </w:rPr>
        <w:t>Paulus,</w:t>
      </w:r>
      <w:r>
        <w:rPr>
          <w:spacing w:val="-5"/>
          <w:sz w:val="20"/>
          <w:vertAlign w:val="baseline"/>
        </w:rPr>
        <w:t> 47.</w:t>
      </w:r>
    </w:p>
    <w:p>
      <w:pPr>
        <w:spacing w:line="229" w:lineRule="exact" w:before="0"/>
        <w:ind w:left="824" w:right="0" w:firstLine="0"/>
        <w:jc w:val="left"/>
        <w:rPr>
          <w:sz w:val="20"/>
        </w:rPr>
      </w:pPr>
      <w:bookmarkStart w:name="_bookmark18" w:id="19"/>
      <w:bookmarkEnd w:id="19"/>
      <w:r>
        <w:rPr/>
      </w:r>
      <w:r>
        <w:rPr>
          <w:sz w:val="20"/>
          <w:vertAlign w:val="superscript"/>
        </w:rPr>
        <w:t>19</w:t>
      </w:r>
      <w:r>
        <w:rPr>
          <w:spacing w:val="-6"/>
          <w:sz w:val="20"/>
          <w:vertAlign w:val="baseline"/>
        </w:rPr>
        <w:t> </w:t>
      </w:r>
      <w:r>
        <w:rPr>
          <w:sz w:val="20"/>
          <w:vertAlign w:val="baseline"/>
        </w:rPr>
        <w:t>W</w:t>
      </w:r>
      <w:r>
        <w:rPr>
          <w:sz w:val="16"/>
          <w:vertAlign w:val="baseline"/>
        </w:rPr>
        <w:t>UCHERPFENNIG</w:t>
      </w:r>
      <w:r>
        <w:rPr>
          <w:sz w:val="20"/>
          <w:vertAlign w:val="baseline"/>
        </w:rPr>
        <w:t>,</w:t>
      </w:r>
      <w:r>
        <w:rPr>
          <w:spacing w:val="-5"/>
          <w:sz w:val="20"/>
          <w:vertAlign w:val="baseline"/>
        </w:rPr>
        <w:t> </w:t>
      </w:r>
      <w:r>
        <w:rPr>
          <w:sz w:val="20"/>
          <w:vertAlign w:val="baseline"/>
        </w:rPr>
        <w:t>Sexualität</w:t>
      </w:r>
      <w:r>
        <w:rPr>
          <w:spacing w:val="-5"/>
          <w:sz w:val="20"/>
          <w:vertAlign w:val="baseline"/>
        </w:rPr>
        <w:t> </w:t>
      </w:r>
      <w:r>
        <w:rPr>
          <w:sz w:val="20"/>
          <w:vertAlign w:val="baseline"/>
        </w:rPr>
        <w:t>bei</w:t>
      </w:r>
      <w:r>
        <w:rPr>
          <w:spacing w:val="-5"/>
          <w:sz w:val="20"/>
          <w:vertAlign w:val="baseline"/>
        </w:rPr>
        <w:t> </w:t>
      </w:r>
      <w:r>
        <w:rPr>
          <w:sz w:val="20"/>
          <w:vertAlign w:val="baseline"/>
        </w:rPr>
        <w:t>Paulus,</w:t>
      </w:r>
      <w:r>
        <w:rPr>
          <w:spacing w:val="-5"/>
          <w:sz w:val="20"/>
          <w:vertAlign w:val="baseline"/>
        </w:rPr>
        <w:t> 47.</w:t>
      </w:r>
    </w:p>
    <w:p>
      <w:pPr>
        <w:spacing w:line="229" w:lineRule="exact" w:before="0"/>
        <w:ind w:left="824" w:right="0" w:firstLine="0"/>
        <w:jc w:val="left"/>
        <w:rPr>
          <w:sz w:val="20"/>
        </w:rPr>
      </w:pPr>
      <w:bookmarkStart w:name="_bookmark19" w:id="20"/>
      <w:bookmarkEnd w:id="20"/>
      <w:r>
        <w:rPr/>
      </w:r>
      <w:r>
        <w:rPr>
          <w:sz w:val="20"/>
          <w:vertAlign w:val="superscript"/>
        </w:rPr>
        <w:t>20</w:t>
      </w:r>
      <w:r>
        <w:rPr>
          <w:spacing w:val="-10"/>
          <w:sz w:val="20"/>
          <w:vertAlign w:val="baseline"/>
        </w:rPr>
        <w:t> </w:t>
      </w:r>
      <w:r>
        <w:rPr>
          <w:sz w:val="20"/>
          <w:vertAlign w:val="baseline"/>
        </w:rPr>
        <w:t>Vgl.</w:t>
      </w:r>
      <w:r>
        <w:rPr>
          <w:spacing w:val="-4"/>
          <w:sz w:val="20"/>
          <w:vertAlign w:val="baseline"/>
        </w:rPr>
        <w:t> </w:t>
      </w:r>
      <w:r>
        <w:rPr>
          <w:sz w:val="20"/>
          <w:vertAlign w:val="baseline"/>
        </w:rPr>
        <w:t>W</w:t>
      </w:r>
      <w:r>
        <w:rPr>
          <w:sz w:val="16"/>
          <w:vertAlign w:val="baseline"/>
        </w:rPr>
        <w:t>UCHERPFENNIG</w:t>
      </w:r>
      <w:r>
        <w:rPr>
          <w:sz w:val="20"/>
          <w:vertAlign w:val="baseline"/>
        </w:rPr>
        <w:t>,</w:t>
      </w:r>
      <w:r>
        <w:rPr>
          <w:spacing w:val="-5"/>
          <w:sz w:val="20"/>
          <w:vertAlign w:val="baseline"/>
        </w:rPr>
        <w:t> </w:t>
      </w:r>
      <w:r>
        <w:rPr>
          <w:sz w:val="20"/>
          <w:vertAlign w:val="baseline"/>
        </w:rPr>
        <w:t>Sexualität</w:t>
      </w:r>
      <w:r>
        <w:rPr>
          <w:spacing w:val="-4"/>
          <w:sz w:val="20"/>
          <w:vertAlign w:val="baseline"/>
        </w:rPr>
        <w:t> </w:t>
      </w:r>
      <w:r>
        <w:rPr>
          <w:sz w:val="20"/>
          <w:vertAlign w:val="baseline"/>
        </w:rPr>
        <w:t>bei</w:t>
      </w:r>
      <w:r>
        <w:rPr>
          <w:spacing w:val="-5"/>
          <w:sz w:val="20"/>
          <w:vertAlign w:val="baseline"/>
        </w:rPr>
        <w:t> </w:t>
      </w:r>
      <w:r>
        <w:rPr>
          <w:sz w:val="20"/>
          <w:vertAlign w:val="baseline"/>
        </w:rPr>
        <w:t>Paulus,</w:t>
      </w:r>
      <w:r>
        <w:rPr>
          <w:spacing w:val="-5"/>
          <w:sz w:val="20"/>
          <w:vertAlign w:val="baseline"/>
        </w:rPr>
        <w:t> 47.</w:t>
      </w:r>
    </w:p>
    <w:sectPr>
      <w:pgSz w:w="11910" w:h="16840"/>
      <w:pgMar w:top="132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rebuchet MS">
    <w:altName w:val="Trebuchet MS"/>
    <w:charset w:val="1"/>
    <w:family w:val="swiss"/>
    <w:pitch w:val="variable"/>
  </w:font>
  <w:font w:name="Cambria Math">
    <w:altName w:val="Cambria Math"/>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de-DE" w:eastAsia="en-US" w:bidi="ar-SA"/>
    </w:rPr>
  </w:style>
  <w:style w:styleId="BodyText" w:type="paragraph">
    <w:name w:val="Body Text"/>
    <w:basedOn w:val="Normal"/>
    <w:uiPriority w:val="1"/>
    <w:qFormat/>
    <w:pPr>
      <w:ind w:left="116"/>
    </w:pPr>
    <w:rPr>
      <w:rFonts w:ascii="Times New Roman" w:hAnsi="Times New Roman" w:eastAsia="Times New Roman" w:cs="Times New Roman"/>
      <w:sz w:val="22"/>
      <w:szCs w:val="22"/>
      <w:lang w:val="de-DE" w:eastAsia="en-US" w:bidi="ar-SA"/>
    </w:rPr>
  </w:style>
  <w:style w:styleId="Title" w:type="paragraph">
    <w:name w:val="Title"/>
    <w:basedOn w:val="Normal"/>
    <w:uiPriority w:val="1"/>
    <w:qFormat/>
    <w:pPr>
      <w:spacing w:before="77"/>
      <w:ind w:left="1664" w:hanging="113"/>
    </w:pPr>
    <w:rPr>
      <w:rFonts w:ascii="Trebuchet MS" w:hAnsi="Trebuchet MS" w:eastAsia="Trebuchet MS" w:cs="Trebuchet MS"/>
      <w:sz w:val="56"/>
      <w:szCs w:val="56"/>
      <w:lang w:val="de-DE" w:eastAsia="en-US" w:bidi="ar-SA"/>
    </w:rPr>
  </w:style>
  <w:style w:styleId="ListParagraph" w:type="paragraph">
    <w:name w:val="List Paragraph"/>
    <w:basedOn w:val="Normal"/>
    <w:uiPriority w:val="1"/>
    <w:qFormat/>
    <w:pPr/>
    <w:rPr>
      <w:lang w:val="de-DE" w:eastAsia="en-US" w:bidi="ar-SA"/>
    </w:rPr>
  </w:style>
  <w:style w:styleId="TableParagraph" w:type="paragraph">
    <w:name w:val="Table Paragraph"/>
    <w:basedOn w:val="Normal"/>
    <w:uiPriority w:val="1"/>
    <w:qFormat/>
    <w:pPr/>
    <w:rPr>
      <w:lang w:val="de-DE"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 Leyder</dc:creator>
  <dcterms:created xsi:type="dcterms:W3CDTF">2024-10-31T14:56:23Z</dcterms:created>
  <dcterms:modified xsi:type="dcterms:W3CDTF">2024-10-31T14:56:23Z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2024-04-22T00:00:00Z</vt:filetime>
  </property>
  <property fmtid="{D5CDD505-2E9C-101B-9397-08002B2CF9AE}" pid="3" name="Creator">
    <vt:lpwstr>Microsoft® Word pour Microsoft 365</vt:lpwstr>
  </property>
  <property fmtid="{D5CDD505-2E9C-101B-9397-08002B2CF9AE}" pid="4" name="LastSaved">
    <vt:filetime>2024-10-31T00:00:00Z</vt:filetime>
  </property>
  <property fmtid="{D5CDD505-2E9C-101B-9397-08002B2CF9AE}" pid="5" name="Producer">
    <vt:lpwstr>Microsoft® Word pour Microsoft 365</vt:lpwstr>
  </property>
</Properties>
</file>