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CDE1" w14:textId="0019272E" w:rsidR="00937FD8" w:rsidRDefault="00937FD8" w:rsidP="00937FD8">
      <w:pPr>
        <w:jc w:val="center"/>
        <w:rPr>
          <w:sz w:val="28"/>
          <w:szCs w:val="28"/>
          <w:u w:val="single"/>
        </w:rPr>
      </w:pPr>
      <w:r w:rsidRPr="00937FD8">
        <w:rPr>
          <w:sz w:val="28"/>
          <w:szCs w:val="28"/>
          <w:u w:val="single"/>
        </w:rPr>
        <w:t>Tâches</w:t>
      </w:r>
    </w:p>
    <w:p w14:paraId="47B4AD76" w14:textId="4CED6F92" w:rsidR="00937FD8" w:rsidRDefault="00937FD8" w:rsidP="00937FD8">
      <w:pPr>
        <w:jc w:val="both"/>
        <w:rPr>
          <w:rFonts w:ascii="Arial" w:hAnsi="Arial" w:cs="Arial"/>
        </w:rPr>
      </w:pPr>
      <w:r w:rsidRPr="00937FD8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</w:rPr>
        <w:t xml:space="preserve"> Importation des données</w:t>
      </w:r>
    </w:p>
    <w:p w14:paraId="4BDE1D63" w14:textId="5F8BD476" w:rsidR="00937FD8" w:rsidRDefault="00937FD8" w:rsidP="00937F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- Parcours du corpus</w:t>
      </w:r>
      <w:r w:rsidR="005A7443">
        <w:rPr>
          <w:rFonts w:ascii="Arial" w:hAnsi="Arial" w:cs="Arial"/>
        </w:rPr>
        <w:t xml:space="preserve"> (nombre de documents à choisir)</w:t>
      </w:r>
      <w:r>
        <w:rPr>
          <w:rFonts w:ascii="Arial" w:hAnsi="Arial" w:cs="Arial"/>
        </w:rPr>
        <w:t xml:space="preserve"> et construction d’un graphe de co-occurrences </w:t>
      </w:r>
    </w:p>
    <w:p w14:paraId="2192B342" w14:textId="7248A378" w:rsidR="00937FD8" w:rsidRDefault="00937FD8" w:rsidP="00937F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Choix des libraires nécessaires</w:t>
      </w:r>
    </w:p>
    <w:p w14:paraId="1B0467C0" w14:textId="1D220DD1" w:rsidR="00937FD8" w:rsidRDefault="00937FD8" w:rsidP="00937F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- Construction du graphe</w:t>
      </w:r>
    </w:p>
    <w:p w14:paraId="77D2130C" w14:textId="5FED39CE" w:rsidR="00937FD8" w:rsidRDefault="00937FD8" w:rsidP="00937F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- Sauvegarde du graphe</w:t>
      </w:r>
    </w:p>
    <w:p w14:paraId="2ACF8D25" w14:textId="74492DBA" w:rsidR="00477AF5" w:rsidRDefault="00477AF5" w:rsidP="00937FD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Tkinter</w:t>
      </w:r>
      <w:proofErr w:type="spellEnd"/>
    </w:p>
    <w:p w14:paraId="366C31A8" w14:textId="77777777" w:rsidR="00477AF5" w:rsidRDefault="00477AF5" w:rsidP="00937FD8">
      <w:pPr>
        <w:jc w:val="both"/>
        <w:rPr>
          <w:rFonts w:ascii="Arial" w:hAnsi="Arial" w:cs="Arial"/>
        </w:rPr>
      </w:pPr>
    </w:p>
    <w:p w14:paraId="3455F037" w14:textId="77777777" w:rsidR="00477AF5" w:rsidRDefault="00477AF5" w:rsidP="00937FD8">
      <w:pPr>
        <w:jc w:val="both"/>
        <w:rPr>
          <w:rFonts w:ascii="Arial" w:hAnsi="Arial" w:cs="Arial"/>
        </w:rPr>
      </w:pPr>
    </w:p>
    <w:p w14:paraId="3517E68C" w14:textId="77777777" w:rsidR="00937FD8" w:rsidRPr="00937FD8" w:rsidRDefault="00937FD8" w:rsidP="00937FD8">
      <w:pPr>
        <w:jc w:val="both"/>
        <w:rPr>
          <w:rFonts w:ascii="Arial" w:hAnsi="Arial" w:cs="Arial"/>
        </w:rPr>
      </w:pPr>
    </w:p>
    <w:sectPr w:rsidR="00937FD8" w:rsidRPr="00937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54444"/>
    <w:multiLevelType w:val="hybridMultilevel"/>
    <w:tmpl w:val="D5BAEF36"/>
    <w:lvl w:ilvl="0" w:tplc="0BD67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D8"/>
    <w:rsid w:val="00477AF5"/>
    <w:rsid w:val="005A7443"/>
    <w:rsid w:val="0093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92F5"/>
  <w15:chartTrackingRefBased/>
  <w15:docId w15:val="{4008ED85-847C-4ED5-9D6E-65A8EF25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Ponson</dc:creator>
  <cp:keywords/>
  <dc:description/>
  <cp:lastModifiedBy>Robin Ponson</cp:lastModifiedBy>
  <cp:revision>1</cp:revision>
  <dcterms:created xsi:type="dcterms:W3CDTF">2021-12-27T16:29:00Z</dcterms:created>
  <dcterms:modified xsi:type="dcterms:W3CDTF">2021-12-27T18:04:00Z</dcterms:modified>
</cp:coreProperties>
</file>