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43E0" w14:textId="667C7D70" w:rsidR="009C065C" w:rsidRPr="00B910BC" w:rsidRDefault="009C065C" w:rsidP="00C91A3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10BC">
        <w:rPr>
          <w:rFonts w:ascii="Times New Roman" w:hAnsi="Times New Roman" w:cs="Times New Roman"/>
          <w:b/>
          <w:bCs/>
          <w:i/>
          <w:iCs/>
          <w:sz w:val="40"/>
          <w:szCs w:val="40"/>
        </w:rPr>
        <w:t>Šachy</w:t>
      </w:r>
    </w:p>
    <w:p w14:paraId="70B1D0C2" w14:textId="502BAF27" w:rsidR="009C065C" w:rsidRPr="00B910BC" w:rsidRDefault="009C065C" w:rsidP="00C91A38">
      <w:pPr>
        <w:jc w:val="center"/>
        <w:rPr>
          <w:rStyle w:val="Jemnzvraznenie"/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910BC">
        <w:rPr>
          <w:rStyle w:val="Jemnzvraznenie"/>
          <w:rFonts w:ascii="Times New Roman" w:hAnsi="Times New Roman" w:cs="Times New Roman"/>
          <w:b/>
          <w:bCs/>
          <w:color w:val="auto"/>
          <w:sz w:val="32"/>
          <w:szCs w:val="32"/>
        </w:rPr>
        <w:t>Dokumentace</w:t>
      </w:r>
    </w:p>
    <w:p w14:paraId="0CF2E984" w14:textId="4BF3C637" w:rsidR="00F81B57" w:rsidRPr="00B910BC" w:rsidRDefault="009C065C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Šach j</w:t>
      </w:r>
      <w:r w:rsidR="000A754C" w:rsidRPr="00B910BC">
        <w:rPr>
          <w:rFonts w:ascii="Times New Roman" w:hAnsi="Times New Roman" w:cs="Times New Roman"/>
          <w:color w:val="202122"/>
          <w:shd w:val="clear" w:color="auto" w:fill="FFFFFF"/>
        </w:rPr>
        <w:t>sou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deterministická strategická hra s úplnou informác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í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pr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o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dv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hráč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, v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kt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eré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o výsledku rozhoduj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í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taktické a strategické schopnosti hráč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ů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a 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jejich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pozornos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t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a 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ou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st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ředění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. </w:t>
      </w:r>
      <w:r w:rsidR="004D720A" w:rsidRPr="00B910BC">
        <w:rPr>
          <w:rFonts w:ascii="Times New Roman" w:hAnsi="Times New Roman" w:cs="Times New Roman"/>
          <w:color w:val="202122"/>
          <w:shd w:val="clear" w:color="auto" w:fill="FFFFFF"/>
        </w:rPr>
        <w:t>Šachy neobsahují prvek náhody</w:t>
      </w:r>
      <w:r w:rsidR="004D720A" w:rsidRPr="00B910BC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39A20517" w14:textId="23658C7F" w:rsidR="009C065C" w:rsidRPr="00B910BC" w:rsidRDefault="009C065C" w:rsidP="009C065C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Šachy se hrají na šachovnici, čtvercové desce rozdělené na 8×8 polí střídavě černých a bílých. Na ní má každý hráč na počátku hry celkem šestnáct</w:t>
      </w:r>
      <w:r w:rsidR="000A754C"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figurek: 8 pešců, 2 věže, 2 koně, 2 střelci, 1 dáma, 1 král.</w:t>
      </w:r>
      <w:r w:rsidRPr="00B910BC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Hráči</w:t>
      </w:r>
      <w:r w:rsidR="00DC65BC"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jsou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označovaní jako „bílý“ a „černý“ podle barvy </w:t>
      </w:r>
      <w:r w:rsidR="004D720A" w:rsidRPr="00B910BC">
        <w:rPr>
          <w:rFonts w:ascii="Times New Roman" w:hAnsi="Times New Roman" w:cs="Times New Roman"/>
          <w:color w:val="202122"/>
          <w:shd w:val="clear" w:color="auto" w:fill="FFFFFF"/>
        </w:rPr>
        <w:t>figurek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, kterými hrají, střídavě provádějí tahy po šachovnici. Cílem hry je mat</w:t>
      </w:r>
      <w:r w:rsidR="00B0151C"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(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napadení soupeřova krále</w:t>
      </w:r>
      <w:r w:rsidR="00B0151C" w:rsidRPr="00B910BC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které nelze odvrátit</w:t>
      </w:r>
      <w:r w:rsidR="00B0151C" w:rsidRPr="00B910BC"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="004D720A" w:rsidRPr="00B910BC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6F565269" w14:textId="05A1DADB" w:rsidR="009C065C" w:rsidRPr="00B910BC" w:rsidRDefault="009C065C" w:rsidP="009C065C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Ve 20. století začal být šach používány </w:t>
      </w:r>
      <w:r w:rsidR="004D720A"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jako 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dobrý test schopnosti počítačů napodobit lidské myšlení. Zpočátku nedokonalé programy se zlepšovaly. Počítače </w:t>
      </w:r>
      <w:r w:rsidR="00DC65BC" w:rsidRPr="00B910BC">
        <w:rPr>
          <w:rFonts w:ascii="Times New Roman" w:hAnsi="Times New Roman" w:cs="Times New Roman"/>
          <w:color w:val="202122"/>
          <w:shd w:val="clear" w:color="auto" w:fill="FFFFFF"/>
        </w:rPr>
        <w:t>díki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rozsáhlé databáze partií a pozic umožnily zlepšení přípravy šachistů.</w:t>
      </w:r>
    </w:p>
    <w:p w14:paraId="2CBCAE77" w14:textId="5EB137FB" w:rsidR="00914539" w:rsidRPr="00B910BC" w:rsidRDefault="00914539" w:rsidP="00BE3A60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Šachy mají velké množství pravidel</w:t>
      </w:r>
      <w:r w:rsidR="00B645CC" w:rsidRPr="00B910BC">
        <w:rPr>
          <w:rFonts w:ascii="Times New Roman" w:hAnsi="Times New Roman" w:cs="Times New Roman"/>
          <w:color w:val="202122"/>
          <w:shd w:val="clear" w:color="auto" w:fill="FFFFFF"/>
        </w:rPr>
        <w:t>, ale v tomto projektu uvažuju jen zjednodušenou verzi.</w:t>
      </w:r>
      <w:r w:rsidR="002A7B24">
        <w:rPr>
          <w:rFonts w:ascii="Times New Roman" w:hAnsi="Times New Roman" w:cs="Times New Roman"/>
          <w:color w:val="202122"/>
          <w:shd w:val="clear" w:color="auto" w:fill="FFFFFF"/>
        </w:rPr>
        <w:t xml:space="preserve"> Progr</w:t>
      </w:r>
      <w:r w:rsidR="00E4728A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="002A7B24">
        <w:rPr>
          <w:rFonts w:ascii="Times New Roman" w:hAnsi="Times New Roman" w:cs="Times New Roman"/>
          <w:color w:val="202122"/>
          <w:shd w:val="clear" w:color="auto" w:fill="FFFFFF"/>
        </w:rPr>
        <w:t xml:space="preserve">m neumí rošády, proměny </w:t>
      </w:r>
      <w:r w:rsidR="00E4728A">
        <w:rPr>
          <w:rFonts w:ascii="Times New Roman" w:hAnsi="Times New Roman" w:cs="Times New Roman"/>
          <w:color w:val="202122"/>
          <w:shd w:val="clear" w:color="auto" w:fill="FFFFFF"/>
        </w:rPr>
        <w:t>pěšců</w:t>
      </w:r>
      <w:r w:rsidR="002A7B24">
        <w:rPr>
          <w:rFonts w:ascii="Times New Roman" w:hAnsi="Times New Roman" w:cs="Times New Roman"/>
          <w:color w:val="202122"/>
          <w:shd w:val="clear" w:color="auto" w:fill="FFFFFF"/>
        </w:rPr>
        <w:t xml:space="preserve"> na neco jiného než dámu a braní mimochodem.</w:t>
      </w:r>
    </w:p>
    <w:p w14:paraId="79DAD06D" w14:textId="5DCA160C" w:rsidR="00BE3A60" w:rsidRPr="00B910BC" w:rsidRDefault="00BE3A60" w:rsidP="00C91A38">
      <w:pPr>
        <w:pStyle w:val="Nadpis2"/>
        <w:rPr>
          <w:i/>
          <w:iCs/>
          <w:sz w:val="24"/>
          <w:szCs w:val="24"/>
          <w:shd w:val="clear" w:color="auto" w:fill="FFFFFF"/>
        </w:rPr>
      </w:pPr>
      <w:r w:rsidRPr="00B910BC">
        <w:rPr>
          <w:i/>
          <w:iCs/>
          <w:sz w:val="24"/>
          <w:szCs w:val="24"/>
          <w:shd w:val="clear" w:color="auto" w:fill="FFFFFF"/>
        </w:rPr>
        <w:t>Koniec partie</w:t>
      </w:r>
    </w:p>
    <w:p w14:paraId="5A7AD876" w14:textId="2BDDA4B1" w:rsidR="00BE3A60" w:rsidRPr="00B910BC" w:rsidRDefault="00BE3A60" w:rsidP="00C91A38">
      <w:pPr>
        <w:pStyle w:val="Nadpis3"/>
        <w:rPr>
          <w:i/>
          <w:iCs/>
          <w:sz w:val="22"/>
          <w:szCs w:val="22"/>
          <w:shd w:val="clear" w:color="auto" w:fill="FFFFFF"/>
        </w:rPr>
      </w:pPr>
      <w:r w:rsidRPr="00B910BC">
        <w:rPr>
          <w:i/>
          <w:iCs/>
          <w:sz w:val="22"/>
          <w:szCs w:val="22"/>
          <w:shd w:val="clear" w:color="auto" w:fill="FFFFFF"/>
        </w:rPr>
        <w:t>Výhra</w:t>
      </w:r>
    </w:p>
    <w:p w14:paraId="35CF123E" w14:textId="20C55DC2" w:rsidR="00BE3A60" w:rsidRPr="00B910BC" w:rsidRDefault="00BE3A60" w:rsidP="00BE3A60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•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7B7DE1" w:rsidRPr="00B910BC">
        <w:rPr>
          <w:rFonts w:ascii="Times New Roman" w:hAnsi="Times New Roman" w:cs="Times New Roman"/>
          <w:color w:val="202122"/>
          <w:shd w:val="clear" w:color="auto" w:fill="FFFFFF"/>
        </w:rPr>
        <w:t>V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yhráv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á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hráč, kt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rý dá 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oupeři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mat. Mat je situác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, k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dyž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je možnos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t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br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át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krá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le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a 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oupeř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nemá možnos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t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tomu zabráni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t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45498667" w14:textId="01D605D3" w:rsidR="00BE3A60" w:rsidRPr="00B910BC" w:rsidRDefault="00BE3A60" w:rsidP="00914539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•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7B7DE1" w:rsidRPr="00B910BC">
        <w:rPr>
          <w:rFonts w:ascii="Times New Roman" w:hAnsi="Times New Roman" w:cs="Times New Roman"/>
          <w:color w:val="202122"/>
          <w:shd w:val="clear" w:color="auto" w:fill="FFFFFF"/>
        </w:rPr>
        <w:t>Č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astej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i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sa končí parti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e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t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í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m, že jeden 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hráč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uzná p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ř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evahu s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oupeře a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vzdá poz</w:t>
      </w:r>
      <w:r w:rsidR="00914539" w:rsidRPr="00B910BC">
        <w:rPr>
          <w:rFonts w:ascii="Times New Roman" w:hAnsi="Times New Roman" w:cs="Times New Roman"/>
          <w:color w:val="202122"/>
          <w:shd w:val="clear" w:color="auto" w:fill="FFFFFF"/>
        </w:rPr>
        <w:t>ici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="00B645CC" w:rsidRPr="00B910BC">
        <w:rPr>
          <w:rFonts w:ascii="Times New Roman" w:hAnsi="Times New Roman" w:cs="Times New Roman"/>
          <w:color w:val="202122"/>
          <w:shd w:val="clear" w:color="auto" w:fill="FFFFFF"/>
        </w:rPr>
        <w:t xml:space="preserve"> Tuto možnost program neřeší.</w:t>
      </w:r>
    </w:p>
    <w:p w14:paraId="30B5F695" w14:textId="7103E59A" w:rsidR="00BE3A60" w:rsidRPr="00B910BC" w:rsidRDefault="00BE3A60" w:rsidP="00C91A38">
      <w:pPr>
        <w:pStyle w:val="Nadpis3"/>
        <w:rPr>
          <w:i/>
          <w:iCs/>
          <w:sz w:val="22"/>
          <w:szCs w:val="22"/>
          <w:shd w:val="clear" w:color="auto" w:fill="FFFFFF"/>
        </w:rPr>
      </w:pPr>
      <w:r w:rsidRPr="00B910BC">
        <w:rPr>
          <w:i/>
          <w:iCs/>
          <w:sz w:val="22"/>
          <w:szCs w:val="22"/>
          <w:shd w:val="clear" w:color="auto" w:fill="FFFFFF"/>
        </w:rPr>
        <w:t>Remíza</w:t>
      </w:r>
    </w:p>
    <w:p w14:paraId="3F3C5DAB" w14:textId="77777777" w:rsidR="007B7DE1" w:rsidRPr="00B910BC" w:rsidRDefault="00BE3A60" w:rsidP="00BE3A60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•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7B7DE1" w:rsidRPr="00B910BC">
        <w:rPr>
          <w:rFonts w:ascii="Times New Roman" w:hAnsi="Times New Roman" w:cs="Times New Roman"/>
          <w:color w:val="202122"/>
          <w:shd w:val="clear" w:color="auto" w:fill="FFFFFF"/>
        </w:rPr>
        <w:t>Pat, tedy situace, kdy strana, která je na tahu, nemůže udělat žádný tah ale není mat.</w:t>
      </w:r>
    </w:p>
    <w:p w14:paraId="19CA470B" w14:textId="77777777" w:rsidR="007B7DE1" w:rsidRPr="00B910BC" w:rsidRDefault="00BE3A60" w:rsidP="007B7DE1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10BC">
        <w:rPr>
          <w:rFonts w:ascii="Times New Roman" w:hAnsi="Times New Roman" w:cs="Times New Roman"/>
          <w:color w:val="202122"/>
          <w:shd w:val="clear" w:color="auto" w:fill="FFFFFF"/>
        </w:rPr>
        <w:t>•</w:t>
      </w:r>
      <w:r w:rsidRPr="00B910BC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7B7DE1" w:rsidRPr="00B910BC">
        <w:rPr>
          <w:rFonts w:ascii="Times New Roman" w:hAnsi="Times New Roman" w:cs="Times New Roman"/>
          <w:color w:val="202122"/>
          <w:shd w:val="clear" w:color="auto" w:fill="FFFFFF"/>
        </w:rPr>
        <w:t>Dohoda o remíze. Tuto možnost program neřeší</w:t>
      </w:r>
    </w:p>
    <w:p w14:paraId="0F9DBF84" w14:textId="00142FF1" w:rsidR="00BE3A60" w:rsidRPr="00B910BC" w:rsidRDefault="00BE3A60" w:rsidP="00BE3A60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A42F0A2" w14:textId="77777777" w:rsidR="00D963EA" w:rsidRPr="00B910BC" w:rsidRDefault="00D963EA" w:rsidP="007B7DE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B910BC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Příručka pro hráče</w:t>
      </w:r>
    </w:p>
    <w:p w14:paraId="5D416810" w14:textId="1C5C1B20" w:rsidR="000455B8" w:rsidRPr="00B910BC" w:rsidRDefault="000455B8" w:rsidP="00B645CC">
      <w:p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</w:rPr>
        <w:t>Herní okno se skládá ze 3 částí – šachovnice, vyhozené figurky, přehled tahů</w:t>
      </w:r>
    </w:p>
    <w:p w14:paraId="59EB9CF0" w14:textId="1098BD82" w:rsidR="000455B8" w:rsidRPr="00B910BC" w:rsidRDefault="000455B8" w:rsidP="00B645CC">
      <w:p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  <w:b/>
          <w:bCs/>
          <w:i/>
          <w:iCs/>
        </w:rPr>
        <w:t>Šachovnice</w:t>
      </w:r>
      <w:r w:rsidRPr="00B910BC">
        <w:rPr>
          <w:rFonts w:ascii="Times New Roman" w:hAnsi="Times New Roman" w:cs="Times New Roman"/>
        </w:rPr>
        <w:t xml:space="preserve"> je mřížka tlačítek, kde hráči vždy svítí figurky, kterými může táhnout, a po výběru figurky políčka na která tato figutka může. Pokud hráč vybral figurku, ale tah si rozmyslel, tak může na figurku kliknout znovu a tím se dostane zpět na výběr figurky.</w:t>
      </w:r>
    </w:p>
    <w:p w14:paraId="4EAAE7BD" w14:textId="3CC2AE56" w:rsidR="000455B8" w:rsidRPr="00B910BC" w:rsidRDefault="005B5293" w:rsidP="00B645CC">
      <w:p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  <w:b/>
          <w:bCs/>
          <w:i/>
          <w:iCs/>
        </w:rPr>
        <w:t xml:space="preserve">Vyhozené figurky </w:t>
      </w:r>
      <w:r w:rsidRPr="00B910BC">
        <w:rPr>
          <w:rFonts w:ascii="Times New Roman" w:hAnsi="Times New Roman" w:cs="Times New Roman"/>
        </w:rPr>
        <w:t>jsou dva panely nad a pod šachovnicí, kde se každému hráči zobrazují figurky, které soupeři vyhodil. Takový seznam se hodí pro rychlé určení převahy v pozici.</w:t>
      </w:r>
    </w:p>
    <w:p w14:paraId="13A6F961" w14:textId="0D3CE972" w:rsidR="005B5293" w:rsidRPr="00B910BC" w:rsidRDefault="005B5293" w:rsidP="00B645CC">
      <w:p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  <w:b/>
          <w:bCs/>
          <w:i/>
          <w:iCs/>
        </w:rPr>
        <w:t>Přehled tahů</w:t>
      </w:r>
      <w:r w:rsidRPr="00B910BC">
        <w:rPr>
          <w:rFonts w:ascii="Times New Roman" w:hAnsi="Times New Roman" w:cs="Times New Roman"/>
        </w:rPr>
        <w:t xml:space="preserve"> jsou dva řádky tlačítek, kde se postupně objevují tahy obou hráčů. Kliknutím na tah se Hra vrátí do pozice po zahrání tohto tahu. Nad tahy jsou ještě dvě tlačítka „zpět“ a „vpřed“, která fungují pro posouvání tahu o 1 v obou směrech. </w:t>
      </w:r>
    </w:p>
    <w:p w14:paraId="58CE03E2" w14:textId="7277D78E" w:rsidR="007F4EED" w:rsidRPr="00B910BC" w:rsidRDefault="007F4EED" w:rsidP="007F4EED">
      <w:pPr>
        <w:rPr>
          <w:rFonts w:ascii="Times New Roman" w:hAnsi="Times New Roman" w:cs="Times New Roman"/>
        </w:rPr>
      </w:pPr>
    </w:p>
    <w:p w14:paraId="7A955659" w14:textId="4E1E8699" w:rsidR="007F4EED" w:rsidRPr="00B910BC" w:rsidRDefault="007F4EED" w:rsidP="007F4EED">
      <w:pPr>
        <w:rPr>
          <w:rFonts w:ascii="Times New Roman" w:hAnsi="Times New Roman" w:cs="Times New Roman"/>
        </w:rPr>
      </w:pPr>
    </w:p>
    <w:p w14:paraId="4872EB33" w14:textId="77777777" w:rsidR="00B910BC" w:rsidRPr="00B910BC" w:rsidRDefault="007F4EED" w:rsidP="007B7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10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Příručka pro programator</w:t>
      </w:r>
      <w:r w:rsidR="00D963EA" w:rsidRPr="00B910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r w:rsidR="00D963EA" w:rsidRPr="00B910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904E74" w14:textId="663E7E27" w:rsidR="007F4EED" w:rsidRPr="00B910BC" w:rsidRDefault="00D963EA" w:rsidP="00B910B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</w:rPr>
        <w:t>je ve formě javadoc</w:t>
      </w:r>
      <w:r w:rsidR="000A754C" w:rsidRPr="00B910BC">
        <w:rPr>
          <w:rFonts w:ascii="Times New Roman" w:hAnsi="Times New Roman" w:cs="Times New Roman"/>
        </w:rPr>
        <w:t>.</w:t>
      </w:r>
    </w:p>
    <w:p w14:paraId="64C9D0F6" w14:textId="7EB22D27" w:rsidR="00D963EA" w:rsidRPr="00B910BC" w:rsidRDefault="00D963EA" w:rsidP="007F4EED">
      <w:pPr>
        <w:rPr>
          <w:rFonts w:ascii="Times New Roman" w:hAnsi="Times New Roman" w:cs="Times New Roman"/>
        </w:rPr>
      </w:pPr>
      <w:r w:rsidRPr="00B910BC">
        <w:rPr>
          <w:rFonts w:ascii="Times New Roman" w:hAnsi="Times New Roman" w:cs="Times New Roman"/>
        </w:rPr>
        <w:t xml:space="preserve">Program je vyvýjený v </w:t>
      </w:r>
      <w:r w:rsidRPr="00B910BC">
        <w:rPr>
          <w:rFonts w:ascii="Times New Roman" w:hAnsi="Times New Roman" w:cs="Times New Roman"/>
        </w:rPr>
        <w:t>OPENJDK 1</w:t>
      </w:r>
      <w:r w:rsidRPr="00B910BC">
        <w:rPr>
          <w:rFonts w:ascii="Times New Roman" w:hAnsi="Times New Roman" w:cs="Times New Roman"/>
        </w:rPr>
        <w:t>7</w:t>
      </w:r>
      <w:r w:rsidRPr="00B910BC">
        <w:rPr>
          <w:rFonts w:ascii="Times New Roman" w:hAnsi="Times New Roman" w:cs="Times New Roman"/>
        </w:rPr>
        <w:t>.0.</w:t>
      </w:r>
      <w:r w:rsidRPr="00B910BC">
        <w:rPr>
          <w:rFonts w:ascii="Times New Roman" w:hAnsi="Times New Roman" w:cs="Times New Roman"/>
        </w:rPr>
        <w:t xml:space="preserve">2, ale nevyužívá žádné </w:t>
      </w:r>
      <w:r w:rsidR="000A754C" w:rsidRPr="00B910BC">
        <w:rPr>
          <w:rFonts w:ascii="Times New Roman" w:hAnsi="Times New Roman" w:cs="Times New Roman"/>
        </w:rPr>
        <w:t>specifické výhody této verze, tak by měl fungovat i jinde.</w:t>
      </w:r>
    </w:p>
    <w:sectPr w:rsidR="00D963EA" w:rsidRPr="00B910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87DE" w14:textId="77777777" w:rsidR="00515F8F" w:rsidRDefault="00515F8F" w:rsidP="00B91188">
      <w:pPr>
        <w:spacing w:after="0" w:line="240" w:lineRule="auto"/>
      </w:pPr>
      <w:r>
        <w:separator/>
      </w:r>
    </w:p>
  </w:endnote>
  <w:endnote w:type="continuationSeparator" w:id="0">
    <w:p w14:paraId="33E53415" w14:textId="77777777" w:rsidR="00515F8F" w:rsidRDefault="00515F8F" w:rsidP="00B9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57DE" w14:textId="77777777" w:rsidR="00515F8F" w:rsidRDefault="00515F8F" w:rsidP="00B91188">
      <w:pPr>
        <w:spacing w:after="0" w:line="240" w:lineRule="auto"/>
      </w:pPr>
      <w:r>
        <w:separator/>
      </w:r>
    </w:p>
  </w:footnote>
  <w:footnote w:type="continuationSeparator" w:id="0">
    <w:p w14:paraId="32B8936A" w14:textId="77777777" w:rsidR="00515F8F" w:rsidRDefault="00515F8F" w:rsidP="00B9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Názov"/>
      <w:tag w:val=""/>
      <w:id w:val="1116400235"/>
      <w:placeholder>
        <w:docPart w:val="8DC66DB89EC74FF09A3239B4E740E2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BED067" w14:textId="08FCCB34" w:rsidR="00B91188" w:rsidRDefault="00B91188">
        <w:pPr>
          <w:pStyle w:val="Hlavika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Václav Steinhauser, Progrmování v Jave NPRG013, 2021/2022</w:t>
        </w:r>
      </w:p>
    </w:sdtContent>
  </w:sdt>
  <w:p w14:paraId="1D5AD84C" w14:textId="77777777" w:rsidR="00B91188" w:rsidRDefault="00B911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22BE"/>
    <w:multiLevelType w:val="multilevel"/>
    <w:tmpl w:val="F3C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61EF8"/>
    <w:multiLevelType w:val="hybridMultilevel"/>
    <w:tmpl w:val="40B6FFAE"/>
    <w:lvl w:ilvl="0" w:tplc="B302C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866B4"/>
    <w:multiLevelType w:val="multilevel"/>
    <w:tmpl w:val="8D1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B1DF5"/>
    <w:multiLevelType w:val="multilevel"/>
    <w:tmpl w:val="FD2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71284">
    <w:abstractNumId w:val="0"/>
  </w:num>
  <w:num w:numId="2" w16cid:durableId="1669938053">
    <w:abstractNumId w:val="2"/>
  </w:num>
  <w:num w:numId="3" w16cid:durableId="558828266">
    <w:abstractNumId w:val="3"/>
  </w:num>
  <w:num w:numId="4" w16cid:durableId="300814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A3"/>
    <w:rsid w:val="000455B8"/>
    <w:rsid w:val="000A754C"/>
    <w:rsid w:val="001E08F2"/>
    <w:rsid w:val="002A7B24"/>
    <w:rsid w:val="004D720A"/>
    <w:rsid w:val="00515F8F"/>
    <w:rsid w:val="005B5293"/>
    <w:rsid w:val="0061457B"/>
    <w:rsid w:val="007B7DE1"/>
    <w:rsid w:val="007D53A3"/>
    <w:rsid w:val="007F4EED"/>
    <w:rsid w:val="00914539"/>
    <w:rsid w:val="009C065C"/>
    <w:rsid w:val="00B0151C"/>
    <w:rsid w:val="00B645CC"/>
    <w:rsid w:val="00B910BC"/>
    <w:rsid w:val="00B91188"/>
    <w:rsid w:val="00BE3A60"/>
    <w:rsid w:val="00C91A38"/>
    <w:rsid w:val="00D963EA"/>
    <w:rsid w:val="00DC65BC"/>
    <w:rsid w:val="00DE3F46"/>
    <w:rsid w:val="00E4728A"/>
    <w:rsid w:val="00EB589C"/>
    <w:rsid w:val="00F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6C97"/>
  <w15:chartTrackingRefBased/>
  <w15:docId w15:val="{4F3F3C17-3A14-44AD-BBC3-C8FD978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C91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F81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81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81B57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F81B5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81B5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F81B57"/>
  </w:style>
  <w:style w:type="character" w:customStyle="1" w:styleId="mw-editsection">
    <w:name w:val="mw-editsection"/>
    <w:basedOn w:val="Predvolenpsmoodseku"/>
    <w:rsid w:val="00F81B57"/>
  </w:style>
  <w:style w:type="character" w:customStyle="1" w:styleId="mw-editsection-bracket">
    <w:name w:val="mw-editsection-bracket"/>
    <w:basedOn w:val="Predvolenpsmoodseku"/>
    <w:rsid w:val="00F81B57"/>
  </w:style>
  <w:style w:type="character" w:customStyle="1" w:styleId="mw-editsection-divider">
    <w:name w:val="mw-editsection-divider"/>
    <w:basedOn w:val="Predvolenpsmoodseku"/>
    <w:rsid w:val="00F81B57"/>
  </w:style>
  <w:style w:type="paragraph" w:styleId="Normlnywebov">
    <w:name w:val="Normal (Web)"/>
    <w:basedOn w:val="Normlny"/>
    <w:uiPriority w:val="99"/>
    <w:semiHidden/>
    <w:unhideWhenUsed/>
    <w:rsid w:val="00F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9C0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C065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C0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9C065C"/>
    <w:rPr>
      <w:rFonts w:eastAsiaTheme="minorEastAsia"/>
      <w:noProof/>
      <w:color w:val="5A5A5A" w:themeColor="text1" w:themeTint="A5"/>
      <w:spacing w:val="15"/>
    </w:rPr>
  </w:style>
  <w:style w:type="character" w:customStyle="1" w:styleId="Nadpis1Char">
    <w:name w:val="Nadpis 1 Char"/>
    <w:basedOn w:val="Predvolenpsmoodseku"/>
    <w:link w:val="Nadpis1"/>
    <w:uiPriority w:val="9"/>
    <w:rsid w:val="00C91A3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Jemnzvraznenie">
    <w:name w:val="Subtle Emphasis"/>
    <w:basedOn w:val="Predvolenpsmoodseku"/>
    <w:uiPriority w:val="19"/>
    <w:qFormat/>
    <w:rsid w:val="00C91A3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910B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9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91188"/>
    <w:rPr>
      <w:noProof/>
    </w:rPr>
  </w:style>
  <w:style w:type="paragraph" w:styleId="Pta">
    <w:name w:val="footer"/>
    <w:basedOn w:val="Normlny"/>
    <w:link w:val="PtaChar"/>
    <w:uiPriority w:val="99"/>
    <w:unhideWhenUsed/>
    <w:rsid w:val="00B9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9118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66DB89EC74FF09A3239B4E740E2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D0CCE8-EFC6-468C-BA6C-3DE270919D2A}"/>
      </w:docPartPr>
      <w:docPartBody>
        <w:p w:rsidR="00000000" w:rsidRDefault="00846D7C" w:rsidP="00846D7C">
          <w:pPr>
            <w:pStyle w:val="8DC66DB89EC74FF09A3239B4E740E2AD"/>
          </w:pPr>
          <w:r>
            <w:rPr>
              <w:color w:val="7F7F7F" w:themeColor="text1" w:themeTint="80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7C"/>
    <w:rsid w:val="000A0FE0"/>
    <w:rsid w:val="0084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DC66DB89EC74FF09A3239B4E740E2AD">
    <w:name w:val="8DC66DB89EC74FF09A3239B4E740E2AD"/>
    <w:rsid w:val="00846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Václav Steinhauser, Progrmování v Jave NPRG013, 2021/2022</dc:title>
  <dc:subject/>
  <dc:creator>j k</dc:creator>
  <cp:keywords/>
  <dc:description/>
  <cp:lastModifiedBy>j k</cp:lastModifiedBy>
  <cp:revision>5</cp:revision>
  <dcterms:created xsi:type="dcterms:W3CDTF">2022-05-19T06:40:00Z</dcterms:created>
  <dcterms:modified xsi:type="dcterms:W3CDTF">2022-05-19T09:05:00Z</dcterms:modified>
</cp:coreProperties>
</file>