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8"/>
        </w:rPr>
        <w:t>REKLAMATIONSFORMULAR</w:t>
      </w:r>
    </w:p>
    <w:p>
      <w:pPr>
        <w:spacing w:after="60"/>
        <w:jc w:val="center"/>
      </w:pPr>
      <w:r>
        <w:rPr>
          <w:b/>
          <w:sz w:val="19"/>
        </w:rPr>
        <w:t>Reklamation im Rahmen der gesetzlichen Gewährleistung</w:t>
      </w:r>
    </w:p>
    <w:p>
      <w:pPr>
        <w:spacing w:after="60"/>
      </w:pPr>
      <w:r>
        <w:rPr>
          <w:b/>
        </w:rPr>
        <w:t xml:space="preserve">Verkäufer: </w:t>
      </w:r>
      <w:r>
        <w:t xml:space="preserve">ŠTĚPAŘ s.r.o., Střítežská 570, 572 01 Polička, Tschechische Republik | </w:t>
      </w:r>
      <w:r>
        <w:rPr>
          <w:b/>
        </w:rPr>
        <w:t xml:space="preserve">E-Mail: </w:t>
      </w:r>
      <w:r>
        <w:t xml:space="preserve">stepar@stepar.cz | </w:t>
      </w:r>
      <w:r>
        <w:rPr>
          <w:b/>
        </w:rPr>
        <w:t xml:space="preserve">Telefon: </w:t>
      </w:r>
      <w:r>
        <w:t>+420 461 724 460</w:t>
      </w:r>
    </w:p>
    <w:p>
      <w:pPr>
        <w:spacing w:before="60" w:after="40"/>
      </w:pPr>
      <w:r>
        <w:rPr>
          <w:b/>
          <w:sz w:val="19"/>
        </w:rPr>
        <w:t>1. Kundendaten</w:t>
      </w:r>
    </w:p>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Name und Vorname / Firmenname</w:t>
            </w:r>
          </w:p>
        </w:tc>
        <w:tc>
          <w:tcPr>
            <w:tcW w:type="dxa" w:w="5383"/>
            <w:tcMar>
              <w:top w:w="35" w:type="dxa"/>
              <w:start w:w="55" w:type="dxa"/>
              <w:bottom w:w="35" w:type="dxa"/>
              <w:end w:w="55" w:type="dxa"/>
            </w:tcMar>
            <w:vAlign w:val="center"/>
          </w:tcPr>
          <w:p>
            <w:pPr>
              <w:spacing w:after="0"/>
            </w:pPr>
            <w:sdt>
              <w:sdtPr>
                <w:tag w:val="NAME"/>
                <w:alias w:val="NAME"/>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Adresse</w:t>
            </w:r>
          </w:p>
        </w:tc>
        <w:tc>
          <w:tcPr>
            <w:tcW w:type="dxa" w:w="5383"/>
            <w:tcMar>
              <w:top w:w="35" w:type="dxa"/>
              <w:start w:w="55" w:type="dxa"/>
              <w:bottom w:w="35" w:type="dxa"/>
              <w:end w:w="55" w:type="dxa"/>
            </w:tcMar>
            <w:vAlign w:val="center"/>
          </w:tcPr>
          <w:p>
            <w:pPr>
              <w:spacing w:after="0"/>
            </w:pPr>
            <w:sdt>
              <w:sdtPr>
                <w:tag w:val="ADRESSE"/>
                <w:alias w:val="ADRESSE"/>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E-Mail</w:t>
            </w:r>
          </w:p>
        </w:tc>
        <w:tc>
          <w:tcPr>
            <w:tcW w:type="dxa" w:w="5383"/>
            <w:tcMar>
              <w:top w:w="35" w:type="dxa"/>
              <w:start w:w="55" w:type="dxa"/>
              <w:bottom w:w="35" w:type="dxa"/>
              <w:end w:w="55" w:type="dxa"/>
            </w:tcMar>
            <w:vAlign w:val="center"/>
          </w:tcPr>
          <w:p>
            <w:pPr>
              <w:spacing w:after="0"/>
            </w:pPr>
            <w:sdt>
              <w:sdtPr>
                <w:tag w:val="EMAIL"/>
                <w:alias w:val="EMAIL"/>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Telefon</w:t>
            </w:r>
          </w:p>
        </w:tc>
        <w:tc>
          <w:tcPr>
            <w:tcW w:type="dxa" w:w="5383"/>
            <w:tcMar>
              <w:top w:w="35" w:type="dxa"/>
              <w:start w:w="55" w:type="dxa"/>
              <w:bottom w:w="35" w:type="dxa"/>
              <w:end w:w="55" w:type="dxa"/>
            </w:tcMar>
            <w:vAlign w:val="center"/>
          </w:tcPr>
          <w:p>
            <w:pPr>
              <w:spacing w:after="0"/>
            </w:pPr>
            <w:sdt>
              <w:sdtPr>
                <w:tag w:val="TELEFON"/>
                <w:alias w:val="TELEFON"/>
                <w:text/>
              </w:sdtPr>
              <w:sdtContent>
                <w:r>
                  <w:rPr>
                    <w:sz w:val="16"/>
                  </w:rPr>
                  <w:t>Hier klicken und ausfüllen</w:t>
                </w:r>
              </w:sdtContent>
            </w:sdt>
          </w:p>
        </w:tc>
      </w:tr>
    </w:tbl>
    <w:p>
      <w:pPr>
        <w:spacing w:before="60" w:after="40"/>
      </w:pPr>
      <w:r>
        <w:rPr>
          <w:b/>
          <w:sz w:val="19"/>
        </w:rPr>
        <w:t>2. Angaben zum Kauf und zum Produkt</w:t>
      </w:r>
    </w:p>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Bestell- / Rechnungsnummer</w:t>
            </w:r>
          </w:p>
        </w:tc>
        <w:tc>
          <w:tcPr>
            <w:tcW w:type="dxa" w:w="5383"/>
            <w:tcMar>
              <w:top w:w="35" w:type="dxa"/>
              <w:start w:w="55" w:type="dxa"/>
              <w:bottom w:w="35" w:type="dxa"/>
              <w:end w:w="55" w:type="dxa"/>
            </w:tcMar>
            <w:vAlign w:val="center"/>
          </w:tcPr>
          <w:p>
            <w:pPr>
              <w:spacing w:after="0"/>
            </w:pPr>
            <w:sdt>
              <w:sdtPr>
                <w:tag w:val="BESTELLUNG"/>
                <w:alias w:val="BESTELLUNG"/>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Kauf- / Lieferdatum</w:t>
            </w:r>
          </w:p>
        </w:tc>
        <w:tc>
          <w:tcPr>
            <w:tcW w:type="dxa" w:w="5383"/>
            <w:tcMar>
              <w:top w:w="35" w:type="dxa"/>
              <w:start w:w="55" w:type="dxa"/>
              <w:bottom w:w="35" w:type="dxa"/>
              <w:end w:w="55" w:type="dxa"/>
            </w:tcMar>
            <w:vAlign w:val="center"/>
          </w:tcPr>
          <w:p>
            <w:pPr>
              <w:spacing w:after="0"/>
            </w:pPr>
            <w:sdt>
              <w:sdtPr>
                <w:tag w:val="KAUFDATUM"/>
                <w:alias w:val="KAUFDATUM"/>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Produkt</w:t>
            </w:r>
          </w:p>
        </w:tc>
        <w:tc>
          <w:tcPr>
            <w:tcW w:type="dxa" w:w="5383"/>
            <w:tcMar>
              <w:top w:w="35" w:type="dxa"/>
              <w:start w:w="55" w:type="dxa"/>
              <w:bottom w:w="35" w:type="dxa"/>
              <w:end w:w="55" w:type="dxa"/>
            </w:tcMar>
            <w:vAlign w:val="center"/>
          </w:tcPr>
          <w:p>
            <w:pPr>
              <w:spacing w:after="0"/>
            </w:pPr>
            <w:sdt>
              <w:sdtPr>
                <w:tag w:val="PRODUKT"/>
                <w:alias w:val="PRODUKT"/>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Artikelnummer / EAN (falls bekannt)</w:t>
            </w:r>
          </w:p>
        </w:tc>
        <w:tc>
          <w:tcPr>
            <w:tcW w:type="dxa" w:w="5383"/>
            <w:tcMar>
              <w:top w:w="35" w:type="dxa"/>
              <w:start w:w="55" w:type="dxa"/>
              <w:bottom w:w="35" w:type="dxa"/>
              <w:end w:w="55" w:type="dxa"/>
            </w:tcMar>
            <w:vAlign w:val="center"/>
          </w:tcPr>
          <w:p>
            <w:pPr>
              <w:spacing w:after="0"/>
            </w:pPr>
            <w:sdt>
              <w:sdtPr>
                <w:tag w:val="ARTIKELNUMMER"/>
                <w:alias w:val="ARTIKELNUMMER"/>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Menge</w:t>
            </w:r>
          </w:p>
        </w:tc>
        <w:tc>
          <w:tcPr>
            <w:tcW w:type="dxa" w:w="5383"/>
            <w:tcMar>
              <w:top w:w="35" w:type="dxa"/>
              <w:start w:w="55" w:type="dxa"/>
              <w:bottom w:w="35" w:type="dxa"/>
              <w:end w:w="55" w:type="dxa"/>
            </w:tcMar>
            <w:vAlign w:val="center"/>
          </w:tcPr>
          <w:p>
            <w:pPr>
              <w:spacing w:after="0"/>
            </w:pPr>
            <w:sdt>
              <w:sdtPr>
                <w:tag w:val="MENGE"/>
                <w:alias w:val="MENGE"/>
                <w:text/>
              </w:sdtPr>
              <w:sdtContent>
                <w:r>
                  <w:rPr>
                    <w:sz w:val="16"/>
                  </w:rPr>
                  <w:t>Hier klicken und ausfüllen</w:t>
                </w:r>
              </w:sdtContent>
            </w:sdt>
          </w:p>
        </w:tc>
      </w:tr>
    </w:tbl>
    <w:p>
      <w:pPr>
        <w:spacing w:before="60" w:after="40"/>
      </w:pPr>
      <w:r>
        <w:rPr>
          <w:b/>
          <w:sz w:val="19"/>
        </w:rPr>
        <w:t>3. Beschreibung des Mangels</w:t>
      </w:r>
    </w:p>
    <w:tbl>
      <w:tblPr>
        <w:tblW w:type="auto" w:w="0"/>
        <w:jc w:val="center"/>
        <w:tblLayout w:type="fixed"/>
        <w:tblLook w:firstColumn="1" w:firstRow="1" w:lastColumn="0" w:lastRow="0" w:noHBand="0" w:noVBand="1" w:val="04A0"/>
      </w:tblPr>
      <w:tblGrid>
        <w:gridCol w:w="2948"/>
        <w:gridCol w:w="7143"/>
      </w:tblGrid>
      <w:tr>
        <w:trPr>
          <w:trHeight w:val="540" w:hRule="atLeast"/>
        </w:trPr>
        <w:tc>
          <w:tcPr>
            <w:tcW w:type="dxa" w:w="5383"/>
            <w:shd w:fill="F2F2F2"/>
            <w:tcMar>
              <w:top w:w="35" w:type="dxa"/>
              <w:start w:w="55" w:type="dxa"/>
              <w:bottom w:w="35" w:type="dxa"/>
              <w:end w:w="55" w:type="dxa"/>
            </w:tcMar>
            <w:vAlign w:val="center"/>
          </w:tcPr>
          <w:p>
            <w:pPr>
              <w:spacing w:after="0"/>
            </w:pPr>
            <w:r>
              <w:rPr>
                <w:b/>
                <w:sz w:val="16"/>
              </w:rPr>
              <w:t>Beschreiben Sie den Mangel und wie er sich zeigt</w:t>
            </w:r>
          </w:p>
        </w:tc>
        <w:tc>
          <w:tcPr>
            <w:tcW w:type="dxa" w:w="5383"/>
            <w:tcMar>
              <w:top w:w="35" w:type="dxa"/>
              <w:start w:w="55" w:type="dxa"/>
              <w:bottom w:w="35" w:type="dxa"/>
              <w:end w:w="55" w:type="dxa"/>
            </w:tcMar>
            <w:vAlign w:val="center"/>
          </w:tcPr>
          <w:p>
            <w:pPr>
              <w:spacing w:after="0"/>
            </w:pPr>
            <w:sdt>
              <w:sdtPr>
                <w:tag w:val="MANGELBESCHREIBUNG"/>
                <w:alias w:val="MANGELBESCHREIBUNG"/>
                <w:text/>
              </w:sdtPr>
              <w:sdtContent>
                <w:r>
                  <w:rPr>
                    <w:sz w:val="16"/>
                  </w:rPr>
                  <w:t>Hier klicken und den Mangel beschreiben</w:t>
                </w:r>
              </w:sdtContent>
            </w:sdt>
          </w:p>
        </w:tc>
      </w:tr>
    </w:tbl>
    <w:p>
      <w:pPr>
        <w:spacing w:before="60" w:after="40"/>
      </w:pPr>
      <w:r>
        <w:rPr>
          <w:b/>
          <w:sz w:val="19"/>
        </w:rPr>
        <w:t>4. Gewünschte Lösung</w:t>
      </w:r>
    </w:p>
    <w:p>
      <w:pPr>
        <w:spacing w:after="40"/>
      </w:pPr>
      <w:r>
        <w:t>Im Rahmen der gesetzlichen Gewährleistung kann der Verbraucher grundsätzlich Verbesserung (Reparatur) oder Austausch verlangen. Unter den gesetzlichen Voraussetzungen kommen auch Preisminderung oder Vertragsauflösung in Betracht.</w:t>
      </w:r>
    </w:p>
    <w:tbl>
      <w:tblPr>
        <w:tblW w:type="auto" w:w="0"/>
        <w:jc w:val="center"/>
        <w:tblLayout w:type="fixed"/>
        <w:tblLook w:firstColumn="1" w:firstRow="1" w:lastColumn="0" w:lastRow="0" w:noHBand="0" w:noVBand="1" w:val="04A0"/>
      </w:tblPr>
      <w:tblGrid>
        <w:gridCol w:w="2948"/>
        <w:gridCol w:w="7143"/>
      </w:tblGrid>
      <w:tr>
        <w:trPr>
          <w:trHeight w:val="540" w:hRule="atLeast"/>
        </w:trPr>
        <w:tc>
          <w:tcPr>
            <w:tcW w:type="dxa" w:w="5383"/>
            <w:shd w:fill="F2F2F2"/>
            <w:tcMar>
              <w:top w:w="35" w:type="dxa"/>
              <w:start w:w="55" w:type="dxa"/>
              <w:bottom w:w="35" w:type="dxa"/>
              <w:end w:w="55" w:type="dxa"/>
            </w:tcMar>
            <w:vAlign w:val="center"/>
          </w:tcPr>
          <w:p>
            <w:pPr>
              <w:spacing w:after="0"/>
            </w:pPr>
            <w:r>
              <w:rPr>
                <w:b/>
                <w:sz w:val="16"/>
              </w:rPr>
              <w:t>Ihr Wunsch</w:t>
            </w:r>
          </w:p>
        </w:tc>
        <w:tc>
          <w:tcPr>
            <w:tcW w:type="dxa" w:w="5383"/>
            <w:tcMar>
              <w:top w:w="35" w:type="dxa"/>
              <w:start w:w="55" w:type="dxa"/>
              <w:bottom w:w="35" w:type="dxa"/>
              <w:end w:w="55" w:type="dxa"/>
            </w:tcMar>
            <w:vAlign w:val="center"/>
          </w:tcPr>
          <w:p>
            <w:pPr>
              <w:spacing w:after="0"/>
            </w:pPr>
            <w:sdt>
              <w:sdtPr>
                <w:tag w:val="GEWUENSCHTE_LOESUNG"/>
                <w:alias w:val="GEWUENSCHTE_LOESUNG"/>
                <w:text/>
              </w:sdtPr>
              <w:sdtContent>
                <w:r>
                  <w:rPr>
                    <w:sz w:val="16"/>
                  </w:rPr>
                  <w:t>Hier klicken und gewünschte Lösung angeben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IBAN (falls für eine Rückzahlung erforderlich)</w:t>
            </w:r>
          </w:p>
        </w:tc>
        <w:tc>
          <w:tcPr>
            <w:tcW w:type="dxa" w:w="5383"/>
            <w:tcMar>
              <w:top w:w="35" w:type="dxa"/>
              <w:start w:w="55" w:type="dxa"/>
              <w:bottom w:w="35" w:type="dxa"/>
              <w:end w:w="55" w:type="dxa"/>
            </w:tcMar>
            <w:vAlign w:val="center"/>
          </w:tcPr>
          <w:p>
            <w:pPr>
              <w:spacing w:after="0"/>
            </w:pPr>
            <w:sdt>
              <w:sdtPr>
                <w:tag w:val="IBAN"/>
                <w:alias w:val="IBAN"/>
                <w:text/>
              </w:sdtPr>
              <w:sdtContent>
                <w:r>
                  <w:rPr>
                    <w:sz w:val="16"/>
                  </w:rPr>
                  <w:t>Hier klicken und ausfüllen</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Anhänge (z. B. Fotos)</w:t>
            </w:r>
          </w:p>
        </w:tc>
        <w:tc>
          <w:tcPr>
            <w:tcW w:type="dxa" w:w="5383"/>
            <w:tcMar>
              <w:top w:w="35" w:type="dxa"/>
              <w:start w:w="55" w:type="dxa"/>
              <w:bottom w:w="35" w:type="dxa"/>
              <w:end w:w="55" w:type="dxa"/>
            </w:tcMar>
            <w:vAlign w:val="center"/>
          </w:tcPr>
          <w:p>
            <w:pPr>
              <w:spacing w:after="0"/>
            </w:pPr>
            <w:sdt>
              <w:sdtPr>
                <w:tag w:val="ANHAENGE"/>
                <w:alias w:val="ANHAENGE"/>
                <w:text/>
              </w:sdtPr>
              <w:sdtContent>
                <w:r>
                  <w:rPr>
                    <w:sz w:val="16"/>
                  </w:rPr>
                  <w:t>Hier klicken und ausfüllen</w:t>
                </w:r>
              </w:sdtContent>
            </w:sdt>
          </w:p>
        </w:tc>
      </w:tr>
    </w:tbl>
    <w:p>
      <w:pPr>
        <w:spacing w:before="60" w:after="40"/>
      </w:pPr>
      <w:r>
        <w:rPr>
          <w:b/>
          <w:sz w:val="19"/>
        </w:rPr>
        <w:t>5. Datum und Unterschrift</w:t>
      </w:r>
    </w:p>
    <w:tbl>
      <w:tblPr>
        <w:tblW w:type="auto" w:w="0"/>
        <w:tblLayout w:type="fixed"/>
        <w:tblLook w:firstColumn="1" w:firstRow="1" w:lastColumn="0" w:lastRow="0" w:noHBand="0" w:noVBand="1" w:val="04A0"/>
      </w:tblPr>
      <w:tblGrid>
        <w:gridCol w:w="4989"/>
        <w:gridCol w:w="5102"/>
      </w:tblGrid>
      <w:tr>
        <w:tc>
          <w:tcPr>
            <w:tcW w:type="dxa" w:w="5383"/>
            <w:shd w:fill="F2F2F2"/>
            <w:tcMar>
              <w:top w:w="35" w:type="dxa"/>
              <w:start w:w="55" w:type="dxa"/>
              <w:bottom w:w="35" w:type="dxa"/>
              <w:end w:w="55" w:type="dxa"/>
            </w:tcMar>
          </w:tcPr>
          <w:p>
            <w:pPr>
              <w:spacing w:after="0"/>
            </w:pPr>
            <w:r>
              <w:rPr>
                <w:b/>
              </w:rPr>
              <w:t xml:space="preserve">Datum: </w:t>
            </w:r>
            <w:sdt>
              <w:sdtPr>
                <w:tag w:val="DATUM"/>
                <w:alias w:val="DATUM"/>
                <w:text/>
              </w:sdtPr>
              <w:sdtContent>
                <w:r>
                  <w:t>Hier klicken und ausfüllen</w:t>
                </w:r>
              </w:sdtContent>
            </w:sdt>
          </w:p>
        </w:tc>
        <w:tc>
          <w:tcPr>
            <w:tcW w:type="dxa" w:w="5383"/>
            <w:shd w:fill="F2F2F2"/>
            <w:tcMar>
              <w:top w:w="35" w:type="dxa"/>
              <w:start w:w="55" w:type="dxa"/>
              <w:bottom w:w="35" w:type="dxa"/>
              <w:end w:w="55" w:type="dxa"/>
            </w:tcMar>
          </w:tcPr>
          <w:p>
            <w:pPr>
              <w:spacing w:after="0"/>
            </w:pPr>
            <w:r>
              <w:rPr>
                <w:b/>
              </w:rPr>
              <w:t xml:space="preserve">Unterschrift: </w:t>
            </w:r>
            <w:sdt>
              <w:sdtPr>
                <w:tag w:val="UNTERSCHRIFT"/>
                <w:alias w:val="UNTERSCHRIFT"/>
                <w:text/>
              </w:sdtPr>
              <w:sdtContent>
                <w:r>
                  <w:t>Hier klicken und ausfüllen</w:t>
                </w:r>
              </w:sdtContent>
            </w:sdt>
          </w:p>
        </w:tc>
      </w:tr>
    </w:tbl>
    <w:p>
      <w:pPr>
        <w:spacing w:before="60" w:after="0"/>
      </w:pPr>
      <w:r>
        <w:rPr>
          <w:b/>
        </w:rPr>
        <w:t xml:space="preserve">Hinweis: </w:t>
      </w:r>
      <w:r>
        <w:t>Die Verwendung dieses Formulars ist nicht verpflichtend. Sie können Ihre Reklamation auf geeignete Weise geltend machen. Falls erforderlich, stellen Sie die Ware dem Verkäufer zur Prüfung zur Verfügung. Das Formular kann an stepar@stepar.cz gesendet oder der zurückgesandten Ware beigelegt werden.</w:t>
      </w:r>
    </w:p>
    <w:sectPr w:rsidR="00FC693F" w:rsidRPr="0006063C" w:rsidSect="00034616">
      <w:footerReference w:type="default" r:id="rId9"/>
      <w:pgSz w:w="12240" w:h="15840"/>
      <w:pgMar w:top="454" w:right="737" w:bottom="454" w:left="737" w:header="720" w:footer="720" w:gutter="0"/>
      <w:cols w:space="720"/>
      <w:docGrid w:linePitch="36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t>ŠTĚPAŘ s.r.o. | Österreich | stepar@stepar.cz</w:t>
    </w:r>
  </w:p>
</w:ftr>
</file>

<file path=word/styles.xml><?xml version="1.0" encoding="utf-8"?>
<w:styles xmlns:w="http://schemas.openxmlformats.org/wordprocessingml/2006/main">
  <w:docDefaults>
    <w:rPrDefault>
      <w:rPr>
        <w:rFonts w:ascii="Arial" w:hAnsi="Arial" w:eastAsia="Arial" w:cs="Arial"/>
        <w:sz w:val="20"/>
        <w:szCs w:val="20"/>
      </w:rPr>
    </w:rPrDefault>
    <w:pPrDefault>
      <w:pPr/>
    </w:pPrDefault>
  </w:docDefaults>
  <w:style w:type="paragraph" w:default="1" w:styleId="Normal">
    <w:name w:val="Normal"/>
    <w:qFormat/>
  </w:style>
  <w:style w:type="table" w:default="1" w:styleId="TableNormal">
    <w:name w:val="Normal Table"/>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
  <Relationship Id="rId3" Type="http://schemas.openxmlformats.org/officeDocument/2006/relationships/styles" Target="styles.xml"/>
  <Relationship Id="rId9"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Formulaire de réclamation - ŠTĚPAŘ s.r.o.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