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[[DATE_1]]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[[DATE_2]], trvale bytem: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[[DATE_3]], trvale bytem: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[[DATE_4]], trvale bytem: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[[DATE_5]], trvale bytem: [[ADDRESS_4]]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[[PERSON_2]], nar. [[DATE_6]], trvale bytem: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[[DATE_7]], trvale bytem: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[[DATE_8]], trvale bytem: [[ADDRESS_7]]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[[DATE_9]], trvale bytem: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[[DATE_10]], trvale bytem: [[ADDRESS_9]]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[[DATE_11]], trvale bytem: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[[PERSON_4]]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[[PERSON_5]], [[PERSON_6]] a [[PERSON_2]]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[[PERSON_7]] a [[PERSON_3]]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[[PERSON_8]], [[PERSON_9]] a [[PERSON_10]]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[[PERSON_7]]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[[PERSON_4]]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[[PERSON_3]]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[[PERSON_10]]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[[PERSON_6]] a [[PERSON_9]]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[[PERSON_4]]</w:t>
        <w:br/>
        <w:t>✍️ [[PERSON_5]]</w:t>
        <w:br/>
        <w:t>✍️ [[PERSON_6]]</w:t>
        <w:br/>
        <w:t>✍️ [[PERSON_2]]</w:t>
        <w:br/>
        <w:t>✍️ [[PERSON_7]]</w:t>
        <w:br/>
        <w:t>✍️ [[PERSON_8]]</w:t>
        <w:br/>
        <w:t>✍️ [[PERSON_9]]</w:t>
        <w:br/>
        <w:t>✍️ [[PERSON_10]]</w:t>
        <w:br/>
        <w:t>✍️ [[PERSON_3]]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