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[[PERSON_3]]“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„o [[PERSON_5]]“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„k [[PERSON_7]]“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„pro [[PERSON_8]]“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„s [[PERSON_9]]“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„u [[PERSON_11]]“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„od [[PERSON_13]]“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„pro [[PERSON_14]]“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„k [[PERSON_16]]“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„o [[PERSON_19]]“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„k [[PERSON_20]]“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„s [[PERSON_21]]“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„u [[PERSON_23]]“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[[PERSON_26]]“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„k [[PERSON_27]]“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„u [[PERSON_29]]“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„pro [[PERSON_31]]“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„s [[PERSON_32]]“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„k [[PERSON_33]]“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 [[PERSON_35]]“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„o [[PERSON_37]]“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„pro [[PERSON_38]]“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„s [[PERSON_39]]“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„k [[PERSON_41]]“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„s [[PERSON_42]]“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[[PERSON_43]]“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„u [[PERSON_45]]“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„k [[PERSON_47]]“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„se [[PERSON_48]]“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[[PERSON_49]] – „u [[PERSON_49]]“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[[PERSON_50]] – „o [[PERSON_51]]“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[[PERSON_52]] – „s [[PERSON_52]]“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[[PERSON_53]] – „k [[PERSON_54]]“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[[PERSON_55]] – „od [[PERSON_56]]“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[[PERSON_57]] – „s [[PERSON_57]]“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[[PERSON_58]] – „u [[PERSON_59]]“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[[PERSON_60]] – „o [[PERSON_61]]“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[[PERSON_62]] – „k [[PERSON_63]]“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[[PERSON_8]], [[PERSON_36]] či [[PERSON_64]].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[[PERSON_42]]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[[PERSON_20]] („vyjádření [[PERSON_20]]“),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[[PERSON_6]] („obhajoba [[PERSON_6]]“),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[[PERSON_4]],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[[PERSON_46]],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[[PERSON_44]],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[[PERSON_17]],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[[PERSON_50]],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[[PERSON_43]].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[[PERSON_22]], [[PERSON_28]] a [[PERSON_60]].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[[PERSON_65]]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[[PERSON_66]]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[[PERSON_62]]),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[[PERSON_57]] („výslech [[PERSON_57]]“),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[[PERSON_52]] („výpověď [[PERSON_52]]“),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[[PERSON_49]] („záznam o výslechu [[PERSON_49]]“),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[[PERSON_27]] („výslech [[PERSON_67]]“).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[[PERSON_43]]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[[PERSON_36]]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[[PERSON_12]]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[[PERSON_30]], [[PERSON_53]] nebo [[PERSON_68]].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[[PERSON_55]],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[[PERSON_64]],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[[PERSON_34]],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[[PERSON_15]].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