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ŽÁDOST O NAHLÍŽENÍ DO SPISU A SOUVISEJÍCÍ SOUHLASY SE ZPRACOVÁNÍM ÚDAJŮ</w:t>
      </w:r>
    </w:p>
    <w:p/>
    <w:p>
      <w:r>
        <w:t>I. ŽADATEL</w:t>
      </w:r>
    </w:p>
    <w:p/>
    <w:p>
      <w:r>
        <w:t>Jméno a příjmení: [[PERSON_1]]</w:t>
      </w:r>
    </w:p>
    <w:p>
      <w:r>
        <w:t>[[DATE_1]]</w:t>
      </w:r>
    </w:p>
    <w:p>
      <w:r>
        <w:t>[[BIRTH_ID_1]]</w:t>
      </w:r>
    </w:p>
    <w:p>
      <w:r>
        <w:t>[[ADDRESS_1]]</w:t>
      </w:r>
    </w:p>
    <w:p>
      <w:r>
        <w:t>[[PHONE_1]]</w:t>
      </w:r>
    </w:p>
    <w:p>
      <w:r>
        <w:t>E-mail: [[EMAIL_1]]</w:t>
      </w:r>
    </w:p>
    <w:p>
      <w:r>
        <w:t>Číslo [[ID_CARD_1]]</w:t>
      </w:r>
    </w:p>
    <w:p/>
    <w:p>
      <w:r>
        <w:t>II. SPRÁVNÍ ORGÁN</w:t>
      </w:r>
    </w:p>
    <w:p/>
    <w:p>
      <w:r>
        <w:t>Název: Městský úřad Nový Brod</w:t>
      </w:r>
    </w:p>
    <w:p>
      <w:r>
        <w:t>Sídlo: [[ADDRESS_2]]</w:t>
      </w:r>
    </w:p>
    <w:p>
      <w:r>
        <w:t>[[PHONE_2]]</w:t>
      </w:r>
    </w:p>
    <w:p>
      <w:r>
        <w:t>E-mail: [[EMAIL_2]]</w:t>
      </w:r>
    </w:p>
    <w:p/>
    <w:p>
      <w:r>
        <w:t>III. PŘEDMĚT</w:t>
      </w:r>
    </w:p>
    <w:p/>
    <w:p>
      <w:r>
        <w:t>1. Žadatel žádá o nahlížení do spisu vedeného pod č. j. MU-NB/2026/12345.</w:t>
      </w:r>
    </w:p>
    <w:p>
      <w:r>
        <w:t>2. Žadatel žádá o zaslání kopií dokumentů na e-mail [[EMAIL_1]] a v listinné podobě [[ADDRESS_1]].</w:t>
      </w:r>
    </w:p>
    <w:p/>
    <w:p>
      <w:r>
        <w:t>IV. DALŠÍ OSOBY</w:t>
      </w:r>
    </w:p>
    <w:p/>
    <w:p>
      <w:r>
        <w:t>1. Ve spise se nacházejí osobní údaje dalších osob, např. [[PERSON_3]] ([[PHONE_3]], e-mail [[EMAIL_3]]) a [[PERSON_2]] ([[EMAIL_4]]).</w:t>
      </w:r>
    </w:p>
    <w:p>
      <w:r>
        <w:t>2. V textu se mohou vyskytovat tvary: „[[PERSON_1]]“, „s [[PERSON_1]]“, „[[PERSON_3]]“, „s [[PERSON_3]]“.</w:t>
      </w:r>
    </w:p>
    <w:p/>
    <w:p>
      <w:r>
        <w:t>V. PŘÍSTUP DO PORTÁLU</w:t>
      </w:r>
    </w:p>
    <w:p/>
    <w:p>
      <w:r>
        <w:t>1. Pro přístup do elektronické spisové služby:</w:t>
      </w:r>
    </w:p>
    <w:p>
      <w:r>
        <w:t xml:space="preserve">   Uživatelské jméno: gstepanova</w:t>
      </w:r>
    </w:p>
    <w:p>
      <w:r>
        <w:t xml:space="preserve">   [[PASSWORD_1]]</w:t>
      </w:r>
    </w:p>
    <w:p>
      <w:r>
        <w:t xml:space="preserve">   IP: [[IP_1]]</w:t>
      </w:r>
    </w:p>
    <w:p/>
    <w:p>
      <w:r>
        <w:t>VI. ZÁVĚR</w:t>
      </w:r>
    </w:p>
    <w:p/>
    <w:p>
      <w:r>
        <w:t>V Hradci Králové dne [[DATE_2]]</w:t>
      </w:r>
    </w:p>
    <w:p/>
    <w:p>
      <w:r>
        <w:t>……………………..............................</w:t>
      </w:r>
    </w:p>
    <w:p>
      <w:r>
        <w:t>[[PERSON_1]]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