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PRÁVNÍM ZASTOUPENÍ A PLNÁ MOC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advokátní kancelář.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3542.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šdvořák,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WAUZZZ8V[[LICENSE_PLATE_3]]64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P[[ADDRESS_6]] [[ADDRESS_7]] pro [[PERSON_1]].</w:t>
      </w:r>
    </w:p>
    <w:p/>
    <w:p>
      <w:r>
        <w:t>V advokátní kancelář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