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PROVÁDĚNÍ AUDITU A ZPRACOVÁNÍ ÚDAJŮ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Univerzita Sever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[[LICENSE_PLATE_1]]49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Univerzita Sever a [[PERSON_2]].</w:t>
      </w:r>
    </w:p>
    <w:p>
      <w:r>
        <w:t>2. Smlouva se uzavírá v oblasti: audit.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Univerzita Sever,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1098.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proubal,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WAUZZZ8V[[LICENSE_PLATE_3]]75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[[ADDRESS_7]] [[PERSON_1]].</w:t>
      </w:r>
    </w:p>
    <w:p/>
    <w:p>
      <w:r>
        <w:t>V audit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