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SOUHLAS SE ZPRACOVÁNÍM ZDRAVOTNÍ DOKUMENTACE</w:t>
      </w:r>
    </w:p>
    <w:p>
      <w:r>
        <w:t>č. 1968/2026</w:t>
      </w:r>
    </w:p>
    <w:p/>
    <w:p>
      <w:r>
        <w:t>uzavřená dle zákon č. 372/2011 Sb. + GDPR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Zařízení:</w:t>
      </w:r>
    </w:p>
    <w:p>
      <w:r>
        <w:t>Obchodní firma / jméno: Exekutorský úřad [[ADDRESS_1]]</w:t>
      </w:r>
    </w:p>
    <w:p>
      <w:r>
        <w:t>[[ADDRESS_2]]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PhDr.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[[ADDRESS_3]]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5105</w:t>
      </w:r>
    </w:p>
    <w:p>
      <w:r>
        <w:t>(dále jen „Zařízení")</w:t>
      </w:r>
    </w:p>
    <w:p/>
    <w:p>
      <w:r>
        <w:t>2. Žadatel:</w:t>
      </w:r>
    </w:p>
    <w:p>
      <w:r>
        <w:t>Jméno a příjmení: doc. [[PERSON_2]]</w:t>
      </w:r>
    </w:p>
    <w:p>
      <w:r>
        <w:t>[[DATE_2]]</w:t>
      </w:r>
    </w:p>
    <w:p>
      <w:r>
        <w:t>[[BIRTH_ID_2]]</w:t>
      </w:r>
    </w:p>
    <w:p>
      <w:r>
        <w:t>[[ADDRESS_4]]</w:t>
      </w:r>
    </w:p>
    <w:p>
      <w:r>
        <w:t>Doručovací [[ADDRESS_4]]</w:t>
      </w:r>
    </w:p>
    <w:p>
      <w:r>
        <w:t>Číslo občanského průkazu: [[ID_CARD_1]]</w:t>
      </w:r>
    </w:p>
    <w:p>
      <w:r>
        <w:t>Číslo cestovního pasu: [[LICENSE_PLATE_1]]66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2059</w:t>
      </w:r>
    </w:p>
    <w:p>
      <w:r>
        <w:t>(dále jen „Žadatel")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[[PERSON_2]] zdravotní služby v rozsahu:</w:t>
      </w:r>
    </w:p>
    <w:p>
      <w:r>
        <w:t>- komplexní kardiologické vyšetření.</w:t>
      </w:r>
    </w:p>
    <w:p>
      <w:r>
        <w:t>2. Pacient [[PERSON_2]] potvrzuje, že byl/a řádně poučen/a o povaze zákroku, možných komplikacích a alternativních postupech.</w:t>
      </w:r>
    </w:p>
    <w:p>
      <w:r>
        <w:t>3. Diagnóza: J45.0 – Astma bronchiale.</w:t>
      </w:r>
    </w:p>
    <w:p>
      <w:r>
        <w:t>4. Alergie: penicilin.</w:t>
      </w:r>
    </w:p>
    <w:p>
      <w:r>
        <w:t>5. Ošetřující lékař: PhDr. [[PERSON_1]], kontakt[[PHONE_2]], e-mail: [[EMAIL_1]].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Mgr.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prof.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[[LICENSE_PLATE_2]]60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Ing.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[[ADDRESS_3]] [[ADDRESS_9]]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Zařízení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[[PERSON_8]], [[PERSON_7]]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222000 Kč (slovy: 222 tisíc korun českých) bez DPH.</w:t>
      </w:r>
    </w:p>
    <w:p>
      <w:r>
        <w:t>2. Platba bude provedena bezhotovostním převodem na účet:</w:t>
      </w:r>
    </w:p>
    <w:p>
      <w:r>
        <w:t>a) Účet zařízeníe: [[BANK_1]]; IBAN: [[IBAN_1]] 5105</w:t>
      </w:r>
    </w:p>
    <w:p>
      <w:r>
        <w:t>b) Účet žadatele pro vrácení přeplatků: [[BANK_2]]; IBAN: [[IBAN_2]] 2059</w:t>
      </w:r>
    </w:p>
    <w:p>
      <w:r>
        <w:t>3. Variabilní symbol: [[BIRTH_ID_2]].</w:t>
      </w:r>
    </w:p>
    <w:p>
      <w:r>
        <w:t>4. Konstantní symbol: 0308.</w:t>
      </w:r>
    </w:p>
    <w:p>
      <w:r>
        <w:t>5. Splatnost: 10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5801 2936 6037 6973, [[ADDRESS_10]]: 968.</w:t>
      </w:r>
    </w:p>
    <w:p>
      <w:r>
        <w:t>8. Fakturační údaje: [[ADDRESS_11]]: [[ICO_1]], DIČ: [[DIC_1]], [[ADDRESS_2]].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mhájková</w:t>
      </w:r>
    </w:p>
    <w:p>
      <w:r>
        <w:t>- [[PASSWORD_1]]</w:t>
      </w:r>
    </w:p>
    <w:p>
      <w:r>
        <w:t>- URL portálu: https://portal.exekutorský.cz/mhájková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378501466150730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zařízeníe: c44625</w:t>
      </w:r>
    </w:p>
    <w:p>
      <w:r>
        <w:t>2. Datová schránka žadatele: e66951</w:t>
      </w:r>
    </w:p>
    <w:p>
      <w:r>
        <w:t>3. Evidenční číslo smlouvy v systému: KNT-2026-80250</w:t>
      </w:r>
    </w:p>
    <w:p>
      <w:r>
        <w:t>4. Číslo jednací: KS-7592/2026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[[ADDRESS_12]] [[ICO_1]], [[ADDRESS_2]]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Žadatel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[[PERSON_2]] souhlasí se zpracováním údajů o svém zdravotním stavu.</w:t>
      </w:r>
    </w:p>
    <w:p>
      <w:r>
        <w:t>2. Zdravotnická dokumentace bude vedena pod číslem pacienta: [[BIRTH_ID_2]].</w:t>
      </w:r>
    </w:p>
    <w:p>
      <w:r>
        <w:t>3. Pacient určuje kontaktní osobu pro případ neschopnosti: [[PERSON_5]], vztah: partner/partnerka, [[PHONE_6]].</w:t>
      </w:r>
    </w:p>
    <w:p>
      <w:r>
        <w:t>4. Výsledky laboratorních vyšetření budou zasílány na e-mail: [[EMAIL_2]].</w:t>
      </w:r>
    </w:p>
    <w:p>
      <w:r>
        <w:t>5. Ošetřující lékař [[PERSON_1]] potvrzuje seznámení [[PERSON_2]] s léčebným plánem.</w:t>
      </w:r>
    </w:p>
    <w:p>
      <w:r>
        <w:t>6. Pacient užívá léky: Omeprazol 20 mg, Amlodipin 5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Zařízení prohlašuje, že:</w:t>
      </w:r>
    </w:p>
    <w:p>
      <w:r>
        <w:t>a) [[PERSON_1]] je oprávněn/a jednat za Exekutorský úřad [[ADDRESS_1]],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Žadatel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[[PERSON_9]]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zákon č. 372/2011 Sb. + GDPR.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Lékařská zpráva</w:t>
      </w:r>
    </w:p>
    <w:p>
      <w:r>
        <w:t>d) Plná moc pro [[PERSON_6]]</w:t>
      </w:r>
    </w:p>
    <w:p/>
    <w:p>
      <w:r>
        <w:t>V Jihlavě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PhDr. [[PERSON_1]]                                        doc. [[PERSON_2]]</w:t>
      </w:r>
    </w:p>
    <w:p>
      <w:r>
        <w:t>Zařízení                                    Žadatel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Mgr. [[PERSON_3]]                                        prof.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[[ADDRESS_4]],</w:t>
      </w:r>
    </w:p>
    <w:p>
      <w:r>
        <w:t>tímto výslovně souhlasím se zpracováním svých osobních údajů společností Exekutorský úřad [[ADDRESS_1]]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Jihlavě dne [[DATE_7]]</w:t>
      </w:r>
    </w:p>
    <w:p/>
    <w:p>
      <w:r>
        <w:t>……………………..............................</w:t>
      </w:r>
    </w:p>
    <w:p>
      <w:r>
        <w:t>doc.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