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[[PERSON_13]]“,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[[PERSON_14]]“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[[PERSON_22]]“,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[[PERSON_27]]“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„o [[PERSON_35]]“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[[PERSON_36]]“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[[PERSON_47]]“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[[PERSON_49]]“, „k [[PERSON_49]]“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[[PERSON_51]] – „bez [[PERSON_51]]“, „k [[PERSON_51]]“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[[PERSON_52]] – „bez [[PERSON_52]]“, „o [[PERSON_53]]“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[[PERSON_55]]“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[[PERSON_56]]“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[[PERSON_58]]“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[[PERSON_60]]“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[[PERSON_65]]“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[[PERSON_67]]“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[[PERSON_74]]“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[[PERSON_78]]“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[[PERSON_80]]“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[[PERSON_82]]“, „k [[PERSON_83]]“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[[PERSON_87]]“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[[PERSON_91]]“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[[PERSON_95]]“, „k [[PERSON_96]]“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[[PERSON_98]]“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[[PERSON_102]]“, „k [[PERSON_101]]“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[[PERSON_105]]“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[[PERSON_113]]“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[[PERSON_114]]“, „k [[PERSON_114]]“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[[PERSON_115]]“, „k [[PERSON_116]]“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