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BEZPEČNOSTI A EVIDENCE OSOB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[[LICENSE_PLATE_1]]18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bezpečnost.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2852.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U [[ADDRESS_2]] pro [[PERSON_1]].</w:t>
      </w:r>
    </w:p>
    <w:p/>
    <w:p>
      <w:r>
        <w:t>V bezpečnost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